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2"/>
        <w:rPr>
          <w:b w:val="1"/>
          <w:bCs w:val="1"/>
          <w:sz w:val="22"/>
          <w:szCs w:val="22"/>
        </w:rPr>
      </w:pPr>
      <w:r>
        <w:drawing>
          <wp:anchor distT="152400" distB="152400" distL="152400" distR="152400" simplePos="0" relativeHeight="251659264" behindDoc="0" locked="0" layoutInCell="1" allowOverlap="1">
            <wp:simplePos x="0" y="0"/>
            <wp:positionH relativeFrom="page">
              <wp:posOffset>720000</wp:posOffset>
            </wp:positionH>
            <wp:positionV relativeFrom="page">
              <wp:posOffset>206306</wp:posOffset>
            </wp:positionV>
            <wp:extent cx="9376112" cy="6630384"/>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TO_PLE_2BAC.png"/>
                    <pic:cNvPicPr>
                      <a:picLocks noChangeAspect="1"/>
                    </pic:cNvPicPr>
                  </pic:nvPicPr>
                  <pic:blipFill>
                    <a:blip r:embed="rId4">
                      <a:extLst/>
                    </a:blip>
                    <a:srcRect l="0" t="0" r="0" b="0"/>
                    <a:stretch>
                      <a:fillRect/>
                    </a:stretch>
                  </pic:blipFill>
                  <pic:spPr>
                    <a:xfrm>
                      <a:off x="0" y="0"/>
                      <a:ext cx="9376112" cy="6630384"/>
                    </a:xfrm>
                    <a:prstGeom prst="rect">
                      <a:avLst/>
                    </a:prstGeom>
                    <a:ln w="12700" cap="flat">
                      <a:noFill/>
                      <a:miter lim="400000"/>
                    </a:ln>
                    <a:effectLst/>
                  </pic:spPr>
                </pic:pic>
              </a:graphicData>
            </a:graphic>
          </wp:anchor>
        </w:drawing>
      </w:r>
      <w:r>
        <w:rPr>
          <w:b w:val="1"/>
          <w:bCs w:val="1"/>
          <w:sz w:val="22"/>
          <w:szCs w:val="22"/>
          <w:rtl w:val="0"/>
        </w:rPr>
        <w:t>Bloque de materias troncais</w:t>
      </w:r>
    </w:p>
    <w:p>
      <w:pPr>
        <w:pStyle w:val="n3"/>
        <w:rPr>
          <w:b w:val="1"/>
          <w:bCs w:val="1"/>
        </w:rPr>
      </w:pPr>
      <w:r>
        <w:rPr>
          <w:b w:val="1"/>
          <w:bCs w:val="1"/>
          <w:rtl w:val="0"/>
        </w:rPr>
        <w:t>Primeira Lingua Estranxeira</w:t>
      </w:r>
    </w:p>
    <w:p>
      <w:pPr>
        <w:pStyle w:val="n5"/>
        <w:rPr>
          <w:sz w:val="22"/>
          <w:szCs w:val="22"/>
        </w:rPr>
      </w:pPr>
      <w:r>
        <w:rPr>
          <w:sz w:val="22"/>
          <w:szCs w:val="22"/>
          <w:rtl w:val="0"/>
        </w:rPr>
        <w:t>Introduci</w:t>
      </w:r>
      <w:r>
        <w:rPr>
          <w:sz w:val="22"/>
          <w:szCs w:val="22"/>
          <w:rtl w:val="0"/>
        </w:rPr>
        <w:t>ó</w:t>
      </w:r>
      <w:r>
        <w:rPr>
          <w:sz w:val="22"/>
          <w:szCs w:val="22"/>
          <w:rtl w:val="0"/>
        </w:rPr>
        <w:t>n</w:t>
      </w:r>
    </w:p>
    <w:p>
      <w:pPr>
        <w:pStyle w:val="tt1"/>
        <w:rPr>
          <w:rFonts w:ascii="Arial" w:cs="Arial" w:hAnsi="Arial" w:eastAsia="Arial"/>
          <w:sz w:val="22"/>
          <w:szCs w:val="22"/>
        </w:rPr>
      </w:pPr>
      <w:r>
        <w:rPr>
          <w:rFonts w:ascii="Arial" w:hAnsi="Arial"/>
          <w:sz w:val="22"/>
          <w:szCs w:val="22"/>
          <w:rtl w:val="0"/>
        </w:rPr>
        <w:t>O papel heur</w:t>
      </w:r>
      <w:r>
        <w:rPr>
          <w:rFonts w:ascii="Arial" w:hAnsi="Arial" w:hint="default"/>
          <w:sz w:val="22"/>
          <w:szCs w:val="22"/>
          <w:rtl w:val="0"/>
        </w:rPr>
        <w:t>í</w:t>
      </w:r>
      <w:r>
        <w:rPr>
          <w:rFonts w:ascii="Arial" w:hAnsi="Arial"/>
          <w:sz w:val="22"/>
          <w:szCs w:val="22"/>
          <w:rtl w:val="0"/>
        </w:rPr>
        <w:t>stico das linguas constit</w:t>
      </w:r>
      <w:r>
        <w:rPr>
          <w:rFonts w:ascii="Arial" w:hAnsi="Arial" w:hint="default"/>
          <w:sz w:val="22"/>
          <w:szCs w:val="22"/>
          <w:rtl w:val="0"/>
        </w:rPr>
        <w:t>ú</w:t>
      </w:r>
      <w:r>
        <w:rPr>
          <w:rFonts w:ascii="Arial" w:hAnsi="Arial"/>
          <w:sz w:val="22"/>
          <w:szCs w:val="22"/>
          <w:rtl w:val="0"/>
        </w:rPr>
        <w:t>e un reto para o sistema educativo, pois son instrumento de comunicaci</w:t>
      </w:r>
      <w:r>
        <w:rPr>
          <w:rFonts w:ascii="Arial" w:hAnsi="Arial" w:hint="default"/>
          <w:sz w:val="22"/>
          <w:szCs w:val="22"/>
          <w:rtl w:val="0"/>
        </w:rPr>
        <w:t>ó</w:t>
      </w:r>
      <w:r>
        <w:rPr>
          <w:rFonts w:ascii="Arial" w:hAnsi="Arial"/>
          <w:sz w:val="22"/>
          <w:szCs w:val="22"/>
          <w:rtl w:val="0"/>
        </w:rPr>
        <w:t>n e de interacci</w:t>
      </w:r>
      <w:r>
        <w:rPr>
          <w:rFonts w:ascii="Arial" w:hAnsi="Arial" w:hint="default"/>
          <w:sz w:val="22"/>
          <w:szCs w:val="22"/>
          <w:rtl w:val="0"/>
        </w:rPr>
        <w:t>ó</w:t>
      </w:r>
      <w:r>
        <w:rPr>
          <w:rFonts w:ascii="Arial" w:hAnsi="Arial"/>
          <w:sz w:val="22"/>
          <w:szCs w:val="22"/>
          <w:rtl w:val="0"/>
        </w:rPr>
        <w:t>n social, de conservaci</w:t>
      </w:r>
      <w:r>
        <w:rPr>
          <w:rFonts w:ascii="Arial" w:hAnsi="Arial" w:hint="default"/>
          <w:sz w:val="22"/>
          <w:szCs w:val="22"/>
          <w:rtl w:val="0"/>
        </w:rPr>
        <w:t>ó</w:t>
      </w:r>
      <w:r>
        <w:rPr>
          <w:rFonts w:ascii="Arial" w:hAnsi="Arial"/>
          <w:sz w:val="22"/>
          <w:szCs w:val="22"/>
          <w:rtl w:val="0"/>
        </w:rPr>
        <w:t>n e transmisi</w:t>
      </w:r>
      <w:r>
        <w:rPr>
          <w:rFonts w:ascii="Arial" w:hAnsi="Arial" w:hint="default"/>
          <w:sz w:val="22"/>
          <w:szCs w:val="22"/>
          <w:rtl w:val="0"/>
        </w:rPr>
        <w:t>ó</w:t>
      </w:r>
      <w:r>
        <w:rPr>
          <w:rFonts w:ascii="Arial" w:hAnsi="Arial"/>
          <w:sz w:val="22"/>
          <w:szCs w:val="22"/>
          <w:rtl w:val="0"/>
        </w:rPr>
        <w:t>n de co</w:t>
      </w:r>
      <w:r>
        <w:rPr>
          <w:rFonts w:ascii="Arial" w:hAnsi="Arial" w:hint="default"/>
          <w:sz w:val="22"/>
          <w:szCs w:val="22"/>
          <w:rtl w:val="0"/>
        </w:rPr>
        <w:t>ñ</w:t>
      </w:r>
      <w:r>
        <w:rPr>
          <w:rFonts w:ascii="Arial" w:hAnsi="Arial"/>
          <w:sz w:val="22"/>
          <w:szCs w:val="22"/>
          <w:rtl w:val="0"/>
        </w:rPr>
        <w:t>ecemento, de participaci</w:t>
      </w:r>
      <w:r>
        <w:rPr>
          <w:rFonts w:ascii="Arial" w:hAnsi="Arial" w:hint="default"/>
          <w:sz w:val="22"/>
          <w:szCs w:val="22"/>
          <w:rtl w:val="0"/>
        </w:rPr>
        <w:t>ó</w:t>
      </w:r>
      <w:r>
        <w:rPr>
          <w:rFonts w:ascii="Arial" w:hAnsi="Arial"/>
          <w:sz w:val="22"/>
          <w:szCs w:val="22"/>
          <w:rtl w:val="0"/>
        </w:rPr>
        <w:t>n cidad</w:t>
      </w:r>
      <w:r>
        <w:rPr>
          <w:rFonts w:ascii="Arial" w:hAnsi="Arial" w:hint="default"/>
          <w:sz w:val="22"/>
          <w:szCs w:val="22"/>
          <w:rtl w:val="0"/>
        </w:rPr>
        <w:t xml:space="preserve">á </w:t>
      </w:r>
      <w:r>
        <w:rPr>
          <w:rFonts w:ascii="Arial" w:hAnsi="Arial"/>
          <w:sz w:val="22"/>
          <w:szCs w:val="22"/>
          <w:rtl w:val="0"/>
        </w:rPr>
        <w:t>na vida social, de investigaci</w:t>
      </w:r>
      <w:r>
        <w:rPr>
          <w:rFonts w:ascii="Arial" w:hAnsi="Arial" w:hint="default"/>
          <w:sz w:val="22"/>
          <w:szCs w:val="22"/>
          <w:rtl w:val="0"/>
        </w:rPr>
        <w:t>ó</w:t>
      </w:r>
      <w:r>
        <w:rPr>
          <w:rFonts w:ascii="Arial" w:hAnsi="Arial"/>
          <w:sz w:val="22"/>
          <w:szCs w:val="22"/>
          <w:rtl w:val="0"/>
        </w:rPr>
        <w:t>n, creaci</w:t>
      </w:r>
      <w:r>
        <w:rPr>
          <w:rFonts w:ascii="Arial" w:hAnsi="Arial" w:hint="default"/>
          <w:sz w:val="22"/>
          <w:szCs w:val="22"/>
          <w:rtl w:val="0"/>
        </w:rPr>
        <w:t>ó</w:t>
      </w:r>
      <w:r>
        <w:rPr>
          <w:rFonts w:ascii="Arial" w:hAnsi="Arial"/>
          <w:sz w:val="22"/>
          <w:szCs w:val="22"/>
          <w:rtl w:val="0"/>
        </w:rPr>
        <w:t>n, experimentaci</w:t>
      </w:r>
      <w:r>
        <w:rPr>
          <w:rFonts w:ascii="Arial" w:hAnsi="Arial" w:hint="default"/>
          <w:sz w:val="22"/>
          <w:szCs w:val="22"/>
          <w:rtl w:val="0"/>
        </w:rPr>
        <w:t>ó</w:t>
      </w:r>
      <w:r>
        <w:rPr>
          <w:rFonts w:ascii="Arial" w:hAnsi="Arial"/>
          <w:sz w:val="22"/>
          <w:szCs w:val="22"/>
          <w:rtl w:val="0"/>
        </w:rPr>
        <w:t>n e descuberta. E as linguas ach</w:t>
      </w:r>
      <w:r>
        <w:rPr>
          <w:rFonts w:ascii="Arial" w:hAnsi="Arial" w:hint="default"/>
          <w:sz w:val="22"/>
          <w:szCs w:val="22"/>
          <w:rtl w:val="0"/>
        </w:rPr>
        <w:t>é</w:t>
      </w:r>
      <w:r>
        <w:rPr>
          <w:rFonts w:ascii="Arial" w:hAnsi="Arial"/>
          <w:sz w:val="22"/>
          <w:szCs w:val="22"/>
          <w:rtl w:val="0"/>
        </w:rPr>
        <w:t xml:space="preserve">gannos ao xeito de vida e </w:t>
      </w:r>
      <w:r>
        <w:rPr>
          <w:rFonts w:ascii="Arial" w:hAnsi="Arial" w:hint="default"/>
          <w:sz w:val="22"/>
          <w:szCs w:val="22"/>
          <w:rtl w:val="0"/>
        </w:rPr>
        <w:t>á</w:t>
      </w:r>
      <w:r>
        <w:rPr>
          <w:rFonts w:ascii="Arial" w:hAnsi="Arial"/>
          <w:sz w:val="22"/>
          <w:szCs w:val="22"/>
          <w:rtl w:val="0"/>
        </w:rPr>
        <w:t>s formas de pensamento doutros pobos e dos seus patrimonios culturais.</w:t>
      </w:r>
    </w:p>
    <w:p>
      <w:pPr>
        <w:pStyle w:val="tt1"/>
        <w:rPr>
          <w:rFonts w:ascii="Arial" w:cs="Arial" w:hAnsi="Arial" w:eastAsia="Arial"/>
          <w:sz w:val="22"/>
          <w:szCs w:val="22"/>
        </w:rPr>
      </w:pPr>
      <w:r>
        <w:rPr>
          <w:rFonts w:ascii="Arial" w:hAnsi="Arial"/>
          <w:sz w:val="22"/>
          <w:szCs w:val="22"/>
          <w:rtl w:val="0"/>
        </w:rPr>
        <w:t>A lingua apr</w:t>
      </w:r>
      <w:r>
        <w:rPr>
          <w:rFonts w:ascii="Arial" w:hAnsi="Arial" w:hint="default"/>
          <w:sz w:val="22"/>
          <w:szCs w:val="22"/>
          <w:rtl w:val="0"/>
        </w:rPr>
        <w:t>é</w:t>
      </w:r>
      <w:r>
        <w:rPr>
          <w:rFonts w:ascii="Arial" w:hAnsi="Arial"/>
          <w:sz w:val="22"/>
          <w:szCs w:val="22"/>
          <w:rtl w:val="0"/>
        </w:rPr>
        <w:t>ndese non para falar, ler ou escribir sobre a lingua, sen</w:t>
      </w:r>
      <w:r>
        <w:rPr>
          <w:rFonts w:ascii="Arial" w:hAnsi="Arial" w:hint="default"/>
          <w:sz w:val="22"/>
          <w:szCs w:val="22"/>
          <w:rtl w:val="0"/>
        </w:rPr>
        <w:t>ó</w:t>
      </w:r>
      <w:r>
        <w:rPr>
          <w:rFonts w:ascii="Arial" w:hAnsi="Arial"/>
          <w:sz w:val="22"/>
          <w:szCs w:val="22"/>
          <w:rtl w:val="0"/>
        </w:rPr>
        <w:t>n para falar, ler e escribir sobre emoci</w:t>
      </w:r>
      <w:r>
        <w:rPr>
          <w:rFonts w:ascii="Arial" w:hAnsi="Arial" w:hint="default"/>
          <w:sz w:val="22"/>
          <w:szCs w:val="22"/>
          <w:rtl w:val="0"/>
        </w:rPr>
        <w:t>ó</w:t>
      </w:r>
      <w:r>
        <w:rPr>
          <w:rFonts w:ascii="Arial" w:hAnsi="Arial"/>
          <w:sz w:val="22"/>
          <w:szCs w:val="22"/>
          <w:rtl w:val="0"/>
        </w:rPr>
        <w:t>ns, afectos e aventuras, sobre o mundo; como medio das relaci</w:t>
      </w:r>
      <w:r>
        <w:rPr>
          <w:rFonts w:ascii="Arial" w:hAnsi="Arial" w:hint="default"/>
          <w:sz w:val="22"/>
          <w:szCs w:val="22"/>
          <w:rtl w:val="0"/>
        </w:rPr>
        <w:t>ó</w:t>
      </w:r>
      <w:r>
        <w:rPr>
          <w:rFonts w:ascii="Arial" w:hAnsi="Arial"/>
          <w:sz w:val="22"/>
          <w:szCs w:val="22"/>
          <w:rtl w:val="0"/>
        </w:rPr>
        <w:t>ns interpersoais e reco</w:t>
      </w:r>
      <w:r>
        <w:rPr>
          <w:rFonts w:ascii="Arial" w:hAnsi="Arial" w:hint="default"/>
          <w:sz w:val="22"/>
          <w:szCs w:val="22"/>
          <w:rtl w:val="0"/>
        </w:rPr>
        <w:t>ñ</w:t>
      </w:r>
      <w:r>
        <w:rPr>
          <w:rFonts w:ascii="Arial" w:hAnsi="Arial"/>
          <w:sz w:val="22"/>
          <w:szCs w:val="22"/>
          <w:rtl w:val="0"/>
        </w:rPr>
        <w:t>ecemento da alteridade, motor do noso pensamento e das nosas reflexi</w:t>
      </w:r>
      <w:r>
        <w:rPr>
          <w:rFonts w:ascii="Arial" w:hAnsi="Arial" w:hint="default"/>
          <w:sz w:val="22"/>
          <w:szCs w:val="22"/>
          <w:rtl w:val="0"/>
        </w:rPr>
        <w:t>ó</w:t>
      </w:r>
      <w:r>
        <w:rPr>
          <w:rFonts w:ascii="Arial" w:hAnsi="Arial"/>
          <w:sz w:val="22"/>
          <w:szCs w:val="22"/>
          <w:rtl w:val="0"/>
        </w:rPr>
        <w:t>ns, e porta de acceso ao co</w:t>
      </w:r>
      <w:r>
        <w:rPr>
          <w:rFonts w:ascii="Arial" w:hAnsi="Arial" w:hint="default"/>
          <w:sz w:val="22"/>
          <w:szCs w:val="22"/>
          <w:rtl w:val="0"/>
        </w:rPr>
        <w:t>ñ</w:t>
      </w:r>
      <w:r>
        <w:rPr>
          <w:rFonts w:ascii="Arial" w:hAnsi="Arial"/>
          <w:sz w:val="22"/>
          <w:szCs w:val="22"/>
          <w:rtl w:val="0"/>
        </w:rPr>
        <w:t>ecemento. Neste marco, a formaci</w:t>
      </w:r>
      <w:r>
        <w:rPr>
          <w:rFonts w:ascii="Arial" w:hAnsi="Arial" w:hint="default"/>
          <w:sz w:val="22"/>
          <w:szCs w:val="22"/>
          <w:rtl w:val="0"/>
        </w:rPr>
        <w:t>ó</w:t>
      </w:r>
      <w:r>
        <w:rPr>
          <w:rFonts w:ascii="Arial" w:hAnsi="Arial"/>
          <w:sz w:val="22"/>
          <w:szCs w:val="22"/>
          <w:rtl w:val="0"/>
        </w:rPr>
        <w:t>n ling</w:t>
      </w:r>
      <w:r>
        <w:rPr>
          <w:rFonts w:ascii="Arial" w:hAnsi="Arial" w:hint="default"/>
          <w:sz w:val="22"/>
          <w:szCs w:val="22"/>
          <w:rtl w:val="0"/>
        </w:rPr>
        <w:t>üí</w:t>
      </w:r>
      <w:r>
        <w:rPr>
          <w:rFonts w:ascii="Arial" w:hAnsi="Arial"/>
          <w:sz w:val="22"/>
          <w:szCs w:val="22"/>
          <w:rtl w:val="0"/>
        </w:rPr>
        <w:t xml:space="preserve">stica no contexto escolar </w:t>
      </w:r>
      <w:r>
        <w:rPr>
          <w:rFonts w:ascii="Arial" w:hAnsi="Arial" w:hint="default"/>
          <w:sz w:val="22"/>
          <w:szCs w:val="22"/>
          <w:rtl w:val="0"/>
        </w:rPr>
        <w:t xml:space="preserve">é </w:t>
      </w:r>
      <w:r>
        <w:rPr>
          <w:rFonts w:ascii="Arial" w:hAnsi="Arial"/>
          <w:sz w:val="22"/>
          <w:szCs w:val="22"/>
          <w:rtl w:val="0"/>
        </w:rPr>
        <w:t xml:space="preserve">un instrumento para a equidade, xa que debe facilitar os medios necesarios para comunicar no </w:t>
      </w:r>
      <w:r>
        <w:rPr>
          <w:rFonts w:ascii="Arial" w:hAnsi="Arial" w:hint="default"/>
          <w:sz w:val="22"/>
          <w:szCs w:val="22"/>
          <w:rtl w:val="0"/>
        </w:rPr>
        <w:t>á</w:t>
      </w:r>
      <w:r>
        <w:rPr>
          <w:rFonts w:ascii="Arial" w:hAnsi="Arial"/>
          <w:sz w:val="22"/>
          <w:szCs w:val="22"/>
          <w:rtl w:val="0"/>
        </w:rPr>
        <w:t>mbito educativo e na vida profesional e social, nomeadamente en contextos formais e educativos, e tam</w:t>
      </w:r>
      <w:r>
        <w:rPr>
          <w:rFonts w:ascii="Arial" w:hAnsi="Arial" w:hint="default"/>
          <w:sz w:val="22"/>
          <w:szCs w:val="22"/>
          <w:rtl w:val="0"/>
        </w:rPr>
        <w:t>é</w:t>
      </w:r>
      <w:r>
        <w:rPr>
          <w:rFonts w:ascii="Arial" w:hAnsi="Arial"/>
          <w:sz w:val="22"/>
          <w:szCs w:val="22"/>
          <w:rtl w:val="0"/>
        </w:rPr>
        <w:t>n sensibilizar cara a usos creativos e l</w:t>
      </w:r>
      <w:r>
        <w:rPr>
          <w:rFonts w:ascii="Arial" w:hAnsi="Arial" w:hint="default"/>
          <w:sz w:val="22"/>
          <w:szCs w:val="22"/>
          <w:rtl w:val="0"/>
        </w:rPr>
        <w:t>ú</w:t>
      </w:r>
      <w:r>
        <w:rPr>
          <w:rFonts w:ascii="Arial" w:hAnsi="Arial"/>
          <w:sz w:val="22"/>
          <w:szCs w:val="22"/>
          <w:rtl w:val="0"/>
        </w:rPr>
        <w:t xml:space="preserve">dicos das linguas, e achegar ao patrimonio literario e cultural que estas propician. </w:t>
      </w:r>
    </w:p>
    <w:p>
      <w:pPr>
        <w:pStyle w:val="tt1"/>
        <w:rPr>
          <w:rFonts w:ascii="Arial" w:cs="Arial" w:hAnsi="Arial" w:eastAsia="Arial"/>
          <w:sz w:val="22"/>
          <w:szCs w:val="22"/>
        </w:rPr>
      </w:pPr>
      <w:r>
        <w:rPr>
          <w:rFonts w:ascii="Arial" w:hAnsi="Arial"/>
          <w:sz w:val="22"/>
          <w:szCs w:val="22"/>
          <w:rtl w:val="0"/>
        </w:rPr>
        <w:t>O Consello de Europa, a trav</w:t>
      </w:r>
      <w:r>
        <w:rPr>
          <w:rFonts w:ascii="Arial" w:hAnsi="Arial" w:hint="default"/>
          <w:sz w:val="22"/>
          <w:szCs w:val="22"/>
          <w:rtl w:val="0"/>
        </w:rPr>
        <w:t>é</w:t>
      </w:r>
      <w:r>
        <w:rPr>
          <w:rFonts w:ascii="Arial" w:hAnsi="Arial"/>
          <w:sz w:val="22"/>
          <w:szCs w:val="22"/>
          <w:rtl w:val="0"/>
        </w:rPr>
        <w:t>s de sucesivos proxectos, est</w:t>
      </w:r>
      <w:r>
        <w:rPr>
          <w:rFonts w:ascii="Arial" w:hAnsi="Arial" w:hint="default"/>
          <w:sz w:val="22"/>
          <w:szCs w:val="22"/>
          <w:rtl w:val="0"/>
        </w:rPr>
        <w:t xml:space="preserve">á </w:t>
      </w:r>
      <w:r>
        <w:rPr>
          <w:rFonts w:ascii="Arial" w:hAnsi="Arial"/>
          <w:sz w:val="22"/>
          <w:szCs w:val="22"/>
          <w:rtl w:val="0"/>
        </w:rPr>
        <w:t>comprometido nunha pol</w:t>
      </w:r>
      <w:r>
        <w:rPr>
          <w:rFonts w:ascii="Arial" w:hAnsi="Arial" w:hint="default"/>
          <w:sz w:val="22"/>
          <w:szCs w:val="22"/>
          <w:rtl w:val="0"/>
        </w:rPr>
        <w:t>í</w:t>
      </w:r>
      <w:r>
        <w:rPr>
          <w:rFonts w:ascii="Arial" w:hAnsi="Arial"/>
          <w:sz w:val="22"/>
          <w:szCs w:val="22"/>
          <w:rtl w:val="0"/>
        </w:rPr>
        <w:t>tica ling</w:t>
      </w:r>
      <w:r>
        <w:rPr>
          <w:rFonts w:ascii="Arial" w:hAnsi="Arial" w:hint="default"/>
          <w:sz w:val="22"/>
          <w:szCs w:val="22"/>
          <w:rtl w:val="0"/>
        </w:rPr>
        <w:t>üí</w:t>
      </w:r>
      <w:r>
        <w:rPr>
          <w:rFonts w:ascii="Arial" w:hAnsi="Arial"/>
          <w:sz w:val="22"/>
          <w:szCs w:val="22"/>
          <w:rtl w:val="0"/>
        </w:rPr>
        <w:t>stica dirixida a protexer e desenvolver a herdanza ling</w:t>
      </w:r>
      <w:r>
        <w:rPr>
          <w:rFonts w:ascii="Arial" w:hAnsi="Arial" w:hint="default"/>
          <w:sz w:val="22"/>
          <w:szCs w:val="22"/>
          <w:rtl w:val="0"/>
        </w:rPr>
        <w:t>üí</w:t>
      </w:r>
      <w:r>
        <w:rPr>
          <w:rFonts w:ascii="Arial" w:hAnsi="Arial"/>
          <w:sz w:val="22"/>
          <w:szCs w:val="22"/>
          <w:rtl w:val="0"/>
        </w:rPr>
        <w:t>stica e a diversidade cultural de Europa como fonte de enriquecemento mutuo, as</w:t>
      </w:r>
      <w:r>
        <w:rPr>
          <w:rFonts w:ascii="Arial" w:hAnsi="Arial" w:hint="default"/>
          <w:sz w:val="22"/>
          <w:szCs w:val="22"/>
          <w:rtl w:val="0"/>
        </w:rPr>
        <w:t xml:space="preserve">í </w:t>
      </w:r>
      <w:r>
        <w:rPr>
          <w:rFonts w:ascii="Arial" w:hAnsi="Arial"/>
          <w:sz w:val="22"/>
          <w:szCs w:val="22"/>
          <w:rtl w:val="0"/>
        </w:rPr>
        <w:t>como a facilitar a mobilidade persoal dos seus cidad</w:t>
      </w:r>
      <w:r>
        <w:rPr>
          <w:rFonts w:ascii="Arial" w:hAnsi="Arial" w:hint="default"/>
          <w:sz w:val="22"/>
          <w:szCs w:val="22"/>
          <w:rtl w:val="0"/>
        </w:rPr>
        <w:t>á</w:t>
      </w:r>
      <w:r>
        <w:rPr>
          <w:rFonts w:ascii="Arial" w:hAnsi="Arial"/>
          <w:sz w:val="22"/>
          <w:szCs w:val="22"/>
          <w:rtl w:val="0"/>
        </w:rPr>
        <w:t>ns e das s</w:t>
      </w:r>
      <w:r>
        <w:rPr>
          <w:rFonts w:ascii="Arial" w:hAnsi="Arial" w:hint="default"/>
          <w:sz w:val="22"/>
          <w:szCs w:val="22"/>
          <w:rtl w:val="0"/>
        </w:rPr>
        <w:t>ú</w:t>
      </w:r>
      <w:r>
        <w:rPr>
          <w:rFonts w:ascii="Arial" w:hAnsi="Arial"/>
          <w:sz w:val="22"/>
          <w:szCs w:val="22"/>
          <w:rtl w:val="0"/>
        </w:rPr>
        <w:t>as cidad</w:t>
      </w:r>
      <w:r>
        <w:rPr>
          <w:rFonts w:ascii="Arial" w:hAnsi="Arial" w:hint="default"/>
          <w:sz w:val="22"/>
          <w:szCs w:val="22"/>
          <w:rtl w:val="0"/>
        </w:rPr>
        <w:t>á</w:t>
      </w:r>
      <w:r>
        <w:rPr>
          <w:rFonts w:ascii="Arial" w:hAnsi="Arial"/>
          <w:sz w:val="22"/>
          <w:szCs w:val="22"/>
          <w:rtl w:val="0"/>
        </w:rPr>
        <w:t>s, e o intercambio de ideas. O Marco Com</w:t>
      </w:r>
      <w:r>
        <w:rPr>
          <w:rFonts w:ascii="Arial" w:hAnsi="Arial" w:hint="default"/>
          <w:sz w:val="22"/>
          <w:szCs w:val="22"/>
          <w:rtl w:val="0"/>
        </w:rPr>
        <w:t>ú</w:t>
      </w:r>
      <w:r>
        <w:rPr>
          <w:rFonts w:ascii="Arial" w:hAnsi="Arial"/>
          <w:sz w:val="22"/>
          <w:szCs w:val="22"/>
          <w:rtl w:val="0"/>
        </w:rPr>
        <w:t xml:space="preserve">n Europeo de Referencia para as linguas (MCER), publicado en 2001, </w:t>
      </w:r>
      <w:r>
        <w:rPr>
          <w:rFonts w:ascii="Arial" w:hAnsi="Arial" w:hint="default"/>
          <w:sz w:val="22"/>
          <w:szCs w:val="22"/>
          <w:rtl w:val="0"/>
        </w:rPr>
        <w:t xml:space="preserve">é </w:t>
      </w:r>
      <w:r>
        <w:rPr>
          <w:rFonts w:ascii="Arial" w:hAnsi="Arial"/>
          <w:sz w:val="22"/>
          <w:szCs w:val="22"/>
          <w:rtl w:val="0"/>
        </w:rPr>
        <w:t>un documento de particular transcendencia non s</w:t>
      </w:r>
      <w:r>
        <w:rPr>
          <w:rFonts w:ascii="Arial" w:hAnsi="Arial" w:hint="default"/>
          <w:sz w:val="22"/>
          <w:szCs w:val="22"/>
          <w:rtl w:val="0"/>
        </w:rPr>
        <w:t xml:space="preserve">ó </w:t>
      </w:r>
      <w:r>
        <w:rPr>
          <w:rFonts w:ascii="Arial" w:hAnsi="Arial"/>
          <w:sz w:val="22"/>
          <w:szCs w:val="22"/>
          <w:rtl w:val="0"/>
        </w:rPr>
        <w:t>como ferramenta pr</w:t>
      </w:r>
      <w:r>
        <w:rPr>
          <w:rFonts w:ascii="Arial" w:hAnsi="Arial" w:hint="default"/>
          <w:sz w:val="22"/>
          <w:szCs w:val="22"/>
          <w:rtl w:val="0"/>
        </w:rPr>
        <w:t>á</w:t>
      </w:r>
      <w:r>
        <w:rPr>
          <w:rFonts w:ascii="Arial" w:hAnsi="Arial"/>
          <w:sz w:val="22"/>
          <w:szCs w:val="22"/>
          <w:rtl w:val="0"/>
        </w:rPr>
        <w:t>ctica para propiciar a reflexi</w:t>
      </w:r>
      <w:r>
        <w:rPr>
          <w:rFonts w:ascii="Arial" w:hAnsi="Arial" w:hint="default"/>
          <w:sz w:val="22"/>
          <w:szCs w:val="22"/>
          <w:rtl w:val="0"/>
        </w:rPr>
        <w:t>ó</w:t>
      </w:r>
      <w:r>
        <w:rPr>
          <w:rFonts w:ascii="Arial" w:hAnsi="Arial"/>
          <w:sz w:val="22"/>
          <w:szCs w:val="22"/>
          <w:rtl w:val="0"/>
        </w:rPr>
        <w:t>n sobre o ensino das linguas e a transparencia de cursos, programas e titulaci</w:t>
      </w:r>
      <w:r>
        <w:rPr>
          <w:rFonts w:ascii="Arial" w:hAnsi="Arial" w:hint="default"/>
          <w:sz w:val="22"/>
          <w:szCs w:val="22"/>
          <w:rtl w:val="0"/>
        </w:rPr>
        <w:t>ó</w:t>
      </w:r>
      <w:r>
        <w:rPr>
          <w:rFonts w:ascii="Arial" w:hAnsi="Arial"/>
          <w:sz w:val="22"/>
          <w:szCs w:val="22"/>
          <w:rtl w:val="0"/>
        </w:rPr>
        <w:t>ns entre os Estados e dentro deles, sen</w:t>
      </w:r>
      <w:r>
        <w:rPr>
          <w:rFonts w:ascii="Arial" w:hAnsi="Arial" w:hint="default"/>
          <w:sz w:val="22"/>
          <w:szCs w:val="22"/>
          <w:rtl w:val="0"/>
        </w:rPr>
        <w:t>ó</w:t>
      </w:r>
      <w:r>
        <w:rPr>
          <w:rFonts w:ascii="Arial" w:hAnsi="Arial"/>
          <w:sz w:val="22"/>
          <w:szCs w:val="22"/>
          <w:rtl w:val="0"/>
        </w:rPr>
        <w:t>n tam</w:t>
      </w:r>
      <w:r>
        <w:rPr>
          <w:rFonts w:ascii="Arial" w:hAnsi="Arial" w:hint="default"/>
          <w:sz w:val="22"/>
          <w:szCs w:val="22"/>
          <w:rtl w:val="0"/>
        </w:rPr>
        <w:t>é</w:t>
      </w:r>
      <w:r>
        <w:rPr>
          <w:rFonts w:ascii="Arial" w:hAnsi="Arial"/>
          <w:sz w:val="22"/>
          <w:szCs w:val="22"/>
          <w:rtl w:val="0"/>
        </w:rPr>
        <w:t>n polo reco</w:t>
      </w:r>
      <w:r>
        <w:rPr>
          <w:rFonts w:ascii="Arial" w:hAnsi="Arial" w:hint="default"/>
          <w:sz w:val="22"/>
          <w:szCs w:val="22"/>
          <w:rtl w:val="0"/>
        </w:rPr>
        <w:t>ñ</w:t>
      </w:r>
      <w:r>
        <w:rPr>
          <w:rFonts w:ascii="Arial" w:hAnsi="Arial"/>
          <w:sz w:val="22"/>
          <w:szCs w:val="22"/>
          <w:rtl w:val="0"/>
        </w:rPr>
        <w:t>ecemento da competencia pluriling</w:t>
      </w:r>
      <w:r>
        <w:rPr>
          <w:rFonts w:ascii="Arial" w:hAnsi="Arial" w:hint="default"/>
          <w:sz w:val="22"/>
          <w:szCs w:val="22"/>
          <w:rtl w:val="0"/>
        </w:rPr>
        <w:t>ü</w:t>
      </w:r>
      <w:r>
        <w:rPr>
          <w:rFonts w:ascii="Arial" w:hAnsi="Arial"/>
          <w:sz w:val="22"/>
          <w:szCs w:val="22"/>
          <w:rtl w:val="0"/>
        </w:rPr>
        <w:t>e e intercultural, que transcende o concepto de multiling</w:t>
      </w:r>
      <w:r>
        <w:rPr>
          <w:rFonts w:ascii="Arial" w:hAnsi="Arial" w:hint="default"/>
          <w:sz w:val="22"/>
          <w:szCs w:val="22"/>
          <w:rtl w:val="0"/>
        </w:rPr>
        <w:t>ü</w:t>
      </w:r>
      <w:r>
        <w:rPr>
          <w:rFonts w:ascii="Arial" w:hAnsi="Arial"/>
          <w:sz w:val="22"/>
          <w:szCs w:val="22"/>
          <w:rtl w:val="0"/>
        </w:rPr>
        <w:t>ismo, no seu d</w:t>
      </w:r>
      <w:r>
        <w:rPr>
          <w:rFonts w:ascii="Arial" w:hAnsi="Arial" w:hint="default"/>
          <w:sz w:val="22"/>
          <w:szCs w:val="22"/>
          <w:rtl w:val="0"/>
        </w:rPr>
        <w:t>í</w:t>
      </w:r>
      <w:r>
        <w:rPr>
          <w:rFonts w:ascii="Arial" w:hAnsi="Arial"/>
          <w:sz w:val="22"/>
          <w:szCs w:val="22"/>
          <w:rtl w:val="0"/>
        </w:rPr>
        <w:t>a piar dos enfoques das pol</w:t>
      </w:r>
      <w:r>
        <w:rPr>
          <w:rFonts w:ascii="Arial" w:hAnsi="Arial" w:hint="default"/>
          <w:sz w:val="22"/>
          <w:szCs w:val="22"/>
          <w:rtl w:val="0"/>
        </w:rPr>
        <w:t>í</w:t>
      </w:r>
      <w:r>
        <w:rPr>
          <w:rFonts w:ascii="Arial" w:hAnsi="Arial"/>
          <w:sz w:val="22"/>
          <w:szCs w:val="22"/>
          <w:rtl w:val="0"/>
        </w:rPr>
        <w:t>ticas ling</w:t>
      </w:r>
      <w:r>
        <w:rPr>
          <w:rFonts w:ascii="Arial" w:hAnsi="Arial" w:hint="default"/>
          <w:sz w:val="22"/>
          <w:szCs w:val="22"/>
          <w:rtl w:val="0"/>
        </w:rPr>
        <w:t>üí</w:t>
      </w:r>
      <w:r>
        <w:rPr>
          <w:rFonts w:ascii="Arial" w:hAnsi="Arial"/>
          <w:sz w:val="22"/>
          <w:szCs w:val="22"/>
          <w:rtl w:val="0"/>
        </w:rPr>
        <w:t>sticas m</w:t>
      </w:r>
      <w:r>
        <w:rPr>
          <w:rFonts w:ascii="Arial" w:hAnsi="Arial" w:hint="default"/>
          <w:sz w:val="22"/>
          <w:szCs w:val="22"/>
          <w:rtl w:val="0"/>
        </w:rPr>
        <w:t>á</w:t>
      </w:r>
      <w:r>
        <w:rPr>
          <w:rFonts w:ascii="Arial" w:hAnsi="Arial"/>
          <w:sz w:val="22"/>
          <w:szCs w:val="22"/>
          <w:rtl w:val="0"/>
        </w:rPr>
        <w:t>is abertas ao reco</w:t>
      </w:r>
      <w:r>
        <w:rPr>
          <w:rFonts w:ascii="Arial" w:hAnsi="Arial" w:hint="default"/>
          <w:sz w:val="22"/>
          <w:szCs w:val="22"/>
          <w:rtl w:val="0"/>
        </w:rPr>
        <w:t>ñ</w:t>
      </w:r>
      <w:r>
        <w:rPr>
          <w:rFonts w:ascii="Arial" w:hAnsi="Arial"/>
          <w:sz w:val="22"/>
          <w:szCs w:val="22"/>
          <w:rtl w:val="0"/>
        </w:rPr>
        <w:t>ecemento da diversidade. Hoxe, o MCER constit</w:t>
      </w:r>
      <w:r>
        <w:rPr>
          <w:rFonts w:ascii="Arial" w:hAnsi="Arial" w:hint="default"/>
          <w:sz w:val="22"/>
          <w:szCs w:val="22"/>
          <w:rtl w:val="0"/>
        </w:rPr>
        <w:t>ú</w:t>
      </w:r>
      <w:r>
        <w:rPr>
          <w:rFonts w:ascii="Arial" w:hAnsi="Arial"/>
          <w:sz w:val="22"/>
          <w:szCs w:val="22"/>
          <w:rtl w:val="0"/>
        </w:rPr>
        <w:t>e unha referencia para proxectos e documentos clave do Consello de Europa, como a "Gu</w:t>
      </w:r>
      <w:r>
        <w:rPr>
          <w:rFonts w:ascii="Arial" w:hAnsi="Arial" w:hint="default"/>
          <w:sz w:val="22"/>
          <w:szCs w:val="22"/>
          <w:rtl w:val="0"/>
        </w:rPr>
        <w:t>í</w:t>
      </w:r>
      <w:r>
        <w:rPr>
          <w:rFonts w:ascii="Arial" w:hAnsi="Arial"/>
          <w:sz w:val="22"/>
          <w:szCs w:val="22"/>
          <w:rtl w:val="0"/>
        </w:rPr>
        <w:t>a para a elaboraci</w:t>
      </w:r>
      <w:r>
        <w:rPr>
          <w:rFonts w:ascii="Arial" w:hAnsi="Arial" w:hint="default"/>
          <w:sz w:val="22"/>
          <w:szCs w:val="22"/>
          <w:rtl w:val="0"/>
        </w:rPr>
        <w:t>ó</w:t>
      </w:r>
      <w:r>
        <w:rPr>
          <w:rFonts w:ascii="Arial" w:hAnsi="Arial"/>
          <w:sz w:val="22"/>
          <w:szCs w:val="22"/>
          <w:rtl w:val="0"/>
        </w:rPr>
        <w:t>n e posta en marcha de curr</w:t>
      </w:r>
      <w:r>
        <w:rPr>
          <w:rFonts w:ascii="Arial" w:hAnsi="Arial" w:hint="default"/>
          <w:sz w:val="22"/>
          <w:szCs w:val="22"/>
          <w:rtl w:val="0"/>
        </w:rPr>
        <w:t>í</w:t>
      </w:r>
      <w:r>
        <w:rPr>
          <w:rFonts w:ascii="Arial" w:hAnsi="Arial"/>
          <w:sz w:val="22"/>
          <w:szCs w:val="22"/>
          <w:rtl w:val="0"/>
        </w:rPr>
        <w:t>culos para unha educaci</w:t>
      </w:r>
      <w:r>
        <w:rPr>
          <w:rFonts w:ascii="Arial" w:hAnsi="Arial" w:hint="default"/>
          <w:sz w:val="22"/>
          <w:szCs w:val="22"/>
          <w:rtl w:val="0"/>
        </w:rPr>
        <w:t>ó</w:t>
      </w:r>
      <w:r>
        <w:rPr>
          <w:rFonts w:ascii="Arial" w:hAnsi="Arial"/>
          <w:sz w:val="22"/>
          <w:szCs w:val="22"/>
          <w:rtl w:val="0"/>
        </w:rPr>
        <w:t>n pluriling</w:t>
      </w:r>
      <w:r>
        <w:rPr>
          <w:rFonts w:ascii="Arial" w:hAnsi="Arial" w:hint="default"/>
          <w:sz w:val="22"/>
          <w:szCs w:val="22"/>
          <w:rtl w:val="0"/>
        </w:rPr>
        <w:t>ü</w:t>
      </w:r>
      <w:r>
        <w:rPr>
          <w:rFonts w:ascii="Arial" w:hAnsi="Arial"/>
          <w:sz w:val="22"/>
          <w:szCs w:val="22"/>
          <w:rtl w:val="0"/>
        </w:rPr>
        <w:t>e e intercultural" (2010), na que se desenvolve a noci</w:t>
      </w:r>
      <w:r>
        <w:rPr>
          <w:rFonts w:ascii="Arial" w:hAnsi="Arial" w:hint="default"/>
          <w:sz w:val="22"/>
          <w:szCs w:val="22"/>
          <w:rtl w:val="0"/>
        </w:rPr>
        <w:t>ó</w:t>
      </w:r>
      <w:r>
        <w:rPr>
          <w:rFonts w:ascii="Arial" w:hAnsi="Arial"/>
          <w:sz w:val="22"/>
          <w:szCs w:val="22"/>
          <w:rtl w:val="0"/>
        </w:rPr>
        <w:t>n de pluriling</w:t>
      </w:r>
      <w:r>
        <w:rPr>
          <w:rFonts w:ascii="Arial" w:hAnsi="Arial" w:hint="default"/>
          <w:sz w:val="22"/>
          <w:szCs w:val="22"/>
          <w:rtl w:val="0"/>
        </w:rPr>
        <w:t>ü</w:t>
      </w:r>
      <w:r>
        <w:rPr>
          <w:rFonts w:ascii="Arial" w:hAnsi="Arial"/>
          <w:sz w:val="22"/>
          <w:szCs w:val="22"/>
          <w:rtl w:val="0"/>
        </w:rPr>
        <w:t>ismo como eixe dun enfoque centrado na rede de relaci</w:t>
      </w:r>
      <w:r>
        <w:rPr>
          <w:rFonts w:ascii="Arial" w:hAnsi="Arial" w:hint="default"/>
          <w:sz w:val="22"/>
          <w:szCs w:val="22"/>
          <w:rtl w:val="0"/>
        </w:rPr>
        <w:t>ó</w:t>
      </w:r>
      <w:r>
        <w:rPr>
          <w:rFonts w:ascii="Arial" w:hAnsi="Arial"/>
          <w:sz w:val="22"/>
          <w:szCs w:val="22"/>
          <w:rtl w:val="0"/>
        </w:rPr>
        <w:t>ns entre distintas linguas e culturas. Nesta mesma li</w:t>
      </w:r>
      <w:r>
        <w:rPr>
          <w:rFonts w:ascii="Arial" w:hAnsi="Arial" w:hint="default"/>
          <w:sz w:val="22"/>
          <w:szCs w:val="22"/>
          <w:rtl w:val="0"/>
        </w:rPr>
        <w:t>ñ</w:t>
      </w:r>
      <w:r>
        <w:rPr>
          <w:rFonts w:ascii="Arial" w:hAnsi="Arial"/>
          <w:sz w:val="22"/>
          <w:szCs w:val="22"/>
          <w:rtl w:val="0"/>
        </w:rPr>
        <w:t>a, enm</w:t>
      </w:r>
      <w:r>
        <w:rPr>
          <w:rFonts w:ascii="Arial" w:hAnsi="Arial" w:hint="default"/>
          <w:sz w:val="22"/>
          <w:szCs w:val="22"/>
          <w:rtl w:val="0"/>
        </w:rPr>
        <w:t>á</w:t>
      </w:r>
      <w:r>
        <w:rPr>
          <w:rFonts w:ascii="Arial" w:hAnsi="Arial"/>
          <w:sz w:val="22"/>
          <w:szCs w:val="22"/>
          <w:rtl w:val="0"/>
        </w:rPr>
        <w:t xml:space="preserve">rcanse o informe do Foro Intergobernamental Europeo titulado "O dereito dos estudantes </w:t>
      </w:r>
      <w:r>
        <w:rPr>
          <w:rFonts w:ascii="Arial" w:hAnsi="Arial" w:hint="default"/>
          <w:sz w:val="22"/>
          <w:szCs w:val="22"/>
          <w:rtl w:val="0"/>
        </w:rPr>
        <w:t xml:space="preserve">á </w:t>
      </w:r>
      <w:r>
        <w:rPr>
          <w:rFonts w:ascii="Arial" w:hAnsi="Arial"/>
          <w:sz w:val="22"/>
          <w:szCs w:val="22"/>
          <w:rtl w:val="0"/>
        </w:rPr>
        <w:t xml:space="preserve">calidade e </w:t>
      </w:r>
      <w:r>
        <w:rPr>
          <w:rFonts w:ascii="Arial" w:hAnsi="Arial" w:hint="default"/>
          <w:sz w:val="22"/>
          <w:szCs w:val="22"/>
          <w:rtl w:val="0"/>
        </w:rPr>
        <w:t xml:space="preserve">á </w:t>
      </w:r>
      <w:r>
        <w:rPr>
          <w:rFonts w:ascii="Arial" w:hAnsi="Arial"/>
          <w:sz w:val="22"/>
          <w:szCs w:val="22"/>
          <w:rtl w:val="0"/>
        </w:rPr>
        <w:t>equidade en educaci</w:t>
      </w:r>
      <w:r>
        <w:rPr>
          <w:rFonts w:ascii="Arial" w:hAnsi="Arial" w:hint="default"/>
          <w:sz w:val="22"/>
          <w:szCs w:val="22"/>
          <w:rtl w:val="0"/>
        </w:rPr>
        <w:t>ó</w:t>
      </w:r>
      <w:r>
        <w:rPr>
          <w:rFonts w:ascii="Arial" w:hAnsi="Arial"/>
          <w:sz w:val="22"/>
          <w:szCs w:val="22"/>
          <w:rtl w:val="0"/>
        </w:rPr>
        <w:t>n. O papel das competencias ling</w:t>
      </w:r>
      <w:r>
        <w:rPr>
          <w:rFonts w:ascii="Arial" w:hAnsi="Arial" w:hint="default"/>
          <w:sz w:val="22"/>
          <w:szCs w:val="22"/>
          <w:rtl w:val="0"/>
        </w:rPr>
        <w:t>üí</w:t>
      </w:r>
      <w:r>
        <w:rPr>
          <w:rFonts w:ascii="Arial" w:hAnsi="Arial"/>
          <w:sz w:val="22"/>
          <w:szCs w:val="22"/>
          <w:rtl w:val="0"/>
        </w:rPr>
        <w:t>sticas e interculturais", mantido en Xenebra en novembro 2010, e a Conferencia Intergobernamental "Calidade e inclusi</w:t>
      </w:r>
      <w:r>
        <w:rPr>
          <w:rFonts w:ascii="Arial" w:hAnsi="Arial" w:hint="default"/>
          <w:sz w:val="22"/>
          <w:szCs w:val="22"/>
          <w:rtl w:val="0"/>
        </w:rPr>
        <w:t>ó</w:t>
      </w:r>
      <w:r>
        <w:rPr>
          <w:rFonts w:ascii="Arial" w:hAnsi="Arial"/>
          <w:sz w:val="22"/>
          <w:szCs w:val="22"/>
          <w:rtl w:val="0"/>
        </w:rPr>
        <w:t>n en educaci</w:t>
      </w:r>
      <w:r>
        <w:rPr>
          <w:rFonts w:ascii="Arial" w:hAnsi="Arial" w:hint="default"/>
          <w:sz w:val="22"/>
          <w:szCs w:val="22"/>
          <w:rtl w:val="0"/>
        </w:rPr>
        <w:t>ó</w:t>
      </w:r>
      <w:r>
        <w:rPr>
          <w:rFonts w:ascii="Arial" w:hAnsi="Arial"/>
          <w:sz w:val="22"/>
          <w:szCs w:val="22"/>
          <w:rtl w:val="0"/>
        </w:rPr>
        <w:t xml:space="preserve">n: o papel </w:t>
      </w:r>
      <w:r>
        <w:rPr>
          <w:rFonts w:ascii="Arial" w:hAnsi="Arial" w:hint="default"/>
          <w:sz w:val="22"/>
          <w:szCs w:val="22"/>
          <w:rtl w:val="0"/>
        </w:rPr>
        <w:t>ú</w:t>
      </w:r>
      <w:r>
        <w:rPr>
          <w:rFonts w:ascii="Arial" w:hAnsi="Arial"/>
          <w:sz w:val="22"/>
          <w:szCs w:val="22"/>
          <w:rtl w:val="0"/>
        </w:rPr>
        <w:t>nico das linguas", mantida en Estrasburgo en setembro de 2013. En ambos os foros europeos, reco</w:t>
      </w:r>
      <w:r>
        <w:rPr>
          <w:rFonts w:ascii="Arial" w:hAnsi="Arial" w:hint="default"/>
          <w:sz w:val="22"/>
          <w:szCs w:val="22"/>
          <w:rtl w:val="0"/>
        </w:rPr>
        <w:t>ñé</w:t>
      </w:r>
      <w:r>
        <w:rPr>
          <w:rFonts w:ascii="Arial" w:hAnsi="Arial"/>
          <w:sz w:val="22"/>
          <w:szCs w:val="22"/>
          <w:rtl w:val="0"/>
        </w:rPr>
        <w:t>cese a importancia da competencia ling</w:t>
      </w:r>
      <w:r>
        <w:rPr>
          <w:rFonts w:ascii="Arial" w:hAnsi="Arial" w:hint="default"/>
          <w:sz w:val="22"/>
          <w:szCs w:val="22"/>
          <w:rtl w:val="0"/>
        </w:rPr>
        <w:t>üí</w:t>
      </w:r>
      <w:r>
        <w:rPr>
          <w:rFonts w:ascii="Arial" w:hAnsi="Arial"/>
          <w:sz w:val="22"/>
          <w:szCs w:val="22"/>
          <w:rtl w:val="0"/>
        </w:rPr>
        <w:t>stica e da circulaci</w:t>
      </w:r>
      <w:r>
        <w:rPr>
          <w:rFonts w:ascii="Arial" w:hAnsi="Arial" w:hint="default"/>
          <w:sz w:val="22"/>
          <w:szCs w:val="22"/>
          <w:rtl w:val="0"/>
        </w:rPr>
        <w:t>ó</w:t>
      </w:r>
      <w:r>
        <w:rPr>
          <w:rFonts w:ascii="Arial" w:hAnsi="Arial"/>
          <w:sz w:val="22"/>
          <w:szCs w:val="22"/>
          <w:rtl w:val="0"/>
        </w:rPr>
        <w:t>n de competencias entre as linguas para lograr un maior dominio da linguaxe, clave para a inclusi</w:t>
      </w:r>
      <w:r>
        <w:rPr>
          <w:rFonts w:ascii="Arial" w:hAnsi="Arial" w:hint="default"/>
          <w:sz w:val="22"/>
          <w:szCs w:val="22"/>
          <w:rtl w:val="0"/>
        </w:rPr>
        <w:t>ó</w:t>
      </w:r>
      <w:r>
        <w:rPr>
          <w:rFonts w:ascii="Arial" w:hAnsi="Arial"/>
          <w:sz w:val="22"/>
          <w:szCs w:val="22"/>
          <w:rtl w:val="0"/>
        </w:rPr>
        <w:t xml:space="preserve">n social e o </w:t>
      </w:r>
      <w:r>
        <w:rPr>
          <w:rFonts w:ascii="Arial" w:hAnsi="Arial" w:hint="default"/>
          <w:sz w:val="22"/>
          <w:szCs w:val="22"/>
          <w:rtl w:val="0"/>
        </w:rPr>
        <w:t>é</w:t>
      </w:r>
      <w:r>
        <w:rPr>
          <w:rFonts w:ascii="Arial" w:hAnsi="Arial"/>
          <w:sz w:val="22"/>
          <w:szCs w:val="22"/>
          <w:rtl w:val="0"/>
        </w:rPr>
        <w:t>xito escolar.</w:t>
      </w:r>
    </w:p>
    <w:p>
      <w:pPr>
        <w:pStyle w:val="tt1"/>
        <w:rPr>
          <w:rFonts w:ascii="Arial" w:cs="Arial" w:hAnsi="Arial" w:eastAsia="Arial"/>
          <w:sz w:val="22"/>
          <w:szCs w:val="22"/>
        </w:rPr>
      </w:pPr>
      <w:r>
        <w:rPr>
          <w:rFonts w:ascii="Arial" w:hAnsi="Arial"/>
          <w:sz w:val="22"/>
          <w:szCs w:val="22"/>
          <w:rtl w:val="0"/>
        </w:rPr>
        <w:t>A educaci</w:t>
      </w:r>
      <w:r>
        <w:rPr>
          <w:rFonts w:ascii="Arial" w:hAnsi="Arial" w:hint="default"/>
          <w:sz w:val="22"/>
          <w:szCs w:val="22"/>
          <w:rtl w:val="0"/>
        </w:rPr>
        <w:t>ó</w:t>
      </w:r>
      <w:r>
        <w:rPr>
          <w:rFonts w:ascii="Arial" w:hAnsi="Arial"/>
          <w:sz w:val="22"/>
          <w:szCs w:val="22"/>
          <w:rtl w:val="0"/>
        </w:rPr>
        <w:t>n pluriling</w:t>
      </w:r>
      <w:r>
        <w:rPr>
          <w:rFonts w:ascii="Arial" w:hAnsi="Arial" w:hint="default"/>
          <w:sz w:val="22"/>
          <w:szCs w:val="22"/>
          <w:rtl w:val="0"/>
        </w:rPr>
        <w:t>ü</w:t>
      </w:r>
      <w:r>
        <w:rPr>
          <w:rFonts w:ascii="Arial" w:hAnsi="Arial"/>
          <w:sz w:val="22"/>
          <w:szCs w:val="22"/>
          <w:rtl w:val="0"/>
        </w:rPr>
        <w:t>e e intercultural considera, con car</w:t>
      </w:r>
      <w:r>
        <w:rPr>
          <w:rFonts w:ascii="Arial" w:hAnsi="Arial" w:hint="default"/>
          <w:sz w:val="22"/>
          <w:szCs w:val="22"/>
          <w:rtl w:val="0"/>
        </w:rPr>
        <w:t>á</w:t>
      </w:r>
      <w:r>
        <w:rPr>
          <w:rFonts w:ascii="Arial" w:hAnsi="Arial"/>
          <w:sz w:val="22"/>
          <w:szCs w:val="22"/>
          <w:rtl w:val="0"/>
        </w:rPr>
        <w:t>cter xeral, a aprendizaxe de todas as linguas e culturas e, de xeito espec</w:t>
      </w:r>
      <w:r>
        <w:rPr>
          <w:rFonts w:ascii="Arial" w:hAnsi="Arial" w:hint="default"/>
          <w:sz w:val="22"/>
          <w:szCs w:val="22"/>
          <w:rtl w:val="0"/>
        </w:rPr>
        <w:t>í</w:t>
      </w:r>
      <w:r>
        <w:rPr>
          <w:rFonts w:ascii="Arial" w:hAnsi="Arial"/>
          <w:sz w:val="22"/>
          <w:szCs w:val="22"/>
          <w:rtl w:val="0"/>
        </w:rPr>
        <w:t>fico, os enfoques plurais transversais e integradores no seu ensino e na s</w:t>
      </w:r>
      <w:r>
        <w:rPr>
          <w:rFonts w:ascii="Arial" w:hAnsi="Arial" w:hint="default"/>
          <w:sz w:val="22"/>
          <w:szCs w:val="22"/>
          <w:rtl w:val="0"/>
        </w:rPr>
        <w:t>ú</w:t>
      </w:r>
      <w:r>
        <w:rPr>
          <w:rFonts w:ascii="Arial" w:hAnsi="Arial"/>
          <w:sz w:val="22"/>
          <w:szCs w:val="22"/>
          <w:rtl w:val="0"/>
        </w:rPr>
        <w:t>a aprendizaxe. A s</w:t>
      </w:r>
      <w:r>
        <w:rPr>
          <w:rFonts w:ascii="Arial" w:hAnsi="Arial" w:hint="default"/>
          <w:sz w:val="22"/>
          <w:szCs w:val="22"/>
          <w:rtl w:val="0"/>
        </w:rPr>
        <w:t>ú</w:t>
      </w:r>
      <w:r>
        <w:rPr>
          <w:rFonts w:ascii="Arial" w:hAnsi="Arial"/>
          <w:sz w:val="22"/>
          <w:szCs w:val="22"/>
          <w:rtl w:val="0"/>
        </w:rPr>
        <w:t xml:space="preserve">a finalidade </w:t>
      </w:r>
      <w:r>
        <w:rPr>
          <w:rFonts w:ascii="Arial" w:hAnsi="Arial" w:hint="default"/>
          <w:sz w:val="22"/>
          <w:szCs w:val="22"/>
          <w:rtl w:val="0"/>
        </w:rPr>
        <w:t xml:space="preserve">é </w:t>
      </w:r>
      <w:r>
        <w:rPr>
          <w:rFonts w:ascii="Arial" w:hAnsi="Arial"/>
          <w:sz w:val="22"/>
          <w:szCs w:val="22"/>
          <w:rtl w:val="0"/>
        </w:rPr>
        <w:t>retirar barreiras artificiais entre as linguas, encerradas tradicionalmente nos sistemas escolares en compartimentos estancos, e promover o uso integral do repertorio ling</w:t>
      </w:r>
      <w:r>
        <w:rPr>
          <w:rFonts w:ascii="Arial" w:hAnsi="Arial" w:hint="default"/>
          <w:sz w:val="22"/>
          <w:szCs w:val="22"/>
          <w:rtl w:val="0"/>
        </w:rPr>
        <w:t>üí</w:t>
      </w:r>
      <w:r>
        <w:rPr>
          <w:rFonts w:ascii="Arial" w:hAnsi="Arial"/>
          <w:sz w:val="22"/>
          <w:szCs w:val="22"/>
          <w:rtl w:val="0"/>
        </w:rPr>
        <w:t>stico, discursivo, estrat</w:t>
      </w:r>
      <w:r>
        <w:rPr>
          <w:rFonts w:ascii="Arial" w:hAnsi="Arial" w:hint="default"/>
          <w:sz w:val="22"/>
          <w:szCs w:val="22"/>
          <w:rtl w:val="0"/>
        </w:rPr>
        <w:t>é</w:t>
      </w:r>
      <w:r>
        <w:rPr>
          <w:rFonts w:ascii="Arial" w:hAnsi="Arial"/>
          <w:sz w:val="22"/>
          <w:szCs w:val="22"/>
          <w:rtl w:val="0"/>
        </w:rPr>
        <w:t>xico e intercultural que pos</w:t>
      </w:r>
      <w:r>
        <w:rPr>
          <w:rFonts w:ascii="Arial" w:hAnsi="Arial" w:hint="default"/>
          <w:sz w:val="22"/>
          <w:szCs w:val="22"/>
          <w:rtl w:val="0"/>
        </w:rPr>
        <w:t>ú</w:t>
      </w:r>
      <w:r>
        <w:rPr>
          <w:rFonts w:ascii="Arial" w:hAnsi="Arial"/>
          <w:sz w:val="22"/>
          <w:szCs w:val="22"/>
          <w:rtl w:val="0"/>
        </w:rPr>
        <w:t>e o alumnado e que vai adquirindo ao longo das s</w:t>
      </w:r>
      <w:r>
        <w:rPr>
          <w:rFonts w:ascii="Arial" w:hAnsi="Arial" w:hint="default"/>
          <w:sz w:val="22"/>
          <w:szCs w:val="22"/>
          <w:rtl w:val="0"/>
        </w:rPr>
        <w:t>ú</w:t>
      </w:r>
      <w:r>
        <w:rPr>
          <w:rFonts w:ascii="Arial" w:hAnsi="Arial"/>
          <w:sz w:val="22"/>
          <w:szCs w:val="22"/>
          <w:rtl w:val="0"/>
        </w:rPr>
        <w:t>as diversas experiencias ling</w:t>
      </w:r>
      <w:r>
        <w:rPr>
          <w:rFonts w:ascii="Arial" w:hAnsi="Arial" w:hint="default"/>
          <w:sz w:val="22"/>
          <w:szCs w:val="22"/>
          <w:rtl w:val="0"/>
        </w:rPr>
        <w:t>üí</w:t>
      </w:r>
      <w:r>
        <w:rPr>
          <w:rFonts w:ascii="Arial" w:hAnsi="Arial"/>
          <w:sz w:val="22"/>
          <w:szCs w:val="22"/>
          <w:rtl w:val="0"/>
        </w:rPr>
        <w:t>sticas dentro e f</w:t>
      </w:r>
      <w:r>
        <w:rPr>
          <w:rFonts w:ascii="Arial" w:hAnsi="Arial" w:hint="default"/>
          <w:sz w:val="22"/>
          <w:szCs w:val="22"/>
          <w:rtl w:val="0"/>
        </w:rPr>
        <w:t>ó</w:t>
      </w:r>
      <w:r>
        <w:rPr>
          <w:rFonts w:ascii="Arial" w:hAnsi="Arial"/>
          <w:sz w:val="22"/>
          <w:szCs w:val="22"/>
          <w:rtl w:val="0"/>
        </w:rPr>
        <w:t xml:space="preserve">ra do </w:t>
      </w:r>
      <w:r>
        <w:rPr>
          <w:rFonts w:ascii="Arial" w:hAnsi="Arial" w:hint="default"/>
          <w:sz w:val="22"/>
          <w:szCs w:val="22"/>
          <w:rtl w:val="0"/>
        </w:rPr>
        <w:t>á</w:t>
      </w:r>
      <w:r>
        <w:rPr>
          <w:rFonts w:ascii="Arial" w:hAnsi="Arial"/>
          <w:sz w:val="22"/>
          <w:szCs w:val="22"/>
          <w:rtl w:val="0"/>
        </w:rPr>
        <w:t>mbito educativo. As</w:t>
      </w:r>
      <w:r>
        <w:rPr>
          <w:rFonts w:ascii="Arial" w:hAnsi="Arial" w:hint="default"/>
          <w:sz w:val="22"/>
          <w:szCs w:val="22"/>
          <w:rtl w:val="0"/>
        </w:rPr>
        <w:t>í</w:t>
      </w:r>
      <w:r>
        <w:rPr>
          <w:rFonts w:ascii="Arial" w:hAnsi="Arial"/>
          <w:sz w:val="22"/>
          <w:szCs w:val="22"/>
          <w:rtl w:val="0"/>
        </w:rPr>
        <w:t>, o/a aprendiz pluriling</w:t>
      </w:r>
      <w:r>
        <w:rPr>
          <w:rFonts w:ascii="Arial" w:hAnsi="Arial" w:hint="default"/>
          <w:sz w:val="22"/>
          <w:szCs w:val="22"/>
          <w:rtl w:val="0"/>
        </w:rPr>
        <w:t>ü</w:t>
      </w:r>
      <w:r>
        <w:rPr>
          <w:rFonts w:ascii="Arial" w:hAnsi="Arial"/>
          <w:sz w:val="22"/>
          <w:szCs w:val="22"/>
          <w:rtl w:val="0"/>
        </w:rPr>
        <w:t>e realizar</w:t>
      </w:r>
      <w:r>
        <w:rPr>
          <w:rFonts w:ascii="Arial" w:hAnsi="Arial" w:hint="default"/>
          <w:sz w:val="22"/>
          <w:szCs w:val="22"/>
          <w:rtl w:val="0"/>
        </w:rPr>
        <w:t xml:space="preserve">á </w:t>
      </w:r>
      <w:r>
        <w:rPr>
          <w:rFonts w:ascii="Arial" w:hAnsi="Arial"/>
          <w:sz w:val="22"/>
          <w:szCs w:val="22"/>
          <w:rtl w:val="0"/>
        </w:rPr>
        <w:t>transferencias dos co</w:t>
      </w:r>
      <w:r>
        <w:rPr>
          <w:rFonts w:ascii="Arial" w:hAnsi="Arial" w:hint="default"/>
          <w:sz w:val="22"/>
          <w:szCs w:val="22"/>
          <w:rtl w:val="0"/>
        </w:rPr>
        <w:t>ñ</w:t>
      </w:r>
      <w:r>
        <w:rPr>
          <w:rFonts w:ascii="Arial" w:hAnsi="Arial"/>
          <w:sz w:val="22"/>
          <w:szCs w:val="22"/>
          <w:rtl w:val="0"/>
        </w:rPr>
        <w:t>ecementos e experiencias ling</w:t>
      </w:r>
      <w:r>
        <w:rPr>
          <w:rFonts w:ascii="Arial" w:hAnsi="Arial" w:hint="default"/>
          <w:sz w:val="22"/>
          <w:szCs w:val="22"/>
          <w:rtl w:val="0"/>
        </w:rPr>
        <w:t>üí</w:t>
      </w:r>
      <w:r>
        <w:rPr>
          <w:rFonts w:ascii="Arial" w:hAnsi="Arial"/>
          <w:sz w:val="22"/>
          <w:szCs w:val="22"/>
          <w:rtl w:val="0"/>
        </w:rPr>
        <w:t>sticas adquiridos nunha lingua para abordar tarefas de comunicaci</w:t>
      </w:r>
      <w:r>
        <w:rPr>
          <w:rFonts w:ascii="Arial" w:hAnsi="Arial" w:hint="default"/>
          <w:sz w:val="22"/>
          <w:szCs w:val="22"/>
          <w:rtl w:val="0"/>
        </w:rPr>
        <w:t>ó</w:t>
      </w:r>
      <w:r>
        <w:rPr>
          <w:rFonts w:ascii="Arial" w:hAnsi="Arial"/>
          <w:sz w:val="22"/>
          <w:szCs w:val="22"/>
          <w:rtl w:val="0"/>
        </w:rPr>
        <w:t>n, creaci</w:t>
      </w:r>
      <w:r>
        <w:rPr>
          <w:rFonts w:ascii="Arial" w:hAnsi="Arial" w:hint="default"/>
          <w:sz w:val="22"/>
          <w:szCs w:val="22"/>
          <w:rtl w:val="0"/>
        </w:rPr>
        <w:t>ó</w:t>
      </w:r>
      <w:r>
        <w:rPr>
          <w:rFonts w:ascii="Arial" w:hAnsi="Arial"/>
          <w:sz w:val="22"/>
          <w:szCs w:val="22"/>
          <w:rtl w:val="0"/>
        </w:rPr>
        <w:t>n e aprendizaxe noutra lingua diferente. Esta capacidade de transferencia non s</w:t>
      </w:r>
      <w:r>
        <w:rPr>
          <w:rFonts w:ascii="Arial" w:hAnsi="Arial" w:hint="default"/>
          <w:sz w:val="22"/>
          <w:szCs w:val="22"/>
          <w:rtl w:val="0"/>
        </w:rPr>
        <w:t xml:space="preserve">ó </w:t>
      </w:r>
      <w:r>
        <w:rPr>
          <w:rFonts w:ascii="Arial" w:hAnsi="Arial"/>
          <w:sz w:val="22"/>
          <w:szCs w:val="22"/>
          <w:rtl w:val="0"/>
        </w:rPr>
        <w:t>permite descubrir as regularidades dunha lingua total ou parcialmente desco</w:t>
      </w:r>
      <w:r>
        <w:rPr>
          <w:rFonts w:ascii="Arial" w:hAnsi="Arial" w:hint="default"/>
          <w:sz w:val="22"/>
          <w:szCs w:val="22"/>
          <w:rtl w:val="0"/>
        </w:rPr>
        <w:t>ñ</w:t>
      </w:r>
      <w:r>
        <w:rPr>
          <w:rFonts w:ascii="Arial" w:hAnsi="Arial"/>
          <w:sz w:val="22"/>
          <w:szCs w:val="22"/>
          <w:rtl w:val="0"/>
        </w:rPr>
        <w:t>ecida e relacionalas, desde o punto de vista te</w:t>
      </w:r>
      <w:r>
        <w:rPr>
          <w:rFonts w:ascii="Arial" w:hAnsi="Arial" w:hint="default"/>
          <w:sz w:val="22"/>
          <w:szCs w:val="22"/>
          <w:rtl w:val="0"/>
        </w:rPr>
        <w:t>ó</w:t>
      </w:r>
      <w:r>
        <w:rPr>
          <w:rFonts w:ascii="Arial" w:hAnsi="Arial"/>
          <w:sz w:val="22"/>
          <w:szCs w:val="22"/>
          <w:rtl w:val="0"/>
        </w:rPr>
        <w:t>rico, coas regularidades observadas noutras linguas que co</w:t>
      </w:r>
      <w:r>
        <w:rPr>
          <w:rFonts w:ascii="Arial" w:hAnsi="Arial" w:hint="default"/>
          <w:sz w:val="22"/>
          <w:szCs w:val="22"/>
          <w:rtl w:val="0"/>
        </w:rPr>
        <w:t>ñ</w:t>
      </w:r>
      <w:r>
        <w:rPr>
          <w:rFonts w:ascii="Arial" w:hAnsi="Arial"/>
          <w:sz w:val="22"/>
          <w:szCs w:val="22"/>
          <w:rtl w:val="0"/>
        </w:rPr>
        <w:t>ece, ou identificar termos emparentados en todas as linguas, sen</w:t>
      </w:r>
      <w:r>
        <w:rPr>
          <w:rFonts w:ascii="Arial" w:hAnsi="Arial" w:hint="default"/>
          <w:sz w:val="22"/>
          <w:szCs w:val="22"/>
          <w:rtl w:val="0"/>
        </w:rPr>
        <w:t>ó</w:t>
      </w:r>
      <w:r>
        <w:rPr>
          <w:rFonts w:ascii="Arial" w:hAnsi="Arial"/>
          <w:sz w:val="22"/>
          <w:szCs w:val="22"/>
          <w:rtl w:val="0"/>
        </w:rPr>
        <w:t>n que, ademais, promove a tolerancia perante palabras desco</w:t>
      </w:r>
      <w:r>
        <w:rPr>
          <w:rFonts w:ascii="Arial" w:hAnsi="Arial" w:hint="default"/>
          <w:sz w:val="22"/>
          <w:szCs w:val="22"/>
          <w:rtl w:val="0"/>
        </w:rPr>
        <w:t>ñ</w:t>
      </w:r>
      <w:r>
        <w:rPr>
          <w:rFonts w:ascii="Arial" w:hAnsi="Arial"/>
          <w:sz w:val="22"/>
          <w:szCs w:val="22"/>
          <w:rtl w:val="0"/>
        </w:rPr>
        <w:t>ecidas, nomeadamente importante nos contextos de comprensi</w:t>
      </w:r>
      <w:r>
        <w:rPr>
          <w:rFonts w:ascii="Arial" w:hAnsi="Arial" w:hint="default"/>
          <w:sz w:val="22"/>
          <w:szCs w:val="22"/>
          <w:rtl w:val="0"/>
        </w:rPr>
        <w:t>ó</w:t>
      </w:r>
      <w:r>
        <w:rPr>
          <w:rFonts w:ascii="Arial" w:hAnsi="Arial"/>
          <w:sz w:val="22"/>
          <w:szCs w:val="22"/>
          <w:rtl w:val="0"/>
        </w:rPr>
        <w:t>n que necesitan a fluidez, como son a lectura extensiva e a comprensi</w:t>
      </w:r>
      <w:r>
        <w:rPr>
          <w:rFonts w:ascii="Arial" w:hAnsi="Arial" w:hint="default"/>
          <w:sz w:val="22"/>
          <w:szCs w:val="22"/>
          <w:rtl w:val="0"/>
        </w:rPr>
        <w:t>ó</w:t>
      </w:r>
      <w:r>
        <w:rPr>
          <w:rFonts w:ascii="Arial" w:hAnsi="Arial"/>
          <w:sz w:val="22"/>
          <w:szCs w:val="22"/>
          <w:rtl w:val="0"/>
        </w:rPr>
        <w:t>n de textos orais sen posibilidade de verificaci</w:t>
      </w:r>
      <w:r>
        <w:rPr>
          <w:rFonts w:ascii="Arial" w:hAnsi="Arial" w:hint="default"/>
          <w:sz w:val="22"/>
          <w:szCs w:val="22"/>
          <w:rtl w:val="0"/>
        </w:rPr>
        <w:t>ó</w:t>
      </w:r>
      <w:r>
        <w:rPr>
          <w:rFonts w:ascii="Arial" w:hAnsi="Arial"/>
          <w:sz w:val="22"/>
          <w:szCs w:val="22"/>
          <w:rtl w:val="0"/>
        </w:rPr>
        <w:t>n do entendido. A competencia pluriling</w:t>
      </w:r>
      <w:r>
        <w:rPr>
          <w:rFonts w:ascii="Arial" w:hAnsi="Arial" w:hint="default"/>
          <w:sz w:val="22"/>
          <w:szCs w:val="22"/>
          <w:rtl w:val="0"/>
        </w:rPr>
        <w:t>ü</w:t>
      </w:r>
      <w:r>
        <w:rPr>
          <w:rFonts w:ascii="Arial" w:hAnsi="Arial"/>
          <w:sz w:val="22"/>
          <w:szCs w:val="22"/>
          <w:rtl w:val="0"/>
        </w:rPr>
        <w:t>e facilitar</w:t>
      </w:r>
      <w:r>
        <w:rPr>
          <w:rFonts w:ascii="Arial" w:hAnsi="Arial" w:hint="default"/>
          <w:sz w:val="22"/>
          <w:szCs w:val="22"/>
          <w:rtl w:val="0"/>
        </w:rPr>
        <w:t>á</w:t>
      </w:r>
      <w:r>
        <w:rPr>
          <w:rFonts w:ascii="Arial" w:hAnsi="Arial"/>
          <w:sz w:val="22"/>
          <w:szCs w:val="22"/>
          <w:rtl w:val="0"/>
        </w:rPr>
        <w:t>, as</w:t>
      </w:r>
      <w:r>
        <w:rPr>
          <w:rFonts w:ascii="Arial" w:hAnsi="Arial" w:hint="default"/>
          <w:sz w:val="22"/>
          <w:szCs w:val="22"/>
          <w:rtl w:val="0"/>
        </w:rPr>
        <w:t>í</w:t>
      </w:r>
      <w:r>
        <w:rPr>
          <w:rFonts w:ascii="Arial" w:hAnsi="Arial"/>
          <w:sz w:val="22"/>
          <w:szCs w:val="22"/>
          <w:rtl w:val="0"/>
        </w:rPr>
        <w:t>, a inferencia de significados e o desenvolvemento de competencias heur</w:t>
      </w:r>
      <w:r>
        <w:rPr>
          <w:rFonts w:ascii="Arial" w:hAnsi="Arial" w:hint="default"/>
          <w:sz w:val="22"/>
          <w:szCs w:val="22"/>
          <w:rtl w:val="0"/>
        </w:rPr>
        <w:t>í</w:t>
      </w:r>
      <w:r>
        <w:rPr>
          <w:rFonts w:ascii="Arial" w:hAnsi="Arial"/>
          <w:sz w:val="22"/>
          <w:szCs w:val="22"/>
          <w:rtl w:val="0"/>
        </w:rPr>
        <w:t>sticas eficaces para identificar os elementos esenciais e secundarios nun texto desco</w:t>
      </w:r>
      <w:r>
        <w:rPr>
          <w:rFonts w:ascii="Arial" w:hAnsi="Arial" w:hint="default"/>
          <w:sz w:val="22"/>
          <w:szCs w:val="22"/>
          <w:rtl w:val="0"/>
        </w:rPr>
        <w:t>ñ</w:t>
      </w:r>
      <w:r>
        <w:rPr>
          <w:rFonts w:ascii="Arial" w:hAnsi="Arial"/>
          <w:sz w:val="22"/>
          <w:szCs w:val="22"/>
          <w:rtl w:val="0"/>
        </w:rPr>
        <w:t>ecido.</w:t>
      </w:r>
    </w:p>
    <w:p>
      <w:pPr>
        <w:pStyle w:val="tt1"/>
        <w:rPr>
          <w:rFonts w:ascii="Arial" w:cs="Arial" w:hAnsi="Arial" w:eastAsia="Arial"/>
          <w:sz w:val="22"/>
          <w:szCs w:val="22"/>
        </w:rPr>
      </w:pPr>
      <w:r>
        <w:rPr>
          <w:rFonts w:ascii="Arial" w:hAnsi="Arial"/>
          <w:sz w:val="22"/>
          <w:szCs w:val="22"/>
          <w:rtl w:val="0"/>
        </w:rPr>
        <w:t>Pola s</w:t>
      </w:r>
      <w:r>
        <w:rPr>
          <w:rFonts w:ascii="Arial" w:hAnsi="Arial" w:hint="default"/>
          <w:sz w:val="22"/>
          <w:szCs w:val="22"/>
          <w:rtl w:val="0"/>
        </w:rPr>
        <w:t>ú</w:t>
      </w:r>
      <w:r>
        <w:rPr>
          <w:rFonts w:ascii="Arial" w:hAnsi="Arial"/>
          <w:sz w:val="22"/>
          <w:szCs w:val="22"/>
          <w:rtl w:val="0"/>
        </w:rPr>
        <w:t>a banda, mediante o di</w:t>
      </w:r>
      <w:r>
        <w:rPr>
          <w:rFonts w:ascii="Arial" w:hAnsi="Arial" w:hint="default"/>
          <w:sz w:val="22"/>
          <w:szCs w:val="22"/>
          <w:rtl w:val="0"/>
        </w:rPr>
        <w:t>á</w:t>
      </w:r>
      <w:r>
        <w:rPr>
          <w:rFonts w:ascii="Arial" w:hAnsi="Arial"/>
          <w:sz w:val="22"/>
          <w:szCs w:val="22"/>
          <w:rtl w:val="0"/>
        </w:rPr>
        <w:t>logo intercultural p</w:t>
      </w:r>
      <w:r>
        <w:rPr>
          <w:rFonts w:ascii="Arial" w:hAnsi="Arial" w:hint="default"/>
          <w:sz w:val="22"/>
          <w:szCs w:val="22"/>
          <w:rtl w:val="0"/>
        </w:rPr>
        <w:t>óñ</w:t>
      </w:r>
      <w:r>
        <w:rPr>
          <w:rFonts w:ascii="Arial" w:hAnsi="Arial"/>
          <w:sz w:val="22"/>
          <w:szCs w:val="22"/>
          <w:rtl w:val="0"/>
        </w:rPr>
        <w:t>ense en xogo dispositivos de relaci</w:t>
      </w:r>
      <w:r>
        <w:rPr>
          <w:rFonts w:ascii="Arial" w:hAnsi="Arial" w:hint="default"/>
          <w:sz w:val="22"/>
          <w:szCs w:val="22"/>
          <w:rtl w:val="0"/>
        </w:rPr>
        <w:t>ó</w:t>
      </w:r>
      <w:r>
        <w:rPr>
          <w:rFonts w:ascii="Arial" w:hAnsi="Arial"/>
          <w:sz w:val="22"/>
          <w:szCs w:val="22"/>
          <w:rtl w:val="0"/>
        </w:rPr>
        <w:t>n social esenciais, como son o reco</w:t>
      </w:r>
      <w:r>
        <w:rPr>
          <w:rFonts w:ascii="Arial" w:hAnsi="Arial" w:hint="default"/>
          <w:sz w:val="22"/>
          <w:szCs w:val="22"/>
          <w:rtl w:val="0"/>
        </w:rPr>
        <w:t>ñ</w:t>
      </w:r>
      <w:r>
        <w:rPr>
          <w:rFonts w:ascii="Arial" w:hAnsi="Arial"/>
          <w:sz w:val="22"/>
          <w:szCs w:val="22"/>
          <w:rtl w:val="0"/>
        </w:rPr>
        <w:t>ecemento do outro como lex</w:t>
      </w:r>
      <w:r>
        <w:rPr>
          <w:rFonts w:ascii="Arial" w:hAnsi="Arial" w:hint="default"/>
          <w:sz w:val="22"/>
          <w:szCs w:val="22"/>
          <w:rtl w:val="0"/>
        </w:rPr>
        <w:t>í</w:t>
      </w:r>
      <w:r>
        <w:rPr>
          <w:rFonts w:ascii="Arial" w:hAnsi="Arial"/>
          <w:sz w:val="22"/>
          <w:szCs w:val="22"/>
          <w:rtl w:val="0"/>
        </w:rPr>
        <w:t>timo, o reforzamento da identidade propia no reco</w:t>
      </w:r>
      <w:r>
        <w:rPr>
          <w:rFonts w:ascii="Arial" w:hAnsi="Arial" w:hint="default"/>
          <w:sz w:val="22"/>
          <w:szCs w:val="22"/>
          <w:rtl w:val="0"/>
        </w:rPr>
        <w:t>ñ</w:t>
      </w:r>
      <w:r>
        <w:rPr>
          <w:rFonts w:ascii="Arial" w:hAnsi="Arial"/>
          <w:sz w:val="22"/>
          <w:szCs w:val="22"/>
          <w:rtl w:val="0"/>
        </w:rPr>
        <w:t>ecemento da identidade das demais persoas, a aceptaci</w:t>
      </w:r>
      <w:r>
        <w:rPr>
          <w:rFonts w:ascii="Arial" w:hAnsi="Arial" w:hint="default"/>
          <w:sz w:val="22"/>
          <w:szCs w:val="22"/>
          <w:rtl w:val="0"/>
        </w:rPr>
        <w:t>ó</w:t>
      </w:r>
      <w:r>
        <w:rPr>
          <w:rFonts w:ascii="Arial" w:hAnsi="Arial"/>
          <w:sz w:val="22"/>
          <w:szCs w:val="22"/>
          <w:rtl w:val="0"/>
        </w:rPr>
        <w:t>n da diversidade persoal, social e cultural, e o respecto polos dereitos fundamentais.</w:t>
      </w:r>
    </w:p>
    <w:p>
      <w:pPr>
        <w:pStyle w:val="tt1"/>
        <w:rPr>
          <w:rFonts w:ascii="Arial" w:cs="Arial" w:hAnsi="Arial" w:eastAsia="Arial"/>
          <w:sz w:val="22"/>
          <w:szCs w:val="22"/>
        </w:rPr>
      </w:pPr>
      <w:r>
        <w:rPr>
          <w:rFonts w:ascii="Arial" w:hAnsi="Arial"/>
          <w:sz w:val="22"/>
          <w:szCs w:val="22"/>
          <w:rtl w:val="0"/>
        </w:rPr>
        <w:t>No contexto escolar, a aprendizaxe das linguas est</w:t>
      </w:r>
      <w:r>
        <w:rPr>
          <w:rFonts w:ascii="Arial" w:hAnsi="Arial" w:hint="default"/>
          <w:sz w:val="22"/>
          <w:szCs w:val="22"/>
          <w:rtl w:val="0"/>
        </w:rPr>
        <w:t xml:space="preserve">á </w:t>
      </w:r>
      <w:r>
        <w:rPr>
          <w:rFonts w:ascii="Arial" w:hAnsi="Arial"/>
          <w:sz w:val="22"/>
          <w:szCs w:val="22"/>
          <w:rtl w:val="0"/>
        </w:rPr>
        <w:t>dirixida ao logro de obxectivos similares, a</w:t>
      </w:r>
      <w:r>
        <w:rPr>
          <w:rFonts w:ascii="Arial" w:hAnsi="Arial" w:hint="default"/>
          <w:sz w:val="22"/>
          <w:szCs w:val="22"/>
          <w:rtl w:val="0"/>
        </w:rPr>
        <w:t>í</w:t>
      </w:r>
      <w:r>
        <w:rPr>
          <w:rFonts w:ascii="Arial" w:hAnsi="Arial"/>
          <w:sz w:val="22"/>
          <w:szCs w:val="22"/>
          <w:rtl w:val="0"/>
        </w:rPr>
        <w:t>nda que con diferentes niveis de dominio. Por iso, un estudo integrado de todas as linguas posibilita, por unha banda, que os contidos, as estratexias e os procesos traballados nunha lingua sexan igualmente utilizados nas actividades ling</w:t>
      </w:r>
      <w:r>
        <w:rPr>
          <w:rFonts w:ascii="Arial" w:hAnsi="Arial" w:hint="default"/>
          <w:sz w:val="22"/>
          <w:szCs w:val="22"/>
          <w:rtl w:val="0"/>
        </w:rPr>
        <w:t>üí</w:t>
      </w:r>
      <w:r>
        <w:rPr>
          <w:rFonts w:ascii="Arial" w:hAnsi="Arial"/>
          <w:sz w:val="22"/>
          <w:szCs w:val="22"/>
          <w:rtl w:val="0"/>
        </w:rPr>
        <w:t>sticas de comprensi</w:t>
      </w:r>
      <w:r>
        <w:rPr>
          <w:rFonts w:ascii="Arial" w:hAnsi="Arial" w:hint="default"/>
          <w:sz w:val="22"/>
          <w:szCs w:val="22"/>
          <w:rtl w:val="0"/>
        </w:rPr>
        <w:t>ó</w:t>
      </w:r>
      <w:r>
        <w:rPr>
          <w:rFonts w:ascii="Arial" w:hAnsi="Arial"/>
          <w:sz w:val="22"/>
          <w:szCs w:val="22"/>
          <w:rtl w:val="0"/>
        </w:rPr>
        <w:t>n e produci</w:t>
      </w:r>
      <w:r>
        <w:rPr>
          <w:rFonts w:ascii="Arial" w:hAnsi="Arial" w:hint="default"/>
          <w:sz w:val="22"/>
          <w:szCs w:val="22"/>
          <w:rtl w:val="0"/>
        </w:rPr>
        <w:t>ó</w:t>
      </w:r>
      <w:r>
        <w:rPr>
          <w:rFonts w:ascii="Arial" w:hAnsi="Arial"/>
          <w:sz w:val="22"/>
          <w:szCs w:val="22"/>
          <w:rtl w:val="0"/>
        </w:rPr>
        <w:t>n nas demais e, por outra, que se poida focalizar, no proceso de ensino e aprendizaxe, nos elementos diferenciadores e en todos aqueles aspectos que te</w:t>
      </w:r>
      <w:r>
        <w:rPr>
          <w:rFonts w:ascii="Arial" w:hAnsi="Arial" w:hint="default"/>
          <w:sz w:val="22"/>
          <w:szCs w:val="22"/>
          <w:rtl w:val="0"/>
        </w:rPr>
        <w:t>ñ</w:t>
      </w:r>
      <w:r>
        <w:rPr>
          <w:rFonts w:ascii="Arial" w:hAnsi="Arial"/>
          <w:sz w:val="22"/>
          <w:szCs w:val="22"/>
          <w:rtl w:val="0"/>
        </w:rPr>
        <w:t>en incidencia directa na capacidade de comunicarse adecuadamente. Xa que logo, o co</w:t>
      </w:r>
      <w:r>
        <w:rPr>
          <w:rFonts w:ascii="Arial" w:hAnsi="Arial" w:hint="default"/>
          <w:sz w:val="22"/>
          <w:szCs w:val="22"/>
          <w:rtl w:val="0"/>
        </w:rPr>
        <w:t>ñ</w:t>
      </w:r>
      <w:r>
        <w:rPr>
          <w:rFonts w:ascii="Arial" w:hAnsi="Arial"/>
          <w:sz w:val="22"/>
          <w:szCs w:val="22"/>
          <w:rtl w:val="0"/>
        </w:rPr>
        <w:t>ecemento morfol</w:t>
      </w:r>
      <w:r>
        <w:rPr>
          <w:rFonts w:ascii="Arial" w:hAnsi="Arial" w:hint="default"/>
          <w:sz w:val="22"/>
          <w:szCs w:val="22"/>
          <w:rtl w:val="0"/>
        </w:rPr>
        <w:t>ó</w:t>
      </w:r>
      <w:r>
        <w:rPr>
          <w:rFonts w:ascii="Arial" w:hAnsi="Arial"/>
          <w:sz w:val="22"/>
          <w:szCs w:val="22"/>
          <w:rtl w:val="0"/>
        </w:rPr>
        <w:t>xico ou l</w:t>
      </w:r>
      <w:r>
        <w:rPr>
          <w:rFonts w:ascii="Arial" w:hAnsi="Arial" w:hint="default"/>
          <w:sz w:val="22"/>
          <w:szCs w:val="22"/>
          <w:rtl w:val="0"/>
        </w:rPr>
        <w:t>é</w:t>
      </w:r>
      <w:r>
        <w:rPr>
          <w:rFonts w:ascii="Arial" w:hAnsi="Arial"/>
          <w:sz w:val="22"/>
          <w:szCs w:val="22"/>
          <w:rtl w:val="0"/>
        </w:rPr>
        <w:t xml:space="preserve">xico dunha lingua pode axudar </w:t>
      </w:r>
      <w:r>
        <w:rPr>
          <w:rFonts w:ascii="Arial" w:hAnsi="Arial" w:hint="default"/>
          <w:sz w:val="22"/>
          <w:szCs w:val="22"/>
          <w:rtl w:val="0"/>
        </w:rPr>
        <w:t xml:space="preserve">á </w:t>
      </w:r>
      <w:r>
        <w:rPr>
          <w:rFonts w:ascii="Arial" w:hAnsi="Arial"/>
          <w:sz w:val="22"/>
          <w:szCs w:val="22"/>
          <w:rtl w:val="0"/>
        </w:rPr>
        <w:t>comprensi</w:t>
      </w:r>
      <w:r>
        <w:rPr>
          <w:rFonts w:ascii="Arial" w:hAnsi="Arial" w:hint="default"/>
          <w:sz w:val="22"/>
          <w:szCs w:val="22"/>
          <w:rtl w:val="0"/>
        </w:rPr>
        <w:t>ó</w:t>
      </w:r>
      <w:r>
        <w:rPr>
          <w:rFonts w:ascii="Arial" w:hAnsi="Arial"/>
          <w:sz w:val="22"/>
          <w:szCs w:val="22"/>
          <w:rtl w:val="0"/>
        </w:rPr>
        <w:t>n noutra lingua; as estratexias de comprensi</w:t>
      </w:r>
      <w:r>
        <w:rPr>
          <w:rFonts w:ascii="Arial" w:hAnsi="Arial" w:hint="default"/>
          <w:sz w:val="22"/>
          <w:szCs w:val="22"/>
          <w:rtl w:val="0"/>
        </w:rPr>
        <w:t>ó</w:t>
      </w:r>
      <w:r>
        <w:rPr>
          <w:rFonts w:ascii="Arial" w:hAnsi="Arial"/>
          <w:sz w:val="22"/>
          <w:szCs w:val="22"/>
          <w:rtl w:val="0"/>
        </w:rPr>
        <w:t>n de lectura desenvolvidas nunha lingua poden ser transferidas para a lectura noutros idiomas; o co</w:t>
      </w:r>
      <w:r>
        <w:rPr>
          <w:rFonts w:ascii="Arial" w:hAnsi="Arial" w:hint="default"/>
          <w:sz w:val="22"/>
          <w:szCs w:val="22"/>
          <w:rtl w:val="0"/>
        </w:rPr>
        <w:t>ñ</w:t>
      </w:r>
      <w:r>
        <w:rPr>
          <w:rFonts w:ascii="Arial" w:hAnsi="Arial"/>
          <w:sz w:val="22"/>
          <w:szCs w:val="22"/>
          <w:rtl w:val="0"/>
        </w:rPr>
        <w:t>ecemento da estrutura dos textos descritivos permitir</w:t>
      </w:r>
      <w:r>
        <w:rPr>
          <w:rFonts w:ascii="Arial" w:hAnsi="Arial" w:hint="default"/>
          <w:sz w:val="22"/>
          <w:szCs w:val="22"/>
          <w:rtl w:val="0"/>
        </w:rPr>
        <w:t xml:space="preserve">á </w:t>
      </w:r>
      <w:r>
        <w:rPr>
          <w:rFonts w:ascii="Arial" w:hAnsi="Arial"/>
          <w:sz w:val="22"/>
          <w:szCs w:val="22"/>
          <w:rtl w:val="0"/>
        </w:rPr>
        <w:t>producilos en calquera lingua; e o co</w:t>
      </w:r>
      <w:r>
        <w:rPr>
          <w:rFonts w:ascii="Arial" w:hAnsi="Arial" w:hint="default"/>
          <w:sz w:val="22"/>
          <w:szCs w:val="22"/>
          <w:rtl w:val="0"/>
        </w:rPr>
        <w:t>ñ</w:t>
      </w:r>
      <w:r>
        <w:rPr>
          <w:rFonts w:ascii="Arial" w:hAnsi="Arial"/>
          <w:sz w:val="22"/>
          <w:szCs w:val="22"/>
          <w:rtl w:val="0"/>
        </w:rPr>
        <w:t>ecemento das normas que ordenan as relaci</w:t>
      </w:r>
      <w:r>
        <w:rPr>
          <w:rFonts w:ascii="Arial" w:hAnsi="Arial" w:hint="default"/>
          <w:sz w:val="22"/>
          <w:szCs w:val="22"/>
          <w:rtl w:val="0"/>
        </w:rPr>
        <w:t>ó</w:t>
      </w:r>
      <w:r>
        <w:rPr>
          <w:rFonts w:ascii="Arial" w:hAnsi="Arial"/>
          <w:sz w:val="22"/>
          <w:szCs w:val="22"/>
          <w:rtl w:val="0"/>
        </w:rPr>
        <w:t>ns entre xeraci</w:t>
      </w:r>
      <w:r>
        <w:rPr>
          <w:rFonts w:ascii="Arial" w:hAnsi="Arial" w:hint="default"/>
          <w:sz w:val="22"/>
          <w:szCs w:val="22"/>
          <w:rtl w:val="0"/>
        </w:rPr>
        <w:t>ó</w:t>
      </w:r>
      <w:r>
        <w:rPr>
          <w:rFonts w:ascii="Arial" w:hAnsi="Arial"/>
          <w:sz w:val="22"/>
          <w:szCs w:val="22"/>
          <w:rtl w:val="0"/>
        </w:rPr>
        <w:t>ns, sexos, clases e grupos sociais nunha lingua informa e sensibiliza sobre a necesidade de co</w:t>
      </w:r>
      <w:r>
        <w:rPr>
          <w:rFonts w:ascii="Arial" w:hAnsi="Arial" w:hint="default"/>
          <w:sz w:val="22"/>
          <w:szCs w:val="22"/>
          <w:rtl w:val="0"/>
        </w:rPr>
        <w:t>ñ</w:t>
      </w:r>
      <w:r>
        <w:rPr>
          <w:rFonts w:ascii="Arial" w:hAnsi="Arial"/>
          <w:sz w:val="22"/>
          <w:szCs w:val="22"/>
          <w:rtl w:val="0"/>
        </w:rPr>
        <w:t>ecer e respectar as normas que rexen a dimensi</w:t>
      </w:r>
      <w:r>
        <w:rPr>
          <w:rFonts w:ascii="Arial" w:hAnsi="Arial" w:hint="default"/>
          <w:sz w:val="22"/>
          <w:szCs w:val="22"/>
          <w:rtl w:val="0"/>
        </w:rPr>
        <w:t>ó</w:t>
      </w:r>
      <w:r>
        <w:rPr>
          <w:rFonts w:ascii="Arial" w:hAnsi="Arial"/>
          <w:sz w:val="22"/>
          <w:szCs w:val="22"/>
          <w:rtl w:val="0"/>
        </w:rPr>
        <w:t>n social do uso da lingua noutra comunidade ling</w:t>
      </w:r>
      <w:r>
        <w:rPr>
          <w:rFonts w:ascii="Arial" w:hAnsi="Arial" w:hint="default"/>
          <w:sz w:val="22"/>
          <w:szCs w:val="22"/>
          <w:rtl w:val="0"/>
        </w:rPr>
        <w:t>üí</w:t>
      </w:r>
      <w:r>
        <w:rPr>
          <w:rFonts w:ascii="Arial" w:hAnsi="Arial"/>
          <w:sz w:val="22"/>
          <w:szCs w:val="22"/>
          <w:rtl w:val="0"/>
        </w:rPr>
        <w:t>stica.</w:t>
      </w:r>
    </w:p>
    <w:p>
      <w:pPr>
        <w:pStyle w:val="tt1"/>
        <w:rPr>
          <w:rFonts w:ascii="Arial" w:cs="Arial" w:hAnsi="Arial" w:eastAsia="Arial"/>
          <w:sz w:val="22"/>
          <w:szCs w:val="22"/>
        </w:rPr>
      </w:pPr>
      <w:r>
        <w:rPr>
          <w:rFonts w:ascii="Arial" w:hAnsi="Arial"/>
          <w:sz w:val="22"/>
          <w:szCs w:val="22"/>
          <w:rtl w:val="0"/>
        </w:rPr>
        <w:t>Por outra parte, o tratamento integrado das linguas debe considerar o punto de partida diferente de cada unha delas. Daquela, non se pode esquecer a situaci</w:t>
      </w:r>
      <w:r>
        <w:rPr>
          <w:rFonts w:ascii="Arial" w:hAnsi="Arial" w:hint="default"/>
          <w:sz w:val="22"/>
          <w:szCs w:val="22"/>
          <w:rtl w:val="0"/>
        </w:rPr>
        <w:t>ó</w:t>
      </w:r>
      <w:r>
        <w:rPr>
          <w:rFonts w:ascii="Arial" w:hAnsi="Arial"/>
          <w:sz w:val="22"/>
          <w:szCs w:val="22"/>
          <w:rtl w:val="0"/>
        </w:rPr>
        <w:t>n de minorizaci</w:t>
      </w:r>
      <w:r>
        <w:rPr>
          <w:rFonts w:ascii="Arial" w:hAnsi="Arial" w:hint="default"/>
          <w:sz w:val="22"/>
          <w:szCs w:val="22"/>
          <w:rtl w:val="0"/>
        </w:rPr>
        <w:t>ó</w:t>
      </w:r>
      <w:r>
        <w:rPr>
          <w:rFonts w:ascii="Arial" w:hAnsi="Arial"/>
          <w:sz w:val="22"/>
          <w:szCs w:val="22"/>
          <w:rtl w:val="0"/>
        </w:rPr>
        <w:t>n da lingua galega, que c</w:t>
      </w:r>
      <w:r>
        <w:rPr>
          <w:rFonts w:ascii="Arial" w:hAnsi="Arial" w:hint="default"/>
          <w:sz w:val="22"/>
          <w:szCs w:val="22"/>
          <w:rtl w:val="0"/>
        </w:rPr>
        <w:t>ó</w:t>
      </w:r>
      <w:r>
        <w:rPr>
          <w:rFonts w:ascii="Arial" w:hAnsi="Arial"/>
          <w:sz w:val="22"/>
          <w:szCs w:val="22"/>
          <w:rtl w:val="0"/>
        </w:rPr>
        <w:t xml:space="preserve">mpre atender e dinamizar adecuadamente. Con esa finalidade, </w:t>
      </w:r>
      <w:r>
        <w:rPr>
          <w:rFonts w:ascii="Arial" w:hAnsi="Arial" w:hint="default"/>
          <w:sz w:val="22"/>
          <w:szCs w:val="22"/>
          <w:rtl w:val="0"/>
        </w:rPr>
        <w:t xml:space="preserve">é </w:t>
      </w:r>
      <w:r>
        <w:rPr>
          <w:rFonts w:ascii="Arial" w:hAnsi="Arial"/>
          <w:sz w:val="22"/>
          <w:szCs w:val="22"/>
          <w:rtl w:val="0"/>
        </w:rPr>
        <w:t>preciso favorecer o uso e a aprendizaxe desta lingua de xeito que se impulse a s</w:t>
      </w:r>
      <w:r>
        <w:rPr>
          <w:rFonts w:ascii="Arial" w:hAnsi="Arial" w:hint="default"/>
          <w:sz w:val="22"/>
          <w:szCs w:val="22"/>
          <w:rtl w:val="0"/>
        </w:rPr>
        <w:t>ú</w:t>
      </w:r>
      <w:r>
        <w:rPr>
          <w:rFonts w:ascii="Arial" w:hAnsi="Arial"/>
          <w:sz w:val="22"/>
          <w:szCs w:val="22"/>
          <w:rtl w:val="0"/>
        </w:rPr>
        <w:t>a normalizaci</w:t>
      </w:r>
      <w:r>
        <w:rPr>
          <w:rFonts w:ascii="Arial" w:hAnsi="Arial" w:hint="default"/>
          <w:sz w:val="22"/>
          <w:szCs w:val="22"/>
          <w:rtl w:val="0"/>
        </w:rPr>
        <w:t>ó</w:t>
      </w:r>
      <w:r>
        <w:rPr>
          <w:rFonts w:ascii="Arial" w:hAnsi="Arial"/>
          <w:sz w:val="22"/>
          <w:szCs w:val="22"/>
          <w:rtl w:val="0"/>
        </w:rPr>
        <w:t>n e se venzan as dificultades da s</w:t>
      </w:r>
      <w:r>
        <w:rPr>
          <w:rFonts w:ascii="Arial" w:hAnsi="Arial" w:hint="default"/>
          <w:sz w:val="22"/>
          <w:szCs w:val="22"/>
          <w:rtl w:val="0"/>
        </w:rPr>
        <w:t>ú</w:t>
      </w:r>
      <w:r>
        <w:rPr>
          <w:rFonts w:ascii="Arial" w:hAnsi="Arial"/>
          <w:sz w:val="22"/>
          <w:szCs w:val="22"/>
          <w:rtl w:val="0"/>
        </w:rPr>
        <w:t>a menor presenza e repercusi</w:t>
      </w:r>
      <w:r>
        <w:rPr>
          <w:rFonts w:ascii="Arial" w:hAnsi="Arial" w:hint="default"/>
          <w:sz w:val="22"/>
          <w:szCs w:val="22"/>
          <w:rtl w:val="0"/>
        </w:rPr>
        <w:t>ó</w:t>
      </w:r>
      <w:r>
        <w:rPr>
          <w:rFonts w:ascii="Arial" w:hAnsi="Arial"/>
          <w:sz w:val="22"/>
          <w:szCs w:val="22"/>
          <w:rtl w:val="0"/>
        </w:rPr>
        <w:t>n social, motivadas en moitos casos por prexu</w:t>
      </w:r>
      <w:r>
        <w:rPr>
          <w:rFonts w:ascii="Arial" w:hAnsi="Arial" w:hint="default"/>
          <w:sz w:val="22"/>
          <w:szCs w:val="22"/>
          <w:rtl w:val="0"/>
        </w:rPr>
        <w:t>í</w:t>
      </w:r>
      <w:r>
        <w:rPr>
          <w:rFonts w:ascii="Arial" w:hAnsi="Arial"/>
          <w:sz w:val="22"/>
          <w:szCs w:val="22"/>
          <w:rtl w:val="0"/>
        </w:rPr>
        <w:t>zos c</w:t>
      </w:r>
      <w:r>
        <w:rPr>
          <w:rFonts w:ascii="Arial" w:hAnsi="Arial" w:hint="default"/>
          <w:sz w:val="22"/>
          <w:szCs w:val="22"/>
          <w:rtl w:val="0"/>
        </w:rPr>
        <w:t>ó</w:t>
      </w:r>
      <w:r>
        <w:rPr>
          <w:rFonts w:ascii="Arial" w:hAnsi="Arial"/>
          <w:sz w:val="22"/>
          <w:szCs w:val="22"/>
          <w:rtl w:val="0"/>
        </w:rPr>
        <w:t>mpre desmontar e superar. O alumnado galego debe rematar a s</w:t>
      </w:r>
      <w:r>
        <w:rPr>
          <w:rFonts w:ascii="Arial" w:hAnsi="Arial" w:hint="default"/>
          <w:sz w:val="22"/>
          <w:szCs w:val="22"/>
          <w:rtl w:val="0"/>
        </w:rPr>
        <w:t>ú</w:t>
      </w:r>
      <w:r>
        <w:rPr>
          <w:rFonts w:ascii="Arial" w:hAnsi="Arial"/>
          <w:sz w:val="22"/>
          <w:szCs w:val="22"/>
          <w:rtl w:val="0"/>
        </w:rPr>
        <w:t>a escolarizaci</w:t>
      </w:r>
      <w:r>
        <w:rPr>
          <w:rFonts w:ascii="Arial" w:hAnsi="Arial" w:hint="default"/>
          <w:sz w:val="22"/>
          <w:szCs w:val="22"/>
          <w:rtl w:val="0"/>
        </w:rPr>
        <w:t>ó</w:t>
      </w:r>
      <w:r>
        <w:rPr>
          <w:rFonts w:ascii="Arial" w:hAnsi="Arial"/>
          <w:sz w:val="22"/>
          <w:szCs w:val="22"/>
          <w:rtl w:val="0"/>
        </w:rPr>
        <w:t>n co nivel de usuario/a competente nas d</w:t>
      </w:r>
      <w:r>
        <w:rPr>
          <w:rFonts w:ascii="Arial" w:hAnsi="Arial" w:hint="default"/>
          <w:sz w:val="22"/>
          <w:szCs w:val="22"/>
          <w:rtl w:val="0"/>
        </w:rPr>
        <w:t>ú</w:t>
      </w:r>
      <w:r>
        <w:rPr>
          <w:rFonts w:ascii="Arial" w:hAnsi="Arial"/>
          <w:sz w:val="22"/>
          <w:szCs w:val="22"/>
          <w:rtl w:val="0"/>
        </w:rPr>
        <w:t>as linguas oficiais, galego e castel</w:t>
      </w:r>
      <w:r>
        <w:rPr>
          <w:rFonts w:ascii="Arial" w:hAnsi="Arial" w:hint="default"/>
          <w:sz w:val="22"/>
          <w:szCs w:val="22"/>
          <w:rtl w:val="0"/>
        </w:rPr>
        <w:t>á</w:t>
      </w:r>
      <w:r>
        <w:rPr>
          <w:rFonts w:ascii="Arial" w:hAnsi="Arial"/>
          <w:sz w:val="22"/>
          <w:szCs w:val="22"/>
          <w:rtl w:val="0"/>
        </w:rPr>
        <w:t>n, o que implica a utilizaci</w:t>
      </w:r>
      <w:r>
        <w:rPr>
          <w:rFonts w:ascii="Arial" w:hAnsi="Arial" w:hint="default"/>
          <w:sz w:val="22"/>
          <w:szCs w:val="22"/>
          <w:rtl w:val="0"/>
        </w:rPr>
        <w:t>ó</w:t>
      </w:r>
      <w:r>
        <w:rPr>
          <w:rFonts w:ascii="Arial" w:hAnsi="Arial"/>
          <w:sz w:val="22"/>
          <w:szCs w:val="22"/>
          <w:rtl w:val="0"/>
        </w:rPr>
        <w:t>n adecuada e eficaz de ambas as linguas nun amplo repertorio de situaci</w:t>
      </w:r>
      <w:r>
        <w:rPr>
          <w:rFonts w:ascii="Arial" w:hAnsi="Arial" w:hint="default"/>
          <w:sz w:val="22"/>
          <w:szCs w:val="22"/>
          <w:rtl w:val="0"/>
        </w:rPr>
        <w:t>ó</w:t>
      </w:r>
      <w:r>
        <w:rPr>
          <w:rFonts w:ascii="Arial" w:hAnsi="Arial"/>
          <w:sz w:val="22"/>
          <w:szCs w:val="22"/>
          <w:rtl w:val="0"/>
        </w:rPr>
        <w:t xml:space="preserve">ns comunicativas, propias de diferentes </w:t>
      </w:r>
      <w:r>
        <w:rPr>
          <w:rFonts w:ascii="Arial" w:hAnsi="Arial" w:hint="default"/>
          <w:sz w:val="22"/>
          <w:szCs w:val="22"/>
          <w:rtl w:val="0"/>
        </w:rPr>
        <w:t>á</w:t>
      </w:r>
      <w:r>
        <w:rPr>
          <w:rFonts w:ascii="Arial" w:hAnsi="Arial"/>
          <w:sz w:val="22"/>
          <w:szCs w:val="22"/>
          <w:rtl w:val="0"/>
        </w:rPr>
        <w:t xml:space="preserve">mbitos, cun grao crecente de formalidade e complexidade. </w:t>
      </w:r>
    </w:p>
    <w:p>
      <w:pPr>
        <w:pStyle w:val="tt1"/>
        <w:rPr>
          <w:rFonts w:ascii="Arial" w:cs="Arial" w:hAnsi="Arial" w:eastAsia="Arial"/>
          <w:sz w:val="22"/>
          <w:szCs w:val="22"/>
        </w:rPr>
      </w:pPr>
      <w:r>
        <w:rPr>
          <w:rFonts w:ascii="Arial" w:hAnsi="Arial"/>
          <w:sz w:val="22"/>
          <w:szCs w:val="22"/>
          <w:rtl w:val="0"/>
        </w:rPr>
        <w:t>Finalmente, a situaci</w:t>
      </w:r>
      <w:r>
        <w:rPr>
          <w:rFonts w:ascii="Arial" w:hAnsi="Arial" w:hint="default"/>
          <w:sz w:val="22"/>
          <w:szCs w:val="22"/>
          <w:rtl w:val="0"/>
        </w:rPr>
        <w:t>ó</w:t>
      </w:r>
      <w:r>
        <w:rPr>
          <w:rFonts w:ascii="Arial" w:hAnsi="Arial"/>
          <w:sz w:val="22"/>
          <w:szCs w:val="22"/>
          <w:rtl w:val="0"/>
        </w:rPr>
        <w:t>n de sociedade multiling</w:t>
      </w:r>
      <w:r>
        <w:rPr>
          <w:rFonts w:ascii="Arial" w:hAnsi="Arial" w:hint="default"/>
          <w:sz w:val="22"/>
          <w:szCs w:val="22"/>
          <w:rtl w:val="0"/>
        </w:rPr>
        <w:t>ü</w:t>
      </w:r>
      <w:r>
        <w:rPr>
          <w:rFonts w:ascii="Arial" w:hAnsi="Arial"/>
          <w:sz w:val="22"/>
          <w:szCs w:val="22"/>
          <w:rtl w:val="0"/>
        </w:rPr>
        <w:t>e e plural en que vivimos solicita un enfoque metodol</w:t>
      </w:r>
      <w:r>
        <w:rPr>
          <w:rFonts w:ascii="Arial" w:hAnsi="Arial" w:hint="default"/>
          <w:sz w:val="22"/>
          <w:szCs w:val="22"/>
          <w:rtl w:val="0"/>
        </w:rPr>
        <w:t>ó</w:t>
      </w:r>
      <w:r>
        <w:rPr>
          <w:rFonts w:ascii="Arial" w:hAnsi="Arial"/>
          <w:sz w:val="22"/>
          <w:szCs w:val="22"/>
          <w:rtl w:val="0"/>
        </w:rPr>
        <w:t>xico de car</w:t>
      </w:r>
      <w:r>
        <w:rPr>
          <w:rFonts w:ascii="Arial" w:hAnsi="Arial" w:hint="default"/>
          <w:sz w:val="22"/>
          <w:szCs w:val="22"/>
          <w:rtl w:val="0"/>
        </w:rPr>
        <w:t>á</w:t>
      </w:r>
      <w:r>
        <w:rPr>
          <w:rFonts w:ascii="Arial" w:hAnsi="Arial"/>
          <w:sz w:val="22"/>
          <w:szCs w:val="22"/>
          <w:rtl w:val="0"/>
        </w:rPr>
        <w:t>cter pluriling</w:t>
      </w:r>
      <w:r>
        <w:rPr>
          <w:rFonts w:ascii="Arial" w:hAnsi="Arial" w:hint="default"/>
          <w:sz w:val="22"/>
          <w:szCs w:val="22"/>
          <w:rtl w:val="0"/>
        </w:rPr>
        <w:t>ü</w:t>
      </w:r>
      <w:r>
        <w:rPr>
          <w:rFonts w:ascii="Arial" w:hAnsi="Arial"/>
          <w:sz w:val="22"/>
          <w:szCs w:val="22"/>
          <w:rtl w:val="0"/>
        </w:rPr>
        <w:t>e que potencie o desenvolvemento comunicativo do alumnado nas linguas que adquira ao longo da s</w:t>
      </w:r>
      <w:r>
        <w:rPr>
          <w:rFonts w:ascii="Arial" w:hAnsi="Arial" w:hint="default"/>
          <w:sz w:val="22"/>
          <w:szCs w:val="22"/>
          <w:rtl w:val="0"/>
        </w:rPr>
        <w:t>ú</w:t>
      </w:r>
      <w:r>
        <w:rPr>
          <w:rFonts w:ascii="Arial" w:hAnsi="Arial"/>
          <w:sz w:val="22"/>
          <w:szCs w:val="22"/>
          <w:rtl w:val="0"/>
        </w:rPr>
        <w:t>a vida, con independencia da diferenza de fins e niveis de dominio con que as utilice, e que o faga consciente da riqueza que sup</w:t>
      </w:r>
      <w:r>
        <w:rPr>
          <w:rFonts w:ascii="Arial" w:hAnsi="Arial" w:hint="default"/>
          <w:sz w:val="22"/>
          <w:szCs w:val="22"/>
          <w:rtl w:val="0"/>
        </w:rPr>
        <w:t>ó</w:t>
      </w:r>
      <w:r>
        <w:rPr>
          <w:rFonts w:ascii="Arial" w:hAnsi="Arial"/>
          <w:sz w:val="22"/>
          <w:szCs w:val="22"/>
          <w:rtl w:val="0"/>
        </w:rPr>
        <w:t>n ser unha persoa pluriling</w:t>
      </w:r>
      <w:r>
        <w:rPr>
          <w:rFonts w:ascii="Arial" w:hAnsi="Arial" w:hint="default"/>
          <w:sz w:val="22"/>
          <w:szCs w:val="22"/>
          <w:rtl w:val="0"/>
        </w:rPr>
        <w:t>ü</w:t>
      </w:r>
      <w:r>
        <w:rPr>
          <w:rFonts w:ascii="Arial" w:hAnsi="Arial"/>
          <w:sz w:val="22"/>
          <w:szCs w:val="22"/>
          <w:rtl w:val="0"/>
        </w:rPr>
        <w:t xml:space="preserve">e para o desenvolvemento cognitivo e social, e para o </w:t>
      </w:r>
      <w:r>
        <w:rPr>
          <w:rFonts w:ascii="Arial" w:hAnsi="Arial" w:hint="default"/>
          <w:sz w:val="22"/>
          <w:szCs w:val="22"/>
          <w:rtl w:val="0"/>
        </w:rPr>
        <w:t>é</w:t>
      </w:r>
      <w:r>
        <w:rPr>
          <w:rFonts w:ascii="Arial" w:hAnsi="Arial"/>
          <w:sz w:val="22"/>
          <w:szCs w:val="22"/>
          <w:rtl w:val="0"/>
        </w:rPr>
        <w:t>xito escolar. Isto implica un tratamento integrado das linguas que o alumnado est</w:t>
      </w:r>
      <w:r>
        <w:rPr>
          <w:rFonts w:ascii="Arial" w:hAnsi="Arial" w:hint="default"/>
          <w:sz w:val="22"/>
          <w:szCs w:val="22"/>
          <w:rtl w:val="0"/>
        </w:rPr>
        <w:t xml:space="preserve">á </w:t>
      </w:r>
      <w:r>
        <w:rPr>
          <w:rFonts w:ascii="Arial" w:hAnsi="Arial"/>
          <w:sz w:val="22"/>
          <w:szCs w:val="22"/>
          <w:rtl w:val="0"/>
        </w:rPr>
        <w:t xml:space="preserve">a aprender nas aulas. No caso das </w:t>
      </w:r>
      <w:r>
        <w:rPr>
          <w:rFonts w:ascii="Arial" w:hAnsi="Arial" w:hint="default"/>
          <w:sz w:val="22"/>
          <w:szCs w:val="22"/>
          <w:rtl w:val="0"/>
        </w:rPr>
        <w:t>á</w:t>
      </w:r>
      <w:r>
        <w:rPr>
          <w:rFonts w:ascii="Arial" w:hAnsi="Arial"/>
          <w:sz w:val="22"/>
          <w:szCs w:val="22"/>
          <w:rtl w:val="0"/>
        </w:rPr>
        <w:t>reas de Lingua castel</w:t>
      </w:r>
      <w:r>
        <w:rPr>
          <w:rFonts w:ascii="Arial" w:hAnsi="Arial" w:hint="default"/>
          <w:sz w:val="22"/>
          <w:szCs w:val="22"/>
          <w:rtl w:val="0"/>
        </w:rPr>
        <w:t xml:space="preserve">á </w:t>
      </w:r>
      <w:r>
        <w:rPr>
          <w:rFonts w:ascii="Arial" w:hAnsi="Arial"/>
          <w:sz w:val="22"/>
          <w:szCs w:val="22"/>
          <w:rtl w:val="0"/>
        </w:rPr>
        <w:t>e literatura e de Lingua galega e literatura, os curr</w:t>
      </w:r>
      <w:r>
        <w:rPr>
          <w:rFonts w:ascii="Arial" w:hAnsi="Arial" w:hint="default"/>
          <w:sz w:val="22"/>
          <w:szCs w:val="22"/>
          <w:rtl w:val="0"/>
        </w:rPr>
        <w:t>í</w:t>
      </w:r>
      <w:r>
        <w:rPr>
          <w:rFonts w:ascii="Arial" w:hAnsi="Arial"/>
          <w:sz w:val="22"/>
          <w:szCs w:val="22"/>
          <w:rtl w:val="0"/>
        </w:rPr>
        <w:t>culos presentan contidos similares en gran medida, e unha distribuci</w:t>
      </w:r>
      <w:r>
        <w:rPr>
          <w:rFonts w:ascii="Arial" w:hAnsi="Arial" w:hint="default"/>
          <w:sz w:val="22"/>
          <w:szCs w:val="22"/>
          <w:rtl w:val="0"/>
        </w:rPr>
        <w:t>ó</w:t>
      </w:r>
      <w:r>
        <w:rPr>
          <w:rFonts w:ascii="Arial" w:hAnsi="Arial"/>
          <w:sz w:val="22"/>
          <w:szCs w:val="22"/>
          <w:rtl w:val="0"/>
        </w:rPr>
        <w:t>n igualmente similar en cada un dos cursos que conforman a educaci</w:t>
      </w:r>
      <w:r>
        <w:rPr>
          <w:rFonts w:ascii="Arial" w:hAnsi="Arial" w:hint="default"/>
          <w:sz w:val="22"/>
          <w:szCs w:val="22"/>
          <w:rtl w:val="0"/>
        </w:rPr>
        <w:t>ó</w:t>
      </w:r>
      <w:r>
        <w:rPr>
          <w:rFonts w:ascii="Arial" w:hAnsi="Arial"/>
          <w:sz w:val="22"/>
          <w:szCs w:val="22"/>
          <w:rtl w:val="0"/>
        </w:rPr>
        <w:t>n secundaria obrigatoria e o bacharelato. Evidentemente, cada lingua ten as s</w:t>
      </w:r>
      <w:r>
        <w:rPr>
          <w:rFonts w:ascii="Arial" w:hAnsi="Arial" w:hint="default"/>
          <w:sz w:val="22"/>
          <w:szCs w:val="22"/>
          <w:rtl w:val="0"/>
        </w:rPr>
        <w:t>ú</w:t>
      </w:r>
      <w:r>
        <w:rPr>
          <w:rFonts w:ascii="Arial" w:hAnsi="Arial"/>
          <w:sz w:val="22"/>
          <w:szCs w:val="22"/>
          <w:rtl w:val="0"/>
        </w:rPr>
        <w:t>as caracter</w:t>
      </w:r>
      <w:r>
        <w:rPr>
          <w:rFonts w:ascii="Arial" w:hAnsi="Arial" w:hint="default"/>
          <w:sz w:val="22"/>
          <w:szCs w:val="22"/>
          <w:rtl w:val="0"/>
        </w:rPr>
        <w:t>í</w:t>
      </w:r>
      <w:r>
        <w:rPr>
          <w:rFonts w:ascii="Arial" w:hAnsi="Arial"/>
          <w:sz w:val="22"/>
          <w:szCs w:val="22"/>
          <w:rtl w:val="0"/>
        </w:rPr>
        <w:t>sticas propias, que requiren un tratamento e un traballo espec</w:t>
      </w:r>
      <w:r>
        <w:rPr>
          <w:rFonts w:ascii="Arial" w:hAnsi="Arial" w:hint="default"/>
          <w:sz w:val="22"/>
          <w:szCs w:val="22"/>
          <w:rtl w:val="0"/>
        </w:rPr>
        <w:t>í</w:t>
      </w:r>
      <w:r>
        <w:rPr>
          <w:rFonts w:ascii="Arial" w:hAnsi="Arial"/>
          <w:sz w:val="22"/>
          <w:szCs w:val="22"/>
          <w:rtl w:val="0"/>
        </w:rPr>
        <w:t>fico, pero hai determinados aspectos do curr</w:t>
      </w:r>
      <w:r>
        <w:rPr>
          <w:rFonts w:ascii="Arial" w:hAnsi="Arial" w:hint="default"/>
          <w:sz w:val="22"/>
          <w:szCs w:val="22"/>
          <w:rtl w:val="0"/>
        </w:rPr>
        <w:t>í</w:t>
      </w:r>
      <w:r>
        <w:rPr>
          <w:rFonts w:ascii="Arial" w:hAnsi="Arial"/>
          <w:sz w:val="22"/>
          <w:szCs w:val="22"/>
          <w:rtl w:val="0"/>
        </w:rPr>
        <w:t xml:space="preserve">culo que, pola afinidade ou similitude que presentan en ambas as </w:t>
      </w:r>
      <w:r>
        <w:rPr>
          <w:rFonts w:ascii="Arial" w:hAnsi="Arial" w:hint="default"/>
          <w:sz w:val="22"/>
          <w:szCs w:val="22"/>
          <w:rtl w:val="0"/>
        </w:rPr>
        <w:t>á</w:t>
      </w:r>
      <w:r>
        <w:rPr>
          <w:rFonts w:ascii="Arial" w:hAnsi="Arial"/>
          <w:sz w:val="22"/>
          <w:szCs w:val="22"/>
          <w:rtl w:val="0"/>
        </w:rPr>
        <w:t>reas, precisan ou ben ser abordados de maneira parella, ou ben ser presentados s</w:t>
      </w:r>
      <w:r>
        <w:rPr>
          <w:rFonts w:ascii="Arial" w:hAnsi="Arial" w:hint="default"/>
          <w:sz w:val="22"/>
          <w:szCs w:val="22"/>
          <w:rtl w:val="0"/>
        </w:rPr>
        <w:t xml:space="preserve">ó </w:t>
      </w:r>
      <w:r>
        <w:rPr>
          <w:rFonts w:ascii="Arial" w:hAnsi="Arial"/>
          <w:sz w:val="22"/>
          <w:szCs w:val="22"/>
          <w:rtl w:val="0"/>
        </w:rPr>
        <w:t>nunha lingua pero traballados e practicados en cada unha delas, e utilizar a mesma terminolox</w:t>
      </w:r>
      <w:r>
        <w:rPr>
          <w:rFonts w:ascii="Arial" w:hAnsi="Arial" w:hint="default"/>
          <w:sz w:val="22"/>
          <w:szCs w:val="22"/>
          <w:rtl w:val="0"/>
        </w:rPr>
        <w:t>í</w:t>
      </w:r>
      <w:r>
        <w:rPr>
          <w:rFonts w:ascii="Arial" w:hAnsi="Arial"/>
          <w:sz w:val="22"/>
          <w:szCs w:val="22"/>
          <w:rtl w:val="0"/>
        </w:rPr>
        <w:t>a nas d</w:t>
      </w:r>
      <w:r>
        <w:rPr>
          <w:rFonts w:ascii="Arial" w:hAnsi="Arial" w:hint="default"/>
          <w:sz w:val="22"/>
          <w:szCs w:val="22"/>
          <w:rtl w:val="0"/>
        </w:rPr>
        <w:t>ú</w:t>
      </w:r>
      <w:r>
        <w:rPr>
          <w:rFonts w:ascii="Arial" w:hAnsi="Arial"/>
          <w:sz w:val="22"/>
          <w:szCs w:val="22"/>
          <w:rtl w:val="0"/>
        </w:rPr>
        <w:t>as linguas para non dificultar innecesariamente o proceso de aprendizaxe do alumnado. Daquela, o profesorado implicado no proceso de ensino e aprendizaxe de Lingua castel</w:t>
      </w:r>
      <w:r>
        <w:rPr>
          <w:rFonts w:ascii="Arial" w:hAnsi="Arial" w:hint="default"/>
          <w:sz w:val="22"/>
          <w:szCs w:val="22"/>
          <w:rtl w:val="0"/>
        </w:rPr>
        <w:t xml:space="preserve">á </w:t>
      </w:r>
      <w:r>
        <w:rPr>
          <w:rFonts w:ascii="Arial" w:hAnsi="Arial"/>
          <w:sz w:val="22"/>
          <w:szCs w:val="22"/>
          <w:rtl w:val="0"/>
        </w:rPr>
        <w:t>e literatura e de Lingua galega e literatura, en cada curso de ambas as etapas, deber</w:t>
      </w:r>
      <w:r>
        <w:rPr>
          <w:rFonts w:ascii="Arial" w:hAnsi="Arial" w:hint="default"/>
          <w:sz w:val="22"/>
          <w:szCs w:val="22"/>
          <w:rtl w:val="0"/>
        </w:rPr>
        <w:t xml:space="preserve">á </w:t>
      </w:r>
      <w:r>
        <w:rPr>
          <w:rFonts w:ascii="Arial" w:hAnsi="Arial"/>
          <w:sz w:val="22"/>
          <w:szCs w:val="22"/>
          <w:rtl w:val="0"/>
        </w:rPr>
        <w:t>organizar o seu labor nun curr</w:t>
      </w:r>
      <w:r>
        <w:rPr>
          <w:rFonts w:ascii="Arial" w:hAnsi="Arial" w:hint="default"/>
          <w:sz w:val="22"/>
          <w:szCs w:val="22"/>
          <w:rtl w:val="0"/>
        </w:rPr>
        <w:t>í</w:t>
      </w:r>
      <w:r>
        <w:rPr>
          <w:rFonts w:ascii="Arial" w:hAnsi="Arial"/>
          <w:sz w:val="22"/>
          <w:szCs w:val="22"/>
          <w:rtl w:val="0"/>
        </w:rPr>
        <w:t>culo integrado, que transcenda as respectivas linguas nas que un/unha aprendiz sexa capaz de comunicarse. Isto sup</w:t>
      </w:r>
      <w:r>
        <w:rPr>
          <w:rFonts w:ascii="Arial" w:hAnsi="Arial" w:hint="default"/>
          <w:sz w:val="22"/>
          <w:szCs w:val="22"/>
          <w:rtl w:val="0"/>
        </w:rPr>
        <w:t>ó</w:t>
      </w:r>
      <w:r>
        <w:rPr>
          <w:rFonts w:ascii="Arial" w:hAnsi="Arial"/>
          <w:sz w:val="22"/>
          <w:szCs w:val="22"/>
          <w:rtl w:val="0"/>
        </w:rPr>
        <w:t>n reco</w:t>
      </w:r>
      <w:r>
        <w:rPr>
          <w:rFonts w:ascii="Arial" w:hAnsi="Arial" w:hint="default"/>
          <w:sz w:val="22"/>
          <w:szCs w:val="22"/>
          <w:rtl w:val="0"/>
        </w:rPr>
        <w:t>ñ</w:t>
      </w:r>
      <w:r>
        <w:rPr>
          <w:rFonts w:ascii="Arial" w:hAnsi="Arial"/>
          <w:sz w:val="22"/>
          <w:szCs w:val="22"/>
          <w:rtl w:val="0"/>
        </w:rPr>
        <w:t>ecer a existencia dunha competencia global para a comunicaci</w:t>
      </w:r>
      <w:r>
        <w:rPr>
          <w:rFonts w:ascii="Arial" w:hAnsi="Arial" w:hint="default"/>
          <w:sz w:val="22"/>
          <w:szCs w:val="22"/>
          <w:rtl w:val="0"/>
        </w:rPr>
        <w:t>ó</w:t>
      </w:r>
      <w:r>
        <w:rPr>
          <w:rFonts w:ascii="Arial" w:hAnsi="Arial"/>
          <w:sz w:val="22"/>
          <w:szCs w:val="22"/>
          <w:rtl w:val="0"/>
        </w:rPr>
        <w:t>n ling</w:t>
      </w:r>
      <w:r>
        <w:rPr>
          <w:rFonts w:ascii="Arial" w:hAnsi="Arial" w:hint="default"/>
          <w:sz w:val="22"/>
          <w:szCs w:val="22"/>
          <w:rtl w:val="0"/>
        </w:rPr>
        <w:t>üí</w:t>
      </w:r>
      <w:r>
        <w:rPr>
          <w:rFonts w:ascii="Arial" w:hAnsi="Arial"/>
          <w:sz w:val="22"/>
          <w:szCs w:val="22"/>
          <w:rtl w:val="0"/>
        </w:rPr>
        <w:t>stica e implica non s</w:t>
      </w:r>
      <w:r>
        <w:rPr>
          <w:rFonts w:ascii="Arial" w:hAnsi="Arial" w:hint="default"/>
          <w:sz w:val="22"/>
          <w:szCs w:val="22"/>
          <w:rtl w:val="0"/>
        </w:rPr>
        <w:t xml:space="preserve">ó </w:t>
      </w:r>
      <w:r>
        <w:rPr>
          <w:rFonts w:ascii="Arial" w:hAnsi="Arial"/>
          <w:sz w:val="22"/>
          <w:szCs w:val="22"/>
          <w:rtl w:val="0"/>
        </w:rPr>
        <w:t>evitar a repetici</w:t>
      </w:r>
      <w:r>
        <w:rPr>
          <w:rFonts w:ascii="Arial" w:hAnsi="Arial" w:hint="default"/>
          <w:sz w:val="22"/>
          <w:szCs w:val="22"/>
          <w:rtl w:val="0"/>
        </w:rPr>
        <w:t>ó</w:t>
      </w:r>
      <w:r>
        <w:rPr>
          <w:rFonts w:ascii="Arial" w:hAnsi="Arial"/>
          <w:sz w:val="22"/>
          <w:szCs w:val="22"/>
          <w:rtl w:val="0"/>
        </w:rPr>
        <w:t>n de contidos naqueles aspectos com</w:t>
      </w:r>
      <w:r>
        <w:rPr>
          <w:rFonts w:ascii="Arial" w:hAnsi="Arial" w:hint="default"/>
          <w:sz w:val="22"/>
          <w:szCs w:val="22"/>
          <w:rtl w:val="0"/>
        </w:rPr>
        <w:t>ú</w:t>
      </w:r>
      <w:r>
        <w:rPr>
          <w:rFonts w:ascii="Arial" w:hAnsi="Arial"/>
          <w:sz w:val="22"/>
          <w:szCs w:val="22"/>
          <w:rtl w:val="0"/>
        </w:rPr>
        <w:t xml:space="preserve">ns </w:t>
      </w:r>
      <w:r>
        <w:rPr>
          <w:rFonts w:ascii="Arial" w:hAnsi="Arial" w:hint="default"/>
          <w:sz w:val="22"/>
          <w:szCs w:val="22"/>
          <w:rtl w:val="0"/>
        </w:rPr>
        <w:t xml:space="preserve">á </w:t>
      </w:r>
      <w:r>
        <w:rPr>
          <w:rFonts w:ascii="Arial" w:hAnsi="Arial"/>
          <w:sz w:val="22"/>
          <w:szCs w:val="22"/>
          <w:rtl w:val="0"/>
        </w:rPr>
        <w:t>aprendizaxe de calquera lingua, como son as estratexias de lectura ou o proceso de escritura, a tipolox</w:t>
      </w:r>
      <w:r>
        <w:rPr>
          <w:rFonts w:ascii="Arial" w:hAnsi="Arial" w:hint="default"/>
          <w:sz w:val="22"/>
          <w:szCs w:val="22"/>
          <w:rtl w:val="0"/>
        </w:rPr>
        <w:t>í</w:t>
      </w:r>
      <w:r>
        <w:rPr>
          <w:rFonts w:ascii="Arial" w:hAnsi="Arial"/>
          <w:sz w:val="22"/>
          <w:szCs w:val="22"/>
          <w:rtl w:val="0"/>
        </w:rPr>
        <w:t>a textual ou a definici</w:t>
      </w:r>
      <w:r>
        <w:rPr>
          <w:rFonts w:ascii="Arial" w:hAnsi="Arial" w:hint="default"/>
          <w:sz w:val="22"/>
          <w:szCs w:val="22"/>
          <w:rtl w:val="0"/>
        </w:rPr>
        <w:t>ó</w:t>
      </w:r>
      <w:r>
        <w:rPr>
          <w:rFonts w:ascii="Arial" w:hAnsi="Arial"/>
          <w:sz w:val="22"/>
          <w:szCs w:val="22"/>
          <w:rtl w:val="0"/>
        </w:rPr>
        <w:t>n de termos ling</w:t>
      </w:r>
      <w:r>
        <w:rPr>
          <w:rFonts w:ascii="Arial" w:hAnsi="Arial" w:hint="default"/>
          <w:sz w:val="22"/>
          <w:szCs w:val="22"/>
          <w:rtl w:val="0"/>
        </w:rPr>
        <w:t>üí</w:t>
      </w:r>
      <w:r>
        <w:rPr>
          <w:rFonts w:ascii="Arial" w:hAnsi="Arial"/>
          <w:sz w:val="22"/>
          <w:szCs w:val="22"/>
          <w:rtl w:val="0"/>
        </w:rPr>
        <w:t>sticos, sen</w:t>
      </w:r>
      <w:r>
        <w:rPr>
          <w:rFonts w:ascii="Arial" w:hAnsi="Arial" w:hint="default"/>
          <w:sz w:val="22"/>
          <w:szCs w:val="22"/>
          <w:rtl w:val="0"/>
        </w:rPr>
        <w:t>ó</w:t>
      </w:r>
      <w:r>
        <w:rPr>
          <w:rFonts w:ascii="Arial" w:hAnsi="Arial"/>
          <w:sz w:val="22"/>
          <w:szCs w:val="22"/>
          <w:rtl w:val="0"/>
        </w:rPr>
        <w:t>n tam</w:t>
      </w:r>
      <w:r>
        <w:rPr>
          <w:rFonts w:ascii="Arial" w:hAnsi="Arial" w:hint="default"/>
          <w:sz w:val="22"/>
          <w:szCs w:val="22"/>
          <w:rtl w:val="0"/>
        </w:rPr>
        <w:t>é</w:t>
      </w:r>
      <w:r>
        <w:rPr>
          <w:rFonts w:ascii="Arial" w:hAnsi="Arial"/>
          <w:sz w:val="22"/>
          <w:szCs w:val="22"/>
          <w:rtl w:val="0"/>
        </w:rPr>
        <w:t>n, e especialmente, priorizar a realizaci</w:t>
      </w:r>
      <w:r>
        <w:rPr>
          <w:rFonts w:ascii="Arial" w:hAnsi="Arial" w:hint="default"/>
          <w:sz w:val="22"/>
          <w:szCs w:val="22"/>
          <w:rtl w:val="0"/>
        </w:rPr>
        <w:t>ó</w:t>
      </w:r>
      <w:r>
        <w:rPr>
          <w:rFonts w:ascii="Arial" w:hAnsi="Arial"/>
          <w:sz w:val="22"/>
          <w:szCs w:val="22"/>
          <w:rtl w:val="0"/>
        </w:rPr>
        <w:t>n de actividades comunicativas de produci</w:t>
      </w:r>
      <w:r>
        <w:rPr>
          <w:rFonts w:ascii="Arial" w:hAnsi="Arial" w:hint="default"/>
          <w:sz w:val="22"/>
          <w:szCs w:val="22"/>
          <w:rtl w:val="0"/>
        </w:rPr>
        <w:t>ó</w:t>
      </w:r>
      <w:r>
        <w:rPr>
          <w:rFonts w:ascii="Arial" w:hAnsi="Arial"/>
          <w:sz w:val="22"/>
          <w:szCs w:val="22"/>
          <w:rtl w:val="0"/>
        </w:rPr>
        <w:t>n e comprensi</w:t>
      </w:r>
      <w:r>
        <w:rPr>
          <w:rFonts w:ascii="Arial" w:hAnsi="Arial" w:hint="default"/>
          <w:sz w:val="22"/>
          <w:szCs w:val="22"/>
          <w:rtl w:val="0"/>
        </w:rPr>
        <w:t>ó</w:t>
      </w:r>
      <w:r>
        <w:rPr>
          <w:rFonts w:ascii="Arial" w:hAnsi="Arial"/>
          <w:sz w:val="22"/>
          <w:szCs w:val="22"/>
          <w:rtl w:val="0"/>
        </w:rPr>
        <w:t>n de textos orais e escritos, pois destas depende o desenvolvemento da competencia xeral en comunicaci</w:t>
      </w:r>
      <w:r>
        <w:rPr>
          <w:rFonts w:ascii="Arial" w:hAnsi="Arial" w:hint="default"/>
          <w:sz w:val="22"/>
          <w:szCs w:val="22"/>
          <w:rtl w:val="0"/>
        </w:rPr>
        <w:t>ó</w:t>
      </w:r>
      <w:r>
        <w:rPr>
          <w:rFonts w:ascii="Arial" w:hAnsi="Arial"/>
          <w:sz w:val="22"/>
          <w:szCs w:val="22"/>
          <w:rtl w:val="0"/>
        </w:rPr>
        <w:t>n ling</w:t>
      </w:r>
      <w:r>
        <w:rPr>
          <w:rFonts w:ascii="Arial" w:hAnsi="Arial" w:hint="default"/>
          <w:sz w:val="22"/>
          <w:szCs w:val="22"/>
          <w:rtl w:val="0"/>
        </w:rPr>
        <w:t>üí</w:t>
      </w:r>
      <w:r>
        <w:rPr>
          <w:rFonts w:ascii="Arial" w:hAnsi="Arial"/>
          <w:sz w:val="22"/>
          <w:szCs w:val="22"/>
          <w:rtl w:val="0"/>
        </w:rPr>
        <w:t>stica.</w:t>
      </w:r>
    </w:p>
    <w:p>
      <w:pPr>
        <w:pStyle w:val="tt1"/>
        <w:rPr>
          <w:rFonts w:ascii="Arial" w:cs="Arial" w:hAnsi="Arial" w:eastAsia="Arial"/>
          <w:sz w:val="22"/>
          <w:szCs w:val="22"/>
        </w:rPr>
      </w:pPr>
      <w:r>
        <w:rPr>
          <w:rFonts w:ascii="Arial" w:hAnsi="Arial"/>
          <w:sz w:val="22"/>
          <w:szCs w:val="22"/>
          <w:rtl w:val="0"/>
        </w:rPr>
        <w:t>Ademais, nos centros docentes te</w:t>
      </w:r>
      <w:r>
        <w:rPr>
          <w:rFonts w:ascii="Arial" w:hAnsi="Arial" w:hint="default"/>
          <w:sz w:val="22"/>
          <w:szCs w:val="22"/>
          <w:rtl w:val="0"/>
        </w:rPr>
        <w:t>ñ</w:t>
      </w:r>
      <w:r>
        <w:rPr>
          <w:rFonts w:ascii="Arial" w:hAnsi="Arial"/>
          <w:sz w:val="22"/>
          <w:szCs w:val="22"/>
          <w:rtl w:val="0"/>
        </w:rPr>
        <w:t>en presenza linguas estranxeiras, que tam</w:t>
      </w:r>
      <w:r>
        <w:rPr>
          <w:rFonts w:ascii="Arial" w:hAnsi="Arial" w:hint="default"/>
          <w:sz w:val="22"/>
          <w:szCs w:val="22"/>
          <w:rtl w:val="0"/>
        </w:rPr>
        <w:t>é</w:t>
      </w:r>
      <w:r>
        <w:rPr>
          <w:rFonts w:ascii="Arial" w:hAnsi="Arial"/>
          <w:sz w:val="22"/>
          <w:szCs w:val="22"/>
          <w:rtl w:val="0"/>
        </w:rPr>
        <w:t>n son abordadas na aula desde un enfoque comunicativo e intercultural, xa que o co</w:t>
      </w:r>
      <w:r>
        <w:rPr>
          <w:rFonts w:ascii="Arial" w:hAnsi="Arial" w:hint="default"/>
          <w:sz w:val="22"/>
          <w:szCs w:val="22"/>
          <w:rtl w:val="0"/>
        </w:rPr>
        <w:t>ñ</w:t>
      </w:r>
      <w:r>
        <w:rPr>
          <w:rFonts w:ascii="Arial" w:hAnsi="Arial"/>
          <w:sz w:val="22"/>
          <w:szCs w:val="22"/>
          <w:rtl w:val="0"/>
        </w:rPr>
        <w:t>ecemento dos valores e as crenzas compartidas por grupos sociais doutros pa</w:t>
      </w:r>
      <w:r>
        <w:rPr>
          <w:rFonts w:ascii="Arial" w:hAnsi="Arial" w:hint="default"/>
          <w:sz w:val="22"/>
          <w:szCs w:val="22"/>
          <w:rtl w:val="0"/>
        </w:rPr>
        <w:t>í</w:t>
      </w:r>
      <w:r>
        <w:rPr>
          <w:rFonts w:ascii="Arial" w:hAnsi="Arial"/>
          <w:sz w:val="22"/>
          <w:szCs w:val="22"/>
          <w:rtl w:val="0"/>
        </w:rPr>
        <w:t>ses resulta esencial para a comunicaci</w:t>
      </w:r>
      <w:r>
        <w:rPr>
          <w:rFonts w:ascii="Arial" w:hAnsi="Arial" w:hint="default"/>
          <w:sz w:val="22"/>
          <w:szCs w:val="22"/>
          <w:rtl w:val="0"/>
        </w:rPr>
        <w:t>ó</w:t>
      </w:r>
      <w:r>
        <w:rPr>
          <w:rFonts w:ascii="Arial" w:hAnsi="Arial"/>
          <w:sz w:val="22"/>
          <w:szCs w:val="22"/>
          <w:rtl w:val="0"/>
        </w:rPr>
        <w:t>n nesta sociedade globalizada. As</w:t>
      </w:r>
      <w:r>
        <w:rPr>
          <w:rFonts w:ascii="Arial" w:hAnsi="Arial" w:hint="default"/>
          <w:sz w:val="22"/>
          <w:szCs w:val="22"/>
          <w:rtl w:val="0"/>
        </w:rPr>
        <w:t>í</w:t>
      </w:r>
      <w:r>
        <w:rPr>
          <w:rFonts w:ascii="Arial" w:hAnsi="Arial"/>
          <w:sz w:val="22"/>
          <w:szCs w:val="22"/>
          <w:rtl w:val="0"/>
        </w:rPr>
        <w:t xml:space="preserve">, para o tratamento integrado de linguas </w:t>
      </w:r>
      <w:r>
        <w:rPr>
          <w:rFonts w:ascii="Arial" w:hAnsi="Arial" w:hint="default"/>
          <w:sz w:val="22"/>
          <w:szCs w:val="22"/>
          <w:rtl w:val="0"/>
        </w:rPr>
        <w:t xml:space="preserve">é </w:t>
      </w:r>
      <w:r>
        <w:rPr>
          <w:rFonts w:ascii="Arial" w:hAnsi="Arial"/>
          <w:sz w:val="22"/>
          <w:szCs w:val="22"/>
          <w:rtl w:val="0"/>
        </w:rPr>
        <w:t>preciso que, igual que acontece non caso das d</w:t>
      </w:r>
      <w:r>
        <w:rPr>
          <w:rFonts w:ascii="Arial" w:hAnsi="Arial" w:hint="default"/>
          <w:sz w:val="22"/>
          <w:szCs w:val="22"/>
          <w:rtl w:val="0"/>
        </w:rPr>
        <w:t>ú</w:t>
      </w:r>
      <w:r>
        <w:rPr>
          <w:rFonts w:ascii="Arial" w:hAnsi="Arial"/>
          <w:sz w:val="22"/>
          <w:szCs w:val="22"/>
          <w:rtl w:val="0"/>
        </w:rPr>
        <w:t>as linguas cooficiais, haxa unha coordinaci</w:t>
      </w:r>
      <w:r>
        <w:rPr>
          <w:rFonts w:ascii="Arial" w:hAnsi="Arial" w:hint="default"/>
          <w:sz w:val="22"/>
          <w:szCs w:val="22"/>
          <w:rtl w:val="0"/>
        </w:rPr>
        <w:t>ó</w:t>
      </w:r>
      <w:r>
        <w:rPr>
          <w:rFonts w:ascii="Arial" w:hAnsi="Arial"/>
          <w:sz w:val="22"/>
          <w:szCs w:val="22"/>
          <w:rtl w:val="0"/>
        </w:rPr>
        <w:t>n entre o profesorado destas e o de linguas estranxeiras, para evitar a repetici</w:t>
      </w:r>
      <w:r>
        <w:rPr>
          <w:rFonts w:ascii="Arial" w:hAnsi="Arial" w:hint="default"/>
          <w:sz w:val="22"/>
          <w:szCs w:val="22"/>
          <w:rtl w:val="0"/>
        </w:rPr>
        <w:t>ó</w:t>
      </w:r>
      <w:r>
        <w:rPr>
          <w:rFonts w:ascii="Arial" w:hAnsi="Arial"/>
          <w:sz w:val="22"/>
          <w:szCs w:val="22"/>
          <w:rtl w:val="0"/>
        </w:rPr>
        <w:t>n de contidos na li</w:t>
      </w:r>
      <w:r>
        <w:rPr>
          <w:rFonts w:ascii="Arial" w:hAnsi="Arial" w:hint="default"/>
          <w:sz w:val="22"/>
          <w:szCs w:val="22"/>
          <w:rtl w:val="0"/>
        </w:rPr>
        <w:t>ñ</w:t>
      </w:r>
      <w:r>
        <w:rPr>
          <w:rFonts w:ascii="Arial" w:hAnsi="Arial"/>
          <w:sz w:val="22"/>
          <w:szCs w:val="22"/>
          <w:rtl w:val="0"/>
        </w:rPr>
        <w:t>a das que se mencionaron para as linguas ambientais, e para unificar a terminolox</w:t>
      </w:r>
      <w:r>
        <w:rPr>
          <w:rFonts w:ascii="Arial" w:hAnsi="Arial" w:hint="default"/>
          <w:sz w:val="22"/>
          <w:szCs w:val="22"/>
          <w:rtl w:val="0"/>
        </w:rPr>
        <w:t>í</w:t>
      </w:r>
      <w:r>
        <w:rPr>
          <w:rFonts w:ascii="Arial" w:hAnsi="Arial"/>
          <w:sz w:val="22"/>
          <w:szCs w:val="22"/>
          <w:rtl w:val="0"/>
        </w:rPr>
        <w:t xml:space="preserve">a. Non se pode esquecer que o achegamento do alumnado </w:t>
      </w:r>
      <w:r>
        <w:rPr>
          <w:rFonts w:ascii="Arial" w:hAnsi="Arial" w:hint="default"/>
          <w:sz w:val="22"/>
          <w:szCs w:val="22"/>
          <w:rtl w:val="0"/>
        </w:rPr>
        <w:t xml:space="preserve">á </w:t>
      </w:r>
      <w:r>
        <w:rPr>
          <w:rFonts w:ascii="Arial" w:hAnsi="Arial"/>
          <w:sz w:val="22"/>
          <w:szCs w:val="22"/>
          <w:rtl w:val="0"/>
        </w:rPr>
        <w:t>lingua estranxeira se produce, na maior parte dos casos, partindo das linguas pr</w:t>
      </w:r>
      <w:r>
        <w:rPr>
          <w:rFonts w:ascii="Arial" w:hAnsi="Arial" w:hint="default"/>
          <w:sz w:val="22"/>
          <w:szCs w:val="22"/>
          <w:rtl w:val="0"/>
        </w:rPr>
        <w:t>ó</w:t>
      </w:r>
      <w:r>
        <w:rPr>
          <w:rFonts w:ascii="Arial" w:hAnsi="Arial"/>
          <w:sz w:val="22"/>
          <w:szCs w:val="22"/>
          <w:rtl w:val="0"/>
        </w:rPr>
        <w:t>ximas, a materna e ambientais.</w:t>
      </w:r>
    </w:p>
    <w:p>
      <w:pPr>
        <w:pStyle w:val="tt1"/>
        <w:rPr>
          <w:rFonts w:ascii="Arial" w:cs="Arial" w:hAnsi="Arial" w:eastAsia="Arial"/>
          <w:sz w:val="22"/>
          <w:szCs w:val="22"/>
        </w:rPr>
      </w:pPr>
      <w:r>
        <w:rPr>
          <w:rFonts w:ascii="Arial" w:hAnsi="Arial"/>
          <w:sz w:val="22"/>
          <w:szCs w:val="22"/>
          <w:rtl w:val="0"/>
        </w:rPr>
        <w:t>Igualmente presentes nas aulas est</w:t>
      </w:r>
      <w:r>
        <w:rPr>
          <w:rFonts w:ascii="Arial" w:hAnsi="Arial" w:hint="default"/>
          <w:sz w:val="22"/>
          <w:szCs w:val="22"/>
          <w:rtl w:val="0"/>
        </w:rPr>
        <w:t>á</w:t>
      </w:r>
      <w:r>
        <w:rPr>
          <w:rFonts w:ascii="Arial" w:hAnsi="Arial"/>
          <w:sz w:val="22"/>
          <w:szCs w:val="22"/>
          <w:rtl w:val="0"/>
        </w:rPr>
        <w:t>n as linguas cl</w:t>
      </w:r>
      <w:r>
        <w:rPr>
          <w:rFonts w:ascii="Arial" w:hAnsi="Arial" w:hint="default"/>
          <w:sz w:val="22"/>
          <w:szCs w:val="22"/>
          <w:rtl w:val="0"/>
        </w:rPr>
        <w:t>á</w:t>
      </w:r>
      <w:r>
        <w:rPr>
          <w:rFonts w:ascii="Arial" w:hAnsi="Arial"/>
          <w:sz w:val="22"/>
          <w:szCs w:val="22"/>
          <w:rtl w:val="0"/>
        </w:rPr>
        <w:t>sicas, o lat</w:t>
      </w:r>
      <w:r>
        <w:rPr>
          <w:rFonts w:ascii="Arial" w:hAnsi="Arial" w:hint="default"/>
          <w:sz w:val="22"/>
          <w:szCs w:val="22"/>
          <w:rtl w:val="0"/>
        </w:rPr>
        <w:t>í</w:t>
      </w:r>
      <w:r>
        <w:rPr>
          <w:rFonts w:ascii="Arial" w:hAnsi="Arial"/>
          <w:sz w:val="22"/>
          <w:szCs w:val="22"/>
          <w:rtl w:val="0"/>
        </w:rPr>
        <w:t>n e o grego, cuxo estudo a nivel fon</w:t>
      </w:r>
      <w:r>
        <w:rPr>
          <w:rFonts w:ascii="Arial" w:hAnsi="Arial" w:hint="default"/>
          <w:sz w:val="22"/>
          <w:szCs w:val="22"/>
          <w:rtl w:val="0"/>
        </w:rPr>
        <w:t>é</w:t>
      </w:r>
      <w:r>
        <w:rPr>
          <w:rFonts w:ascii="Arial" w:hAnsi="Arial"/>
          <w:sz w:val="22"/>
          <w:szCs w:val="22"/>
          <w:rtl w:val="0"/>
        </w:rPr>
        <w:t>tico, morfosint</w:t>
      </w:r>
      <w:r>
        <w:rPr>
          <w:rFonts w:ascii="Arial" w:hAnsi="Arial" w:hint="default"/>
          <w:sz w:val="22"/>
          <w:szCs w:val="22"/>
          <w:rtl w:val="0"/>
        </w:rPr>
        <w:t>á</w:t>
      </w:r>
      <w:r>
        <w:rPr>
          <w:rFonts w:ascii="Arial" w:hAnsi="Arial"/>
          <w:sz w:val="22"/>
          <w:szCs w:val="22"/>
          <w:rtl w:val="0"/>
        </w:rPr>
        <w:t>ctico e l</w:t>
      </w:r>
      <w:r>
        <w:rPr>
          <w:rFonts w:ascii="Arial" w:hAnsi="Arial" w:hint="default"/>
          <w:sz w:val="22"/>
          <w:szCs w:val="22"/>
          <w:rtl w:val="0"/>
        </w:rPr>
        <w:t>é</w:t>
      </w:r>
      <w:r>
        <w:rPr>
          <w:rFonts w:ascii="Arial" w:hAnsi="Arial"/>
          <w:sz w:val="22"/>
          <w:szCs w:val="22"/>
          <w:rtl w:val="0"/>
        </w:rPr>
        <w:t>xico proporciona unha s</w:t>
      </w:r>
      <w:r>
        <w:rPr>
          <w:rFonts w:ascii="Arial" w:hAnsi="Arial" w:hint="default"/>
          <w:sz w:val="22"/>
          <w:szCs w:val="22"/>
          <w:rtl w:val="0"/>
        </w:rPr>
        <w:t>ó</w:t>
      </w:r>
      <w:r>
        <w:rPr>
          <w:rFonts w:ascii="Arial" w:hAnsi="Arial"/>
          <w:sz w:val="22"/>
          <w:szCs w:val="22"/>
          <w:rtl w:val="0"/>
        </w:rPr>
        <w:t>lida base para o perfeccionamento no manexo doutras linguas. Estas desempe</w:t>
      </w:r>
      <w:r>
        <w:rPr>
          <w:rFonts w:ascii="Arial" w:hAnsi="Arial" w:hint="default"/>
          <w:sz w:val="22"/>
          <w:szCs w:val="22"/>
          <w:rtl w:val="0"/>
        </w:rPr>
        <w:t>ñ</w:t>
      </w:r>
      <w:r>
        <w:rPr>
          <w:rFonts w:ascii="Arial" w:hAnsi="Arial"/>
          <w:sz w:val="22"/>
          <w:szCs w:val="22"/>
          <w:rtl w:val="0"/>
        </w:rPr>
        <w:t>an, logo, un papel salientable como soporte ling</w:t>
      </w:r>
      <w:r>
        <w:rPr>
          <w:rFonts w:ascii="Arial" w:hAnsi="Arial" w:hint="default"/>
          <w:sz w:val="22"/>
          <w:szCs w:val="22"/>
          <w:rtl w:val="0"/>
        </w:rPr>
        <w:t>üí</w:t>
      </w:r>
      <w:r>
        <w:rPr>
          <w:rFonts w:ascii="Arial" w:hAnsi="Arial"/>
          <w:sz w:val="22"/>
          <w:szCs w:val="22"/>
          <w:rtl w:val="0"/>
        </w:rPr>
        <w:t>stico da maior</w:t>
      </w:r>
      <w:r>
        <w:rPr>
          <w:rFonts w:ascii="Arial" w:hAnsi="Arial" w:hint="default"/>
          <w:sz w:val="22"/>
          <w:szCs w:val="22"/>
          <w:rtl w:val="0"/>
        </w:rPr>
        <w:t>í</w:t>
      </w:r>
      <w:r>
        <w:rPr>
          <w:rFonts w:ascii="Arial" w:hAnsi="Arial"/>
          <w:sz w:val="22"/>
          <w:szCs w:val="22"/>
          <w:rtl w:val="0"/>
        </w:rPr>
        <w:t>a das linguas e para a comprensi</w:t>
      </w:r>
      <w:r>
        <w:rPr>
          <w:rFonts w:ascii="Arial" w:hAnsi="Arial" w:hint="default"/>
          <w:sz w:val="22"/>
          <w:szCs w:val="22"/>
          <w:rtl w:val="0"/>
        </w:rPr>
        <w:t>ó</w:t>
      </w:r>
      <w:r>
        <w:rPr>
          <w:rFonts w:ascii="Arial" w:hAnsi="Arial"/>
          <w:sz w:val="22"/>
          <w:szCs w:val="22"/>
          <w:rtl w:val="0"/>
        </w:rPr>
        <w:t>n do l</w:t>
      </w:r>
      <w:r>
        <w:rPr>
          <w:rFonts w:ascii="Arial" w:hAnsi="Arial" w:hint="default"/>
          <w:sz w:val="22"/>
          <w:szCs w:val="22"/>
          <w:rtl w:val="0"/>
        </w:rPr>
        <w:t>é</w:t>
      </w:r>
      <w:r>
        <w:rPr>
          <w:rFonts w:ascii="Arial" w:hAnsi="Arial"/>
          <w:sz w:val="22"/>
          <w:szCs w:val="22"/>
          <w:rtl w:val="0"/>
        </w:rPr>
        <w:t>xico culto que forma gran parte da terminolox</w:t>
      </w:r>
      <w:r>
        <w:rPr>
          <w:rFonts w:ascii="Arial" w:hAnsi="Arial" w:hint="default"/>
          <w:sz w:val="22"/>
          <w:szCs w:val="22"/>
          <w:rtl w:val="0"/>
        </w:rPr>
        <w:t>í</w:t>
      </w:r>
      <w:r>
        <w:rPr>
          <w:rFonts w:ascii="Arial" w:hAnsi="Arial"/>
          <w:sz w:val="22"/>
          <w:szCs w:val="22"/>
          <w:rtl w:val="0"/>
        </w:rPr>
        <w:t>a cient</w:t>
      </w:r>
      <w:r>
        <w:rPr>
          <w:rFonts w:ascii="Arial" w:hAnsi="Arial" w:hint="default"/>
          <w:sz w:val="22"/>
          <w:szCs w:val="22"/>
          <w:rtl w:val="0"/>
        </w:rPr>
        <w:t>í</w:t>
      </w:r>
      <w:r>
        <w:rPr>
          <w:rFonts w:ascii="Arial" w:hAnsi="Arial"/>
          <w:sz w:val="22"/>
          <w:szCs w:val="22"/>
          <w:rtl w:val="0"/>
        </w:rPr>
        <w:t>fica e t</w:t>
      </w:r>
      <w:r>
        <w:rPr>
          <w:rFonts w:ascii="Arial" w:hAnsi="Arial" w:hint="default"/>
          <w:sz w:val="22"/>
          <w:szCs w:val="22"/>
          <w:rtl w:val="0"/>
        </w:rPr>
        <w:t>é</w:t>
      </w:r>
      <w:r>
        <w:rPr>
          <w:rFonts w:ascii="Arial" w:hAnsi="Arial"/>
          <w:sz w:val="22"/>
          <w:szCs w:val="22"/>
          <w:rtl w:val="0"/>
        </w:rPr>
        <w:t>cnica actual nas linguas que o alumnado co</w:t>
      </w:r>
      <w:r>
        <w:rPr>
          <w:rFonts w:ascii="Arial" w:hAnsi="Arial" w:hint="default"/>
          <w:sz w:val="22"/>
          <w:szCs w:val="22"/>
          <w:rtl w:val="0"/>
        </w:rPr>
        <w:t>ñ</w:t>
      </w:r>
      <w:r>
        <w:rPr>
          <w:rFonts w:ascii="Arial" w:hAnsi="Arial"/>
          <w:sz w:val="22"/>
          <w:szCs w:val="22"/>
          <w:rtl w:val="0"/>
        </w:rPr>
        <w:t>ece ou estuda. Todo isto sen esquecer o enriquecemento cultural que lle proporciona o co</w:t>
      </w:r>
      <w:r>
        <w:rPr>
          <w:rFonts w:ascii="Arial" w:hAnsi="Arial" w:hint="default"/>
          <w:sz w:val="22"/>
          <w:szCs w:val="22"/>
          <w:rtl w:val="0"/>
        </w:rPr>
        <w:t>ñ</w:t>
      </w:r>
      <w:r>
        <w:rPr>
          <w:rFonts w:ascii="Arial" w:hAnsi="Arial"/>
          <w:sz w:val="22"/>
          <w:szCs w:val="22"/>
          <w:rtl w:val="0"/>
        </w:rPr>
        <w:t>ecemento dos diferentes aspectos que se incl</w:t>
      </w:r>
      <w:r>
        <w:rPr>
          <w:rFonts w:ascii="Arial" w:hAnsi="Arial" w:hint="default"/>
          <w:sz w:val="22"/>
          <w:szCs w:val="22"/>
          <w:rtl w:val="0"/>
        </w:rPr>
        <w:t>ú</w:t>
      </w:r>
      <w:r>
        <w:rPr>
          <w:rFonts w:ascii="Arial" w:hAnsi="Arial"/>
          <w:sz w:val="22"/>
          <w:szCs w:val="22"/>
          <w:rtl w:val="0"/>
        </w:rPr>
        <w:t>en na civilizaci</w:t>
      </w:r>
      <w:r>
        <w:rPr>
          <w:rFonts w:ascii="Arial" w:hAnsi="Arial" w:hint="default"/>
          <w:sz w:val="22"/>
          <w:szCs w:val="22"/>
          <w:rtl w:val="0"/>
        </w:rPr>
        <w:t>ó</w:t>
      </w:r>
      <w:r>
        <w:rPr>
          <w:rFonts w:ascii="Arial" w:hAnsi="Arial"/>
          <w:sz w:val="22"/>
          <w:szCs w:val="22"/>
          <w:rtl w:val="0"/>
        </w:rPr>
        <w:t>n cl</w:t>
      </w:r>
      <w:r>
        <w:rPr>
          <w:rFonts w:ascii="Arial" w:hAnsi="Arial" w:hint="default"/>
          <w:sz w:val="22"/>
          <w:szCs w:val="22"/>
          <w:rtl w:val="0"/>
        </w:rPr>
        <w:t>á</w:t>
      </w:r>
      <w:r>
        <w:rPr>
          <w:rFonts w:ascii="Arial" w:hAnsi="Arial"/>
          <w:sz w:val="22"/>
          <w:szCs w:val="22"/>
          <w:rtl w:val="0"/>
        </w:rPr>
        <w:t>sica, berce da Europa actual, como son, entre outros, a mitolox</w:t>
      </w:r>
      <w:r>
        <w:rPr>
          <w:rFonts w:ascii="Arial" w:hAnsi="Arial" w:hint="default"/>
          <w:sz w:val="22"/>
          <w:szCs w:val="22"/>
          <w:rtl w:val="0"/>
        </w:rPr>
        <w:t>í</w:t>
      </w:r>
      <w:r>
        <w:rPr>
          <w:rFonts w:ascii="Arial" w:hAnsi="Arial"/>
          <w:sz w:val="22"/>
          <w:szCs w:val="22"/>
          <w:rtl w:val="0"/>
        </w:rPr>
        <w:t>a, a relixi</w:t>
      </w:r>
      <w:r>
        <w:rPr>
          <w:rFonts w:ascii="Arial" w:hAnsi="Arial" w:hint="default"/>
          <w:sz w:val="22"/>
          <w:szCs w:val="22"/>
          <w:rtl w:val="0"/>
        </w:rPr>
        <w:t>ó</w:t>
      </w:r>
      <w:r>
        <w:rPr>
          <w:rFonts w:ascii="Arial" w:hAnsi="Arial"/>
          <w:sz w:val="22"/>
          <w:szCs w:val="22"/>
          <w:rtl w:val="0"/>
        </w:rPr>
        <w:t>n ou as s</w:t>
      </w:r>
      <w:r>
        <w:rPr>
          <w:rFonts w:ascii="Arial" w:hAnsi="Arial" w:hint="default"/>
          <w:sz w:val="22"/>
          <w:szCs w:val="22"/>
          <w:rtl w:val="0"/>
        </w:rPr>
        <w:t>ú</w:t>
      </w:r>
      <w:r>
        <w:rPr>
          <w:rFonts w:ascii="Arial" w:hAnsi="Arial"/>
          <w:sz w:val="22"/>
          <w:szCs w:val="22"/>
          <w:rtl w:val="0"/>
        </w:rPr>
        <w:t>as creaci</w:t>
      </w:r>
      <w:r>
        <w:rPr>
          <w:rFonts w:ascii="Arial" w:hAnsi="Arial" w:hint="default"/>
          <w:sz w:val="22"/>
          <w:szCs w:val="22"/>
          <w:rtl w:val="0"/>
        </w:rPr>
        <w:t>ó</w:t>
      </w:r>
      <w:r>
        <w:rPr>
          <w:rFonts w:ascii="Arial" w:hAnsi="Arial"/>
          <w:sz w:val="22"/>
          <w:szCs w:val="22"/>
          <w:rtl w:val="0"/>
        </w:rPr>
        <w:t>ns literarias e art</w:t>
      </w:r>
      <w:r>
        <w:rPr>
          <w:rFonts w:ascii="Arial" w:hAnsi="Arial" w:hint="default"/>
          <w:sz w:val="22"/>
          <w:szCs w:val="22"/>
          <w:rtl w:val="0"/>
        </w:rPr>
        <w:t>í</w:t>
      </w:r>
      <w:r>
        <w:rPr>
          <w:rFonts w:ascii="Arial" w:hAnsi="Arial"/>
          <w:sz w:val="22"/>
          <w:szCs w:val="22"/>
          <w:rtl w:val="0"/>
        </w:rPr>
        <w:t xml:space="preserve">sticas, que tanta influencia tiveron en </w:t>
      </w:r>
      <w:r>
        <w:rPr>
          <w:rFonts w:ascii="Arial" w:hAnsi="Arial" w:hint="default"/>
          <w:sz w:val="22"/>
          <w:szCs w:val="22"/>
          <w:rtl w:val="0"/>
        </w:rPr>
        <w:t>é</w:t>
      </w:r>
      <w:r>
        <w:rPr>
          <w:rFonts w:ascii="Arial" w:hAnsi="Arial"/>
          <w:sz w:val="22"/>
          <w:szCs w:val="22"/>
          <w:rtl w:val="0"/>
        </w:rPr>
        <w:t>pocas posteriores e seguen a ter hoxe en d</w:t>
      </w:r>
      <w:r>
        <w:rPr>
          <w:rFonts w:ascii="Arial" w:hAnsi="Arial" w:hint="default"/>
          <w:sz w:val="22"/>
          <w:szCs w:val="22"/>
          <w:rtl w:val="0"/>
        </w:rPr>
        <w:t>í</w:t>
      </w:r>
      <w:r>
        <w:rPr>
          <w:rFonts w:ascii="Arial" w:hAnsi="Arial"/>
          <w:sz w:val="22"/>
          <w:szCs w:val="22"/>
          <w:rtl w:val="0"/>
        </w:rPr>
        <w:t xml:space="preserve">a. Por tanto, </w:t>
      </w:r>
      <w:r>
        <w:rPr>
          <w:rFonts w:ascii="Arial" w:hAnsi="Arial" w:hint="default"/>
          <w:sz w:val="22"/>
          <w:szCs w:val="22"/>
          <w:rtl w:val="0"/>
        </w:rPr>
        <w:t xml:space="preserve">é </w:t>
      </w:r>
      <w:r>
        <w:rPr>
          <w:rFonts w:ascii="Arial" w:hAnsi="Arial"/>
          <w:sz w:val="22"/>
          <w:szCs w:val="22"/>
          <w:rtl w:val="0"/>
        </w:rPr>
        <w:t>esencial a incorporaci</w:t>
      </w:r>
      <w:r>
        <w:rPr>
          <w:rFonts w:ascii="Arial" w:hAnsi="Arial" w:hint="default"/>
          <w:sz w:val="22"/>
          <w:szCs w:val="22"/>
          <w:rtl w:val="0"/>
        </w:rPr>
        <w:t>ó</w:t>
      </w:r>
      <w:r>
        <w:rPr>
          <w:rFonts w:ascii="Arial" w:hAnsi="Arial"/>
          <w:sz w:val="22"/>
          <w:szCs w:val="22"/>
          <w:rtl w:val="0"/>
        </w:rPr>
        <w:t>n das linguas cl</w:t>
      </w:r>
      <w:r>
        <w:rPr>
          <w:rFonts w:ascii="Arial" w:hAnsi="Arial" w:hint="default"/>
          <w:sz w:val="22"/>
          <w:szCs w:val="22"/>
          <w:rtl w:val="0"/>
        </w:rPr>
        <w:t>á</w:t>
      </w:r>
      <w:r>
        <w:rPr>
          <w:rFonts w:ascii="Arial" w:hAnsi="Arial"/>
          <w:sz w:val="22"/>
          <w:szCs w:val="22"/>
          <w:rtl w:val="0"/>
        </w:rPr>
        <w:t>sicas ao curr</w:t>
      </w:r>
      <w:r>
        <w:rPr>
          <w:rFonts w:ascii="Arial" w:hAnsi="Arial" w:hint="default"/>
          <w:sz w:val="22"/>
          <w:szCs w:val="22"/>
          <w:rtl w:val="0"/>
        </w:rPr>
        <w:t>í</w:t>
      </w:r>
      <w:r>
        <w:rPr>
          <w:rFonts w:ascii="Arial" w:hAnsi="Arial"/>
          <w:sz w:val="22"/>
          <w:szCs w:val="22"/>
          <w:rtl w:val="0"/>
        </w:rPr>
        <w:t>culo integrado das linguas, para reforzar a reflexi</w:t>
      </w:r>
      <w:r>
        <w:rPr>
          <w:rFonts w:ascii="Arial" w:hAnsi="Arial" w:hint="default"/>
          <w:sz w:val="22"/>
          <w:szCs w:val="22"/>
          <w:rtl w:val="0"/>
        </w:rPr>
        <w:t>ó</w:t>
      </w:r>
      <w:r>
        <w:rPr>
          <w:rFonts w:ascii="Arial" w:hAnsi="Arial"/>
          <w:sz w:val="22"/>
          <w:szCs w:val="22"/>
          <w:rtl w:val="0"/>
        </w:rPr>
        <w:t>n ling</w:t>
      </w:r>
      <w:r>
        <w:rPr>
          <w:rFonts w:ascii="Arial" w:hAnsi="Arial" w:hint="default"/>
          <w:sz w:val="22"/>
          <w:szCs w:val="22"/>
          <w:rtl w:val="0"/>
        </w:rPr>
        <w:t>üí</w:t>
      </w:r>
      <w:r>
        <w:rPr>
          <w:rFonts w:ascii="Arial" w:hAnsi="Arial"/>
          <w:sz w:val="22"/>
          <w:szCs w:val="22"/>
          <w:rtl w:val="0"/>
        </w:rPr>
        <w:t xml:space="preserve">stica do noso alumnado e fortalecer o seu acceso </w:t>
      </w:r>
      <w:r>
        <w:rPr>
          <w:rFonts w:ascii="Arial" w:hAnsi="Arial" w:hint="default"/>
          <w:sz w:val="22"/>
          <w:szCs w:val="22"/>
          <w:rtl w:val="0"/>
        </w:rPr>
        <w:t xml:space="preserve">á </w:t>
      </w:r>
      <w:r>
        <w:rPr>
          <w:rFonts w:ascii="Arial" w:hAnsi="Arial"/>
          <w:sz w:val="22"/>
          <w:szCs w:val="22"/>
          <w:rtl w:val="0"/>
        </w:rPr>
        <w:t xml:space="preserve">cultura literaria. </w:t>
      </w:r>
    </w:p>
    <w:p>
      <w:pPr>
        <w:pStyle w:val="tt1"/>
        <w:rPr>
          <w:rFonts w:ascii="Arial" w:cs="Arial" w:hAnsi="Arial" w:eastAsia="Arial"/>
          <w:sz w:val="22"/>
          <w:szCs w:val="22"/>
        </w:rPr>
      </w:pPr>
      <w:r>
        <w:rPr>
          <w:rFonts w:ascii="Arial" w:hAnsi="Arial"/>
          <w:sz w:val="22"/>
          <w:szCs w:val="22"/>
          <w:rtl w:val="0"/>
        </w:rPr>
        <w:t>Resulta obvio que para a posta en pr</w:t>
      </w:r>
      <w:r>
        <w:rPr>
          <w:rFonts w:ascii="Arial" w:hAnsi="Arial" w:hint="default"/>
          <w:sz w:val="22"/>
          <w:szCs w:val="22"/>
          <w:rtl w:val="0"/>
        </w:rPr>
        <w:t>á</w:t>
      </w:r>
      <w:r>
        <w:rPr>
          <w:rFonts w:ascii="Arial" w:hAnsi="Arial"/>
          <w:sz w:val="22"/>
          <w:szCs w:val="22"/>
          <w:rtl w:val="0"/>
        </w:rPr>
        <w:t>ctica destes curr</w:t>
      </w:r>
      <w:r>
        <w:rPr>
          <w:rFonts w:ascii="Arial" w:hAnsi="Arial" w:hint="default"/>
          <w:sz w:val="22"/>
          <w:szCs w:val="22"/>
          <w:rtl w:val="0"/>
        </w:rPr>
        <w:t>í</w:t>
      </w:r>
      <w:r>
        <w:rPr>
          <w:rFonts w:ascii="Arial" w:hAnsi="Arial"/>
          <w:sz w:val="22"/>
          <w:szCs w:val="22"/>
          <w:rtl w:val="0"/>
        </w:rPr>
        <w:t>culos integrados e o logro dos obxectivos pluriling</w:t>
      </w:r>
      <w:r>
        <w:rPr>
          <w:rFonts w:ascii="Arial" w:hAnsi="Arial" w:hint="default"/>
          <w:sz w:val="22"/>
          <w:szCs w:val="22"/>
          <w:rtl w:val="0"/>
        </w:rPr>
        <w:t>ü</w:t>
      </w:r>
      <w:r>
        <w:rPr>
          <w:rFonts w:ascii="Arial" w:hAnsi="Arial"/>
          <w:sz w:val="22"/>
          <w:szCs w:val="22"/>
          <w:rtl w:val="0"/>
        </w:rPr>
        <w:t xml:space="preserve">es e interculturais que se perseguen, o profesorado </w:t>
      </w:r>
      <w:r>
        <w:rPr>
          <w:rFonts w:ascii="Arial" w:hAnsi="Arial" w:hint="default"/>
          <w:sz w:val="22"/>
          <w:szCs w:val="22"/>
          <w:rtl w:val="0"/>
        </w:rPr>
        <w:t xml:space="preserve">é </w:t>
      </w:r>
      <w:r>
        <w:rPr>
          <w:rFonts w:ascii="Arial" w:hAnsi="Arial"/>
          <w:sz w:val="22"/>
          <w:szCs w:val="22"/>
          <w:rtl w:val="0"/>
        </w:rPr>
        <w:t>un elemento determinante, xa que deber</w:t>
      </w:r>
      <w:r>
        <w:rPr>
          <w:rFonts w:ascii="Arial" w:hAnsi="Arial" w:hint="default"/>
          <w:sz w:val="22"/>
          <w:szCs w:val="22"/>
          <w:rtl w:val="0"/>
        </w:rPr>
        <w:t xml:space="preserve">á </w:t>
      </w:r>
      <w:r>
        <w:rPr>
          <w:rFonts w:ascii="Arial" w:hAnsi="Arial"/>
          <w:sz w:val="22"/>
          <w:szCs w:val="22"/>
          <w:rtl w:val="0"/>
        </w:rPr>
        <w:t>potenciar unha metodolox</w:t>
      </w:r>
      <w:r>
        <w:rPr>
          <w:rFonts w:ascii="Arial" w:hAnsi="Arial" w:hint="default"/>
          <w:sz w:val="22"/>
          <w:szCs w:val="22"/>
          <w:rtl w:val="0"/>
        </w:rPr>
        <w:t>í</w:t>
      </w:r>
      <w:r>
        <w:rPr>
          <w:rFonts w:ascii="Arial" w:hAnsi="Arial"/>
          <w:sz w:val="22"/>
          <w:szCs w:val="22"/>
          <w:rtl w:val="0"/>
        </w:rPr>
        <w:t>a adecuada para levar a cabo enfoques comunicativos e proxectos plurais e transversais, promover a reflexi</w:t>
      </w:r>
      <w:r>
        <w:rPr>
          <w:rFonts w:ascii="Arial" w:hAnsi="Arial" w:hint="default"/>
          <w:sz w:val="22"/>
          <w:szCs w:val="22"/>
          <w:rtl w:val="0"/>
        </w:rPr>
        <w:t>ó</w:t>
      </w:r>
      <w:r>
        <w:rPr>
          <w:rFonts w:ascii="Arial" w:hAnsi="Arial"/>
          <w:sz w:val="22"/>
          <w:szCs w:val="22"/>
          <w:rtl w:val="0"/>
        </w:rPr>
        <w:t>n metacomunicativa e metaling</w:t>
      </w:r>
      <w:r>
        <w:rPr>
          <w:rFonts w:ascii="Arial" w:hAnsi="Arial" w:hint="default"/>
          <w:sz w:val="22"/>
          <w:szCs w:val="22"/>
          <w:rtl w:val="0"/>
        </w:rPr>
        <w:t>üí</w:t>
      </w:r>
      <w:r>
        <w:rPr>
          <w:rFonts w:ascii="Arial" w:hAnsi="Arial"/>
          <w:sz w:val="22"/>
          <w:szCs w:val="22"/>
          <w:rtl w:val="0"/>
        </w:rPr>
        <w:t>stica e o contraste entre linguas, ou asegurar acci</w:t>
      </w:r>
      <w:r>
        <w:rPr>
          <w:rFonts w:ascii="Arial" w:hAnsi="Arial" w:hint="default"/>
          <w:sz w:val="22"/>
          <w:szCs w:val="22"/>
          <w:rtl w:val="0"/>
        </w:rPr>
        <w:t>ó</w:t>
      </w:r>
      <w:r>
        <w:rPr>
          <w:rFonts w:ascii="Arial" w:hAnsi="Arial"/>
          <w:sz w:val="22"/>
          <w:szCs w:val="22"/>
          <w:rtl w:val="0"/>
        </w:rPr>
        <w:t>ns coordinadas entre os departamentos ling</w:t>
      </w:r>
      <w:r>
        <w:rPr>
          <w:rFonts w:ascii="Arial" w:hAnsi="Arial" w:hint="default"/>
          <w:sz w:val="22"/>
          <w:szCs w:val="22"/>
          <w:rtl w:val="0"/>
        </w:rPr>
        <w:t>üí</w:t>
      </w:r>
      <w:r>
        <w:rPr>
          <w:rFonts w:ascii="Arial" w:hAnsi="Arial"/>
          <w:sz w:val="22"/>
          <w:szCs w:val="22"/>
          <w:rtl w:val="0"/>
        </w:rPr>
        <w:t>sticos para decidir, entre outros, desde que lingua abordar o estudo dos x</w:t>
      </w:r>
      <w:r>
        <w:rPr>
          <w:rFonts w:ascii="Arial" w:hAnsi="Arial" w:hint="default"/>
          <w:sz w:val="22"/>
          <w:szCs w:val="22"/>
          <w:rtl w:val="0"/>
        </w:rPr>
        <w:t>é</w:t>
      </w:r>
      <w:r>
        <w:rPr>
          <w:rFonts w:ascii="Arial" w:hAnsi="Arial"/>
          <w:sz w:val="22"/>
          <w:szCs w:val="22"/>
          <w:rtl w:val="0"/>
        </w:rPr>
        <w:t>neros discursivos ou as estratexias e os procesos cognitivos que est</w:t>
      </w:r>
      <w:r>
        <w:rPr>
          <w:rFonts w:ascii="Arial" w:hAnsi="Arial" w:hint="default"/>
          <w:sz w:val="22"/>
          <w:szCs w:val="22"/>
          <w:rtl w:val="0"/>
        </w:rPr>
        <w:t>á</w:t>
      </w:r>
      <w:r>
        <w:rPr>
          <w:rFonts w:ascii="Arial" w:hAnsi="Arial"/>
          <w:sz w:val="22"/>
          <w:szCs w:val="22"/>
          <w:rtl w:val="0"/>
        </w:rPr>
        <w:t>n na base das actividades ling</w:t>
      </w:r>
      <w:r>
        <w:rPr>
          <w:rFonts w:ascii="Arial" w:hAnsi="Arial" w:hint="default"/>
          <w:sz w:val="22"/>
          <w:szCs w:val="22"/>
          <w:rtl w:val="0"/>
        </w:rPr>
        <w:t>üí</w:t>
      </w:r>
      <w:r>
        <w:rPr>
          <w:rFonts w:ascii="Arial" w:hAnsi="Arial"/>
          <w:sz w:val="22"/>
          <w:szCs w:val="22"/>
          <w:rtl w:val="0"/>
        </w:rPr>
        <w:t xml:space="preserve">sticas. A finalidade </w:t>
      </w:r>
      <w:r>
        <w:rPr>
          <w:rFonts w:ascii="Arial" w:hAnsi="Arial" w:hint="default"/>
          <w:sz w:val="22"/>
          <w:szCs w:val="22"/>
          <w:rtl w:val="0"/>
        </w:rPr>
        <w:t xml:space="preserve">é </w:t>
      </w:r>
      <w:r>
        <w:rPr>
          <w:rFonts w:ascii="Arial" w:hAnsi="Arial"/>
          <w:sz w:val="22"/>
          <w:szCs w:val="22"/>
          <w:rtl w:val="0"/>
        </w:rPr>
        <w:t>constru</w:t>
      </w:r>
      <w:r>
        <w:rPr>
          <w:rFonts w:ascii="Arial" w:hAnsi="Arial" w:hint="default"/>
          <w:sz w:val="22"/>
          <w:szCs w:val="22"/>
          <w:rtl w:val="0"/>
        </w:rPr>
        <w:t>í</w:t>
      </w:r>
      <w:r>
        <w:rPr>
          <w:rFonts w:ascii="Arial" w:hAnsi="Arial"/>
          <w:sz w:val="22"/>
          <w:szCs w:val="22"/>
          <w:rtl w:val="0"/>
        </w:rPr>
        <w:t>r en cada centro docente a coherencia pedag</w:t>
      </w:r>
      <w:r>
        <w:rPr>
          <w:rFonts w:ascii="Arial" w:hAnsi="Arial" w:hint="default"/>
          <w:sz w:val="22"/>
          <w:szCs w:val="22"/>
          <w:rtl w:val="0"/>
        </w:rPr>
        <w:t>ó</w:t>
      </w:r>
      <w:r>
        <w:rPr>
          <w:rFonts w:ascii="Arial" w:hAnsi="Arial"/>
          <w:sz w:val="22"/>
          <w:szCs w:val="22"/>
          <w:rtl w:val="0"/>
        </w:rPr>
        <w:t xml:space="preserve">xica no ensino das linguas. </w:t>
      </w:r>
    </w:p>
    <w:p>
      <w:pPr>
        <w:pStyle w:val="tt1"/>
        <w:rPr>
          <w:rFonts w:ascii="Arial" w:cs="Arial" w:hAnsi="Arial" w:eastAsia="Arial"/>
          <w:sz w:val="22"/>
          <w:szCs w:val="22"/>
        </w:rPr>
      </w:pPr>
      <w:r>
        <w:rPr>
          <w:rFonts w:ascii="Arial" w:hAnsi="Arial"/>
          <w:sz w:val="22"/>
          <w:szCs w:val="22"/>
          <w:rtl w:val="0"/>
        </w:rPr>
        <w:t>As materias cuxos curr</w:t>
      </w:r>
      <w:r>
        <w:rPr>
          <w:rFonts w:ascii="Arial" w:hAnsi="Arial" w:hint="default"/>
          <w:sz w:val="22"/>
          <w:szCs w:val="22"/>
          <w:rtl w:val="0"/>
        </w:rPr>
        <w:t>í</w:t>
      </w:r>
      <w:r>
        <w:rPr>
          <w:rFonts w:ascii="Arial" w:hAnsi="Arial"/>
          <w:sz w:val="22"/>
          <w:szCs w:val="22"/>
          <w:rtl w:val="0"/>
        </w:rPr>
        <w:t>culos se desenvolven ao abeiro desta introduci</w:t>
      </w:r>
      <w:r>
        <w:rPr>
          <w:rFonts w:ascii="Arial" w:hAnsi="Arial" w:hint="default"/>
          <w:sz w:val="22"/>
          <w:szCs w:val="22"/>
          <w:rtl w:val="0"/>
        </w:rPr>
        <w:t>ó</w:t>
      </w:r>
      <w:r>
        <w:rPr>
          <w:rFonts w:ascii="Arial" w:hAnsi="Arial"/>
          <w:sz w:val="22"/>
          <w:szCs w:val="22"/>
          <w:rtl w:val="0"/>
        </w:rPr>
        <w:t>n, as de linguas, te</w:t>
      </w:r>
      <w:r>
        <w:rPr>
          <w:rFonts w:ascii="Arial" w:hAnsi="Arial" w:hint="default"/>
          <w:sz w:val="22"/>
          <w:szCs w:val="22"/>
          <w:rtl w:val="0"/>
        </w:rPr>
        <w:t>ñ</w:t>
      </w:r>
      <w:r>
        <w:rPr>
          <w:rFonts w:ascii="Arial" w:hAnsi="Arial"/>
          <w:sz w:val="22"/>
          <w:szCs w:val="22"/>
          <w:rtl w:val="0"/>
        </w:rPr>
        <w:t>en como obxectivo o desenvolvemento da competencia comunicativa do alumnado, entendida en todas as s</w:t>
      </w:r>
      <w:r>
        <w:rPr>
          <w:rFonts w:ascii="Arial" w:hAnsi="Arial" w:hint="default"/>
          <w:sz w:val="22"/>
          <w:szCs w:val="22"/>
          <w:rtl w:val="0"/>
        </w:rPr>
        <w:t>ú</w:t>
      </w:r>
      <w:r>
        <w:rPr>
          <w:rFonts w:ascii="Arial" w:hAnsi="Arial"/>
          <w:sz w:val="22"/>
          <w:szCs w:val="22"/>
          <w:rtl w:val="0"/>
        </w:rPr>
        <w:t>as vertentes: pragm</w:t>
      </w:r>
      <w:r>
        <w:rPr>
          <w:rFonts w:ascii="Arial" w:hAnsi="Arial" w:hint="default"/>
          <w:sz w:val="22"/>
          <w:szCs w:val="22"/>
          <w:rtl w:val="0"/>
        </w:rPr>
        <w:t>á</w:t>
      </w:r>
      <w:r>
        <w:rPr>
          <w:rFonts w:ascii="Arial" w:hAnsi="Arial"/>
          <w:sz w:val="22"/>
          <w:szCs w:val="22"/>
          <w:rtl w:val="0"/>
        </w:rPr>
        <w:t>tica, ling</w:t>
      </w:r>
      <w:r>
        <w:rPr>
          <w:rFonts w:ascii="Arial" w:hAnsi="Arial" w:hint="default"/>
          <w:sz w:val="22"/>
          <w:szCs w:val="22"/>
          <w:rtl w:val="0"/>
        </w:rPr>
        <w:t>üí</w:t>
      </w:r>
      <w:r>
        <w:rPr>
          <w:rFonts w:ascii="Arial" w:hAnsi="Arial"/>
          <w:sz w:val="22"/>
          <w:szCs w:val="22"/>
          <w:rtl w:val="0"/>
        </w:rPr>
        <w:t>stica, socioling</w:t>
      </w:r>
      <w:r>
        <w:rPr>
          <w:rFonts w:ascii="Arial" w:hAnsi="Arial" w:hint="default"/>
          <w:sz w:val="22"/>
          <w:szCs w:val="22"/>
          <w:rtl w:val="0"/>
        </w:rPr>
        <w:t>üí</w:t>
      </w:r>
      <w:r>
        <w:rPr>
          <w:rFonts w:ascii="Arial" w:hAnsi="Arial"/>
          <w:sz w:val="22"/>
          <w:szCs w:val="22"/>
          <w:rtl w:val="0"/>
        </w:rPr>
        <w:t>stica e literaria. Daquela, achegan as ferramentas e os co</w:t>
      </w:r>
      <w:r>
        <w:rPr>
          <w:rFonts w:ascii="Arial" w:hAnsi="Arial" w:hint="default"/>
          <w:sz w:val="22"/>
          <w:szCs w:val="22"/>
          <w:rtl w:val="0"/>
        </w:rPr>
        <w:t>ñ</w:t>
      </w:r>
      <w:r>
        <w:rPr>
          <w:rFonts w:ascii="Arial" w:hAnsi="Arial"/>
          <w:sz w:val="22"/>
          <w:szCs w:val="22"/>
          <w:rtl w:val="0"/>
        </w:rPr>
        <w:t>ecementos necesarios para se desenvolver satisfactoria e eficazmente en calquera situaci</w:t>
      </w:r>
      <w:r>
        <w:rPr>
          <w:rFonts w:ascii="Arial" w:hAnsi="Arial" w:hint="default"/>
          <w:sz w:val="22"/>
          <w:szCs w:val="22"/>
          <w:rtl w:val="0"/>
        </w:rPr>
        <w:t>ó</w:t>
      </w:r>
      <w:r>
        <w:rPr>
          <w:rFonts w:ascii="Arial" w:hAnsi="Arial"/>
          <w:sz w:val="22"/>
          <w:szCs w:val="22"/>
          <w:rtl w:val="0"/>
        </w:rPr>
        <w:t>n de comunicaci</w:t>
      </w:r>
      <w:r>
        <w:rPr>
          <w:rFonts w:ascii="Arial" w:hAnsi="Arial" w:hint="default"/>
          <w:sz w:val="22"/>
          <w:szCs w:val="22"/>
          <w:rtl w:val="0"/>
        </w:rPr>
        <w:t>ó</w:t>
      </w:r>
      <w:r>
        <w:rPr>
          <w:rFonts w:ascii="Arial" w:hAnsi="Arial"/>
          <w:sz w:val="22"/>
          <w:szCs w:val="22"/>
          <w:rtl w:val="0"/>
        </w:rPr>
        <w:t>n da vida privada, social e profesional. Eses co</w:t>
      </w:r>
      <w:r>
        <w:rPr>
          <w:rFonts w:ascii="Arial" w:hAnsi="Arial" w:hint="default"/>
          <w:sz w:val="22"/>
          <w:szCs w:val="22"/>
          <w:rtl w:val="0"/>
        </w:rPr>
        <w:t>ñ</w:t>
      </w:r>
      <w:r>
        <w:rPr>
          <w:rFonts w:ascii="Arial" w:hAnsi="Arial"/>
          <w:sz w:val="22"/>
          <w:szCs w:val="22"/>
          <w:rtl w:val="0"/>
        </w:rPr>
        <w:t>ecementos, que articulan os procesos de comprensi</w:t>
      </w:r>
      <w:r>
        <w:rPr>
          <w:rFonts w:ascii="Arial" w:hAnsi="Arial" w:hint="default"/>
          <w:sz w:val="22"/>
          <w:szCs w:val="22"/>
          <w:rtl w:val="0"/>
        </w:rPr>
        <w:t>ó</w:t>
      </w:r>
      <w:r>
        <w:rPr>
          <w:rFonts w:ascii="Arial" w:hAnsi="Arial"/>
          <w:sz w:val="22"/>
          <w:szCs w:val="22"/>
          <w:rtl w:val="0"/>
        </w:rPr>
        <w:t>n e expresi</w:t>
      </w:r>
      <w:r>
        <w:rPr>
          <w:rFonts w:ascii="Arial" w:hAnsi="Arial" w:hint="default"/>
          <w:sz w:val="22"/>
          <w:szCs w:val="22"/>
          <w:rtl w:val="0"/>
        </w:rPr>
        <w:t>ó</w:t>
      </w:r>
      <w:r>
        <w:rPr>
          <w:rFonts w:ascii="Arial" w:hAnsi="Arial"/>
          <w:sz w:val="22"/>
          <w:szCs w:val="22"/>
          <w:rtl w:val="0"/>
        </w:rPr>
        <w:t>n oral por unha banda, e de comprensi</w:t>
      </w:r>
      <w:r>
        <w:rPr>
          <w:rFonts w:ascii="Arial" w:hAnsi="Arial" w:hint="default"/>
          <w:sz w:val="22"/>
          <w:szCs w:val="22"/>
          <w:rtl w:val="0"/>
        </w:rPr>
        <w:t>ó</w:t>
      </w:r>
      <w:r>
        <w:rPr>
          <w:rFonts w:ascii="Arial" w:hAnsi="Arial"/>
          <w:sz w:val="22"/>
          <w:szCs w:val="22"/>
          <w:rtl w:val="0"/>
        </w:rPr>
        <w:t>n e expresi</w:t>
      </w:r>
      <w:r>
        <w:rPr>
          <w:rFonts w:ascii="Arial" w:hAnsi="Arial" w:hint="default"/>
          <w:sz w:val="22"/>
          <w:szCs w:val="22"/>
          <w:rtl w:val="0"/>
        </w:rPr>
        <w:t>ó</w:t>
      </w:r>
      <w:r>
        <w:rPr>
          <w:rFonts w:ascii="Arial" w:hAnsi="Arial"/>
          <w:sz w:val="22"/>
          <w:szCs w:val="22"/>
          <w:rtl w:val="0"/>
        </w:rPr>
        <w:t>n escrita por outra, constit</w:t>
      </w:r>
      <w:r>
        <w:rPr>
          <w:rFonts w:ascii="Arial" w:hAnsi="Arial" w:hint="default"/>
          <w:sz w:val="22"/>
          <w:szCs w:val="22"/>
          <w:rtl w:val="0"/>
        </w:rPr>
        <w:t>ú</w:t>
      </w:r>
      <w:r>
        <w:rPr>
          <w:rFonts w:ascii="Arial" w:hAnsi="Arial"/>
          <w:sz w:val="22"/>
          <w:szCs w:val="22"/>
          <w:rtl w:val="0"/>
        </w:rPr>
        <w:t xml:space="preserve">en instrumentos esenciais para a aprendizaxe no </w:t>
      </w:r>
      <w:r>
        <w:rPr>
          <w:rFonts w:ascii="Arial" w:hAnsi="Arial" w:hint="default"/>
          <w:sz w:val="22"/>
          <w:szCs w:val="22"/>
          <w:rtl w:val="0"/>
        </w:rPr>
        <w:t>á</w:t>
      </w:r>
      <w:r>
        <w:rPr>
          <w:rFonts w:ascii="Arial" w:hAnsi="Arial"/>
          <w:sz w:val="22"/>
          <w:szCs w:val="22"/>
          <w:rtl w:val="0"/>
        </w:rPr>
        <w:t>mbito educativo e, posteriormente, ao longo da vida.</w:t>
      </w:r>
    </w:p>
    <w:p>
      <w:pPr>
        <w:pStyle w:val="tt1"/>
        <w:rPr>
          <w:rFonts w:ascii="Arial" w:cs="Arial" w:hAnsi="Arial" w:eastAsia="Arial"/>
          <w:sz w:val="22"/>
          <w:szCs w:val="22"/>
        </w:rPr>
      </w:pPr>
      <w:r>
        <w:rPr>
          <w:rFonts w:ascii="Arial" w:hAnsi="Arial"/>
          <w:sz w:val="22"/>
          <w:szCs w:val="22"/>
          <w:rtl w:val="0"/>
        </w:rPr>
        <w:t>A reflexi</w:t>
      </w:r>
      <w:r>
        <w:rPr>
          <w:rFonts w:ascii="Arial" w:hAnsi="Arial" w:hint="default"/>
          <w:sz w:val="22"/>
          <w:szCs w:val="22"/>
          <w:rtl w:val="0"/>
        </w:rPr>
        <w:t>ó</w:t>
      </w:r>
      <w:r>
        <w:rPr>
          <w:rFonts w:ascii="Arial" w:hAnsi="Arial"/>
          <w:sz w:val="22"/>
          <w:szCs w:val="22"/>
          <w:rtl w:val="0"/>
        </w:rPr>
        <w:t>n literaria, presente nun bloque de contidos nas linguas ambientais, o galego e o castel</w:t>
      </w:r>
      <w:r>
        <w:rPr>
          <w:rFonts w:ascii="Arial" w:hAnsi="Arial" w:hint="default"/>
          <w:sz w:val="22"/>
          <w:szCs w:val="22"/>
          <w:rtl w:val="0"/>
        </w:rPr>
        <w:t>á</w:t>
      </w:r>
      <w:r>
        <w:rPr>
          <w:rFonts w:ascii="Arial" w:hAnsi="Arial"/>
          <w:sz w:val="22"/>
          <w:szCs w:val="22"/>
          <w:rtl w:val="0"/>
        </w:rPr>
        <w:t>n, e nas linguas cl</w:t>
      </w:r>
      <w:r>
        <w:rPr>
          <w:rFonts w:ascii="Arial" w:hAnsi="Arial" w:hint="default"/>
          <w:sz w:val="22"/>
          <w:szCs w:val="22"/>
          <w:rtl w:val="0"/>
        </w:rPr>
        <w:t>á</w:t>
      </w:r>
      <w:r>
        <w:rPr>
          <w:rFonts w:ascii="Arial" w:hAnsi="Arial"/>
          <w:sz w:val="22"/>
          <w:szCs w:val="22"/>
          <w:rtl w:val="0"/>
        </w:rPr>
        <w:t>sicas, a trav</w:t>
      </w:r>
      <w:r>
        <w:rPr>
          <w:rFonts w:ascii="Arial" w:hAnsi="Arial" w:hint="default"/>
          <w:sz w:val="22"/>
          <w:szCs w:val="22"/>
          <w:rtl w:val="0"/>
        </w:rPr>
        <w:t>é</w:t>
      </w:r>
      <w:r>
        <w:rPr>
          <w:rFonts w:ascii="Arial" w:hAnsi="Arial"/>
          <w:sz w:val="22"/>
          <w:szCs w:val="22"/>
          <w:rtl w:val="0"/>
        </w:rPr>
        <w:t>s da lectura, mediante a comprensi</w:t>
      </w:r>
      <w:r>
        <w:rPr>
          <w:rFonts w:ascii="Arial" w:hAnsi="Arial" w:hint="default"/>
          <w:sz w:val="22"/>
          <w:szCs w:val="22"/>
          <w:rtl w:val="0"/>
        </w:rPr>
        <w:t>ó</w:t>
      </w:r>
      <w:r>
        <w:rPr>
          <w:rFonts w:ascii="Arial" w:hAnsi="Arial"/>
          <w:sz w:val="22"/>
          <w:szCs w:val="22"/>
          <w:rtl w:val="0"/>
        </w:rPr>
        <w:t>n e a interpretaci</w:t>
      </w:r>
      <w:r>
        <w:rPr>
          <w:rFonts w:ascii="Arial" w:hAnsi="Arial" w:hint="default"/>
          <w:sz w:val="22"/>
          <w:szCs w:val="22"/>
          <w:rtl w:val="0"/>
        </w:rPr>
        <w:t>ó</w:t>
      </w:r>
      <w:r>
        <w:rPr>
          <w:rFonts w:ascii="Arial" w:hAnsi="Arial"/>
          <w:sz w:val="22"/>
          <w:szCs w:val="22"/>
          <w:rtl w:val="0"/>
        </w:rPr>
        <w:t>n de textos significativos, favorece o co</w:t>
      </w:r>
      <w:r>
        <w:rPr>
          <w:rFonts w:ascii="Arial" w:hAnsi="Arial" w:hint="default"/>
          <w:sz w:val="22"/>
          <w:szCs w:val="22"/>
          <w:rtl w:val="0"/>
        </w:rPr>
        <w:t>ñ</w:t>
      </w:r>
      <w:r>
        <w:rPr>
          <w:rFonts w:ascii="Arial" w:hAnsi="Arial"/>
          <w:sz w:val="22"/>
          <w:szCs w:val="22"/>
          <w:rtl w:val="0"/>
        </w:rPr>
        <w:t>ecemento das posibilidades expresivas da lingua, desenvolve a capacidade cr</w:t>
      </w:r>
      <w:r>
        <w:rPr>
          <w:rFonts w:ascii="Arial" w:hAnsi="Arial" w:hint="default"/>
          <w:sz w:val="22"/>
          <w:szCs w:val="22"/>
          <w:rtl w:val="0"/>
        </w:rPr>
        <w:t>í</w:t>
      </w:r>
      <w:r>
        <w:rPr>
          <w:rFonts w:ascii="Arial" w:hAnsi="Arial"/>
          <w:sz w:val="22"/>
          <w:szCs w:val="22"/>
          <w:rtl w:val="0"/>
        </w:rPr>
        <w:t>tica e creativa dos/das estudantes, d</w:t>
      </w:r>
      <w:r>
        <w:rPr>
          <w:rFonts w:ascii="Arial" w:hAnsi="Arial" w:hint="default"/>
          <w:sz w:val="22"/>
          <w:szCs w:val="22"/>
          <w:rtl w:val="0"/>
        </w:rPr>
        <w:t>á</w:t>
      </w:r>
      <w:r>
        <w:rPr>
          <w:rFonts w:ascii="Arial" w:hAnsi="Arial"/>
          <w:sz w:val="22"/>
          <w:szCs w:val="22"/>
          <w:rtl w:val="0"/>
        </w:rPr>
        <w:t xml:space="preserve">lles acceso </w:t>
      </w:r>
      <w:r>
        <w:rPr>
          <w:rFonts w:ascii="Arial" w:hAnsi="Arial" w:hint="default"/>
          <w:sz w:val="22"/>
          <w:szCs w:val="22"/>
          <w:rtl w:val="0"/>
        </w:rPr>
        <w:t xml:space="preserve">á </w:t>
      </w:r>
      <w:r>
        <w:rPr>
          <w:rFonts w:ascii="Arial" w:hAnsi="Arial"/>
          <w:sz w:val="22"/>
          <w:szCs w:val="22"/>
          <w:rtl w:val="0"/>
        </w:rPr>
        <w:t xml:space="preserve">memoria, </w:t>
      </w:r>
      <w:r>
        <w:rPr>
          <w:rFonts w:ascii="Arial" w:hAnsi="Arial" w:hint="default"/>
          <w:sz w:val="22"/>
          <w:szCs w:val="22"/>
          <w:rtl w:val="0"/>
        </w:rPr>
        <w:t xml:space="preserve">á </w:t>
      </w:r>
      <w:r>
        <w:rPr>
          <w:rFonts w:ascii="Arial" w:hAnsi="Arial"/>
          <w:sz w:val="22"/>
          <w:szCs w:val="22"/>
          <w:rtl w:val="0"/>
        </w:rPr>
        <w:t xml:space="preserve">creatividade, </w:t>
      </w:r>
      <w:r>
        <w:rPr>
          <w:rFonts w:ascii="Arial" w:hAnsi="Arial" w:hint="default"/>
          <w:sz w:val="22"/>
          <w:szCs w:val="22"/>
          <w:rtl w:val="0"/>
        </w:rPr>
        <w:t xml:space="preserve">á </w:t>
      </w:r>
      <w:r>
        <w:rPr>
          <w:rFonts w:ascii="Arial" w:hAnsi="Arial"/>
          <w:sz w:val="22"/>
          <w:szCs w:val="22"/>
          <w:rtl w:val="0"/>
        </w:rPr>
        <w:t>imaxinaci</w:t>
      </w:r>
      <w:r>
        <w:rPr>
          <w:rFonts w:ascii="Arial" w:hAnsi="Arial" w:hint="default"/>
          <w:sz w:val="22"/>
          <w:szCs w:val="22"/>
          <w:rtl w:val="0"/>
        </w:rPr>
        <w:t>ó</w:t>
      </w:r>
      <w:r>
        <w:rPr>
          <w:rFonts w:ascii="Arial" w:hAnsi="Arial"/>
          <w:sz w:val="22"/>
          <w:szCs w:val="22"/>
          <w:rtl w:val="0"/>
        </w:rPr>
        <w:t xml:space="preserve">n, </w:t>
      </w:r>
      <w:r>
        <w:rPr>
          <w:rFonts w:ascii="Arial" w:hAnsi="Arial" w:hint="default"/>
          <w:sz w:val="22"/>
          <w:szCs w:val="22"/>
          <w:rtl w:val="0"/>
        </w:rPr>
        <w:t xml:space="preserve">á </w:t>
      </w:r>
      <w:r>
        <w:rPr>
          <w:rFonts w:ascii="Arial" w:hAnsi="Arial"/>
          <w:sz w:val="22"/>
          <w:szCs w:val="22"/>
          <w:rtl w:val="0"/>
        </w:rPr>
        <w:t>descuberta das outras persoas e ao co</w:t>
      </w:r>
      <w:r>
        <w:rPr>
          <w:rFonts w:ascii="Arial" w:hAnsi="Arial" w:hint="default"/>
          <w:sz w:val="22"/>
          <w:szCs w:val="22"/>
          <w:rtl w:val="0"/>
        </w:rPr>
        <w:t>ñ</w:t>
      </w:r>
      <w:r>
        <w:rPr>
          <w:rFonts w:ascii="Arial" w:hAnsi="Arial"/>
          <w:sz w:val="22"/>
          <w:szCs w:val="22"/>
          <w:rtl w:val="0"/>
        </w:rPr>
        <w:t xml:space="preserve">ecemento doutras </w:t>
      </w:r>
      <w:r>
        <w:rPr>
          <w:rFonts w:ascii="Arial" w:hAnsi="Arial" w:hint="default"/>
          <w:sz w:val="22"/>
          <w:szCs w:val="22"/>
          <w:rtl w:val="0"/>
        </w:rPr>
        <w:t>é</w:t>
      </w:r>
      <w:r>
        <w:rPr>
          <w:rFonts w:ascii="Arial" w:hAnsi="Arial"/>
          <w:sz w:val="22"/>
          <w:szCs w:val="22"/>
          <w:rtl w:val="0"/>
        </w:rPr>
        <w:t>pocas e culturas, e enfr</w:t>
      </w:r>
      <w:r>
        <w:rPr>
          <w:rFonts w:ascii="Arial" w:hAnsi="Arial" w:hint="default"/>
          <w:sz w:val="22"/>
          <w:szCs w:val="22"/>
          <w:rtl w:val="0"/>
        </w:rPr>
        <w:t>ó</w:t>
      </w:r>
      <w:r>
        <w:rPr>
          <w:rFonts w:ascii="Arial" w:hAnsi="Arial"/>
          <w:sz w:val="22"/>
          <w:szCs w:val="22"/>
          <w:rtl w:val="0"/>
        </w:rPr>
        <w:t>ntaos/as a situaci</w:t>
      </w:r>
      <w:r>
        <w:rPr>
          <w:rFonts w:ascii="Arial" w:hAnsi="Arial" w:hint="default"/>
          <w:sz w:val="22"/>
          <w:szCs w:val="22"/>
          <w:rtl w:val="0"/>
        </w:rPr>
        <w:t>ó</w:t>
      </w:r>
      <w:r>
        <w:rPr>
          <w:rFonts w:ascii="Arial" w:hAnsi="Arial"/>
          <w:sz w:val="22"/>
          <w:szCs w:val="22"/>
          <w:rtl w:val="0"/>
        </w:rPr>
        <w:t>ns, sentimentos e emoci</w:t>
      </w:r>
      <w:r>
        <w:rPr>
          <w:rFonts w:ascii="Arial" w:hAnsi="Arial" w:hint="default"/>
          <w:sz w:val="22"/>
          <w:szCs w:val="22"/>
          <w:rtl w:val="0"/>
        </w:rPr>
        <w:t>ó</w:t>
      </w:r>
      <w:r>
        <w:rPr>
          <w:rFonts w:ascii="Arial" w:hAnsi="Arial"/>
          <w:sz w:val="22"/>
          <w:szCs w:val="22"/>
          <w:rtl w:val="0"/>
        </w:rPr>
        <w:t>ns nunca experimentados, que enriquecen a s</w:t>
      </w:r>
      <w:r>
        <w:rPr>
          <w:rFonts w:ascii="Arial" w:hAnsi="Arial" w:hint="default"/>
          <w:sz w:val="22"/>
          <w:szCs w:val="22"/>
          <w:rtl w:val="0"/>
        </w:rPr>
        <w:t>ú</w:t>
      </w:r>
      <w:r>
        <w:rPr>
          <w:rFonts w:ascii="Arial" w:hAnsi="Arial"/>
          <w:sz w:val="22"/>
          <w:szCs w:val="22"/>
          <w:rtl w:val="0"/>
        </w:rPr>
        <w:t>a visi</w:t>
      </w:r>
      <w:r>
        <w:rPr>
          <w:rFonts w:ascii="Arial" w:hAnsi="Arial" w:hint="default"/>
          <w:sz w:val="22"/>
          <w:szCs w:val="22"/>
          <w:rtl w:val="0"/>
        </w:rPr>
        <w:t>ó</w:t>
      </w:r>
      <w:r>
        <w:rPr>
          <w:rFonts w:ascii="Arial" w:hAnsi="Arial"/>
          <w:sz w:val="22"/>
          <w:szCs w:val="22"/>
          <w:rtl w:val="0"/>
        </w:rPr>
        <w:t>n do mundo e favorecen o co</w:t>
      </w:r>
      <w:r>
        <w:rPr>
          <w:rFonts w:ascii="Arial" w:hAnsi="Arial" w:hint="default"/>
          <w:sz w:val="22"/>
          <w:szCs w:val="22"/>
          <w:rtl w:val="0"/>
        </w:rPr>
        <w:t>ñ</w:t>
      </w:r>
      <w:r>
        <w:rPr>
          <w:rFonts w:ascii="Arial" w:hAnsi="Arial"/>
          <w:sz w:val="22"/>
          <w:szCs w:val="22"/>
          <w:rtl w:val="0"/>
        </w:rPr>
        <w:t>ecemento de si mesmos/as.</w:t>
      </w:r>
    </w:p>
    <w:p>
      <w:pPr>
        <w:pStyle w:val="tt1"/>
        <w:rPr>
          <w:rFonts w:ascii="Arial" w:cs="Arial" w:hAnsi="Arial" w:eastAsia="Arial"/>
          <w:sz w:val="22"/>
          <w:szCs w:val="22"/>
        </w:rPr>
      </w:pPr>
      <w:r>
        <w:rPr>
          <w:rFonts w:ascii="Arial" w:hAnsi="Arial"/>
          <w:sz w:val="22"/>
          <w:szCs w:val="22"/>
          <w:rtl w:val="0"/>
        </w:rPr>
        <w:t>En definitiva, estas materias ling</w:t>
      </w:r>
      <w:r>
        <w:rPr>
          <w:rFonts w:ascii="Arial" w:hAnsi="Arial" w:hint="default"/>
          <w:sz w:val="22"/>
          <w:szCs w:val="22"/>
          <w:rtl w:val="0"/>
        </w:rPr>
        <w:t>üí</w:t>
      </w:r>
      <w:r>
        <w:rPr>
          <w:rFonts w:ascii="Arial" w:hAnsi="Arial"/>
          <w:sz w:val="22"/>
          <w:szCs w:val="22"/>
          <w:rtl w:val="0"/>
        </w:rPr>
        <w:t xml:space="preserve">sticas perseguen o obxectivo </w:t>
      </w:r>
      <w:r>
        <w:rPr>
          <w:rFonts w:ascii="Arial" w:hAnsi="Arial" w:hint="default"/>
          <w:sz w:val="22"/>
          <w:szCs w:val="22"/>
          <w:rtl w:val="0"/>
        </w:rPr>
        <w:t>ú</w:t>
      </w:r>
      <w:r>
        <w:rPr>
          <w:rFonts w:ascii="Arial" w:hAnsi="Arial"/>
          <w:sz w:val="22"/>
          <w:szCs w:val="22"/>
          <w:rtl w:val="0"/>
        </w:rPr>
        <w:t>ltimo de contribu</w:t>
      </w:r>
      <w:r>
        <w:rPr>
          <w:rFonts w:ascii="Arial" w:hAnsi="Arial" w:hint="default"/>
          <w:sz w:val="22"/>
          <w:szCs w:val="22"/>
          <w:rtl w:val="0"/>
        </w:rPr>
        <w:t>í</w:t>
      </w:r>
      <w:r>
        <w:rPr>
          <w:rFonts w:ascii="Arial" w:hAnsi="Arial"/>
          <w:sz w:val="22"/>
          <w:szCs w:val="22"/>
          <w:rtl w:val="0"/>
        </w:rPr>
        <w:t xml:space="preserve">r </w:t>
      </w:r>
      <w:r>
        <w:rPr>
          <w:rFonts w:ascii="Arial" w:hAnsi="Arial" w:hint="default"/>
          <w:sz w:val="22"/>
          <w:szCs w:val="22"/>
          <w:rtl w:val="0"/>
        </w:rPr>
        <w:t xml:space="preserve">á </w:t>
      </w:r>
      <w:r>
        <w:rPr>
          <w:rFonts w:ascii="Arial" w:hAnsi="Arial"/>
          <w:sz w:val="22"/>
          <w:szCs w:val="22"/>
          <w:rtl w:val="0"/>
        </w:rPr>
        <w:t>formaci</w:t>
      </w:r>
      <w:r>
        <w:rPr>
          <w:rFonts w:ascii="Arial" w:hAnsi="Arial" w:hint="default"/>
          <w:sz w:val="22"/>
          <w:szCs w:val="22"/>
          <w:rtl w:val="0"/>
        </w:rPr>
        <w:t>ó</w:t>
      </w:r>
      <w:r>
        <w:rPr>
          <w:rFonts w:ascii="Arial" w:hAnsi="Arial"/>
          <w:sz w:val="22"/>
          <w:szCs w:val="22"/>
          <w:rtl w:val="0"/>
        </w:rPr>
        <w:t>n de cidad</w:t>
      </w:r>
      <w:r>
        <w:rPr>
          <w:rFonts w:ascii="Arial" w:hAnsi="Arial" w:hint="default"/>
          <w:sz w:val="22"/>
          <w:szCs w:val="22"/>
          <w:rtl w:val="0"/>
        </w:rPr>
        <w:t>á</w:t>
      </w:r>
      <w:r>
        <w:rPr>
          <w:rFonts w:ascii="Arial" w:hAnsi="Arial"/>
          <w:sz w:val="22"/>
          <w:szCs w:val="22"/>
          <w:rtl w:val="0"/>
        </w:rPr>
        <w:t>s e cidad</w:t>
      </w:r>
      <w:r>
        <w:rPr>
          <w:rFonts w:ascii="Arial" w:hAnsi="Arial" w:hint="default"/>
          <w:sz w:val="22"/>
          <w:szCs w:val="22"/>
          <w:rtl w:val="0"/>
        </w:rPr>
        <w:t>á</w:t>
      </w:r>
      <w:r>
        <w:rPr>
          <w:rFonts w:ascii="Arial" w:hAnsi="Arial"/>
          <w:sz w:val="22"/>
          <w:szCs w:val="22"/>
          <w:rtl w:val="0"/>
        </w:rPr>
        <w:t xml:space="preserve">ns cunha competencia comunicativa que lles permita interactuar satisfactoriamente en todos os </w:t>
      </w:r>
      <w:r>
        <w:rPr>
          <w:rFonts w:ascii="Arial" w:hAnsi="Arial" w:hint="default"/>
          <w:sz w:val="22"/>
          <w:szCs w:val="22"/>
          <w:rtl w:val="0"/>
        </w:rPr>
        <w:t>á</w:t>
      </w:r>
      <w:r>
        <w:rPr>
          <w:rFonts w:ascii="Arial" w:hAnsi="Arial"/>
          <w:sz w:val="22"/>
          <w:szCs w:val="22"/>
          <w:rtl w:val="0"/>
        </w:rPr>
        <w:t>mbitos que forman e van formar parte da s</w:t>
      </w:r>
      <w:r>
        <w:rPr>
          <w:rFonts w:ascii="Arial" w:hAnsi="Arial" w:hint="default"/>
          <w:sz w:val="22"/>
          <w:szCs w:val="22"/>
          <w:rtl w:val="0"/>
        </w:rPr>
        <w:t>ú</w:t>
      </w:r>
      <w:r>
        <w:rPr>
          <w:rFonts w:ascii="Arial" w:hAnsi="Arial"/>
          <w:sz w:val="22"/>
          <w:szCs w:val="22"/>
          <w:rtl w:val="0"/>
        </w:rPr>
        <w:t>a vida. Isto esixe unha reflexi</w:t>
      </w:r>
      <w:r>
        <w:rPr>
          <w:rFonts w:ascii="Arial" w:hAnsi="Arial" w:hint="default"/>
          <w:sz w:val="22"/>
          <w:szCs w:val="22"/>
          <w:rtl w:val="0"/>
        </w:rPr>
        <w:t>ó</w:t>
      </w:r>
      <w:r>
        <w:rPr>
          <w:rFonts w:ascii="Arial" w:hAnsi="Arial"/>
          <w:sz w:val="22"/>
          <w:szCs w:val="22"/>
          <w:rtl w:val="0"/>
        </w:rPr>
        <w:t>n sobre os mecanismos de usos orais e escritos da s</w:t>
      </w:r>
      <w:r>
        <w:rPr>
          <w:rFonts w:ascii="Arial" w:hAnsi="Arial" w:hint="default"/>
          <w:sz w:val="22"/>
          <w:szCs w:val="22"/>
          <w:rtl w:val="0"/>
        </w:rPr>
        <w:t>ú</w:t>
      </w:r>
      <w:r>
        <w:rPr>
          <w:rFonts w:ascii="Arial" w:hAnsi="Arial"/>
          <w:sz w:val="22"/>
          <w:szCs w:val="22"/>
          <w:rtl w:val="0"/>
        </w:rPr>
        <w:t>a propia lingua, e das outras linguas que estudan e co</w:t>
      </w:r>
      <w:r>
        <w:rPr>
          <w:rFonts w:ascii="Arial" w:hAnsi="Arial" w:hint="default"/>
          <w:sz w:val="22"/>
          <w:szCs w:val="22"/>
          <w:rtl w:val="0"/>
        </w:rPr>
        <w:t>ñ</w:t>
      </w:r>
      <w:r>
        <w:rPr>
          <w:rFonts w:ascii="Arial" w:hAnsi="Arial"/>
          <w:sz w:val="22"/>
          <w:szCs w:val="22"/>
          <w:rtl w:val="0"/>
        </w:rPr>
        <w:t>ecen, e a capacidade de interpretar e valorar o mundo, de formar as s</w:t>
      </w:r>
      <w:r>
        <w:rPr>
          <w:rFonts w:ascii="Arial" w:hAnsi="Arial" w:hint="default"/>
          <w:sz w:val="22"/>
          <w:szCs w:val="22"/>
          <w:rtl w:val="0"/>
        </w:rPr>
        <w:t>ú</w:t>
      </w:r>
      <w:r>
        <w:rPr>
          <w:rFonts w:ascii="Arial" w:hAnsi="Arial"/>
          <w:sz w:val="22"/>
          <w:szCs w:val="22"/>
          <w:rtl w:val="0"/>
        </w:rPr>
        <w:t>as opini</w:t>
      </w:r>
      <w:r>
        <w:rPr>
          <w:rFonts w:ascii="Arial" w:hAnsi="Arial" w:hint="default"/>
          <w:sz w:val="22"/>
          <w:szCs w:val="22"/>
          <w:rtl w:val="0"/>
        </w:rPr>
        <w:t>ó</w:t>
      </w:r>
      <w:r>
        <w:rPr>
          <w:rFonts w:ascii="Arial" w:hAnsi="Arial"/>
          <w:sz w:val="22"/>
          <w:szCs w:val="22"/>
          <w:rtl w:val="0"/>
        </w:rPr>
        <w:t>ns propias, claras e fundamentadas, e de sentir satisfacci</w:t>
      </w:r>
      <w:r>
        <w:rPr>
          <w:rFonts w:ascii="Arial" w:hAnsi="Arial" w:hint="default"/>
          <w:sz w:val="22"/>
          <w:szCs w:val="22"/>
          <w:rtl w:val="0"/>
        </w:rPr>
        <w:t>ó</w:t>
      </w:r>
      <w:r>
        <w:rPr>
          <w:rFonts w:ascii="Arial" w:hAnsi="Arial"/>
          <w:sz w:val="22"/>
          <w:szCs w:val="22"/>
          <w:rtl w:val="0"/>
        </w:rPr>
        <w:t>n, a trav</w:t>
      </w:r>
      <w:r>
        <w:rPr>
          <w:rFonts w:ascii="Arial" w:hAnsi="Arial" w:hint="default"/>
          <w:sz w:val="22"/>
          <w:szCs w:val="22"/>
          <w:rtl w:val="0"/>
        </w:rPr>
        <w:t>é</w:t>
      </w:r>
      <w:r>
        <w:rPr>
          <w:rFonts w:ascii="Arial" w:hAnsi="Arial"/>
          <w:sz w:val="22"/>
          <w:szCs w:val="22"/>
          <w:rtl w:val="0"/>
        </w:rPr>
        <w:t>s da lectura cr</w:t>
      </w:r>
      <w:r>
        <w:rPr>
          <w:rFonts w:ascii="Arial" w:hAnsi="Arial" w:hint="default"/>
          <w:sz w:val="22"/>
          <w:szCs w:val="22"/>
          <w:rtl w:val="0"/>
        </w:rPr>
        <w:t>í</w:t>
      </w:r>
      <w:r>
        <w:rPr>
          <w:rFonts w:ascii="Arial" w:hAnsi="Arial"/>
          <w:sz w:val="22"/>
          <w:szCs w:val="22"/>
          <w:rtl w:val="0"/>
        </w:rPr>
        <w:t>tica de obras literarias.</w:t>
      </w:r>
    </w:p>
    <w:p>
      <w:pPr>
        <w:pStyle w:val="tt1"/>
        <w:rPr>
          <w:rFonts w:ascii="Arial" w:cs="Arial" w:hAnsi="Arial" w:eastAsia="Arial"/>
          <w:sz w:val="22"/>
          <w:szCs w:val="22"/>
        </w:rPr>
      </w:pPr>
      <w:r>
        <w:rPr>
          <w:rFonts w:ascii="Arial" w:hAnsi="Arial"/>
          <w:sz w:val="22"/>
          <w:szCs w:val="22"/>
          <w:rtl w:val="0"/>
        </w:rPr>
        <w:t>A materia de Primeira Lingua Estranxeira est</w:t>
      </w:r>
      <w:r>
        <w:rPr>
          <w:rFonts w:ascii="Arial" w:hAnsi="Arial" w:hint="default"/>
          <w:sz w:val="22"/>
          <w:szCs w:val="22"/>
          <w:rtl w:val="0"/>
        </w:rPr>
        <w:t xml:space="preserve">á </w:t>
      </w:r>
      <w:r>
        <w:rPr>
          <w:rFonts w:ascii="Arial" w:hAnsi="Arial"/>
          <w:sz w:val="22"/>
          <w:szCs w:val="22"/>
          <w:rtl w:val="0"/>
        </w:rPr>
        <w:t>organizada en cinco bloques que se corresponden coas actividades de lingua que, tal como as define o MCER supo</w:t>
      </w:r>
      <w:r>
        <w:rPr>
          <w:rFonts w:ascii="Arial" w:hAnsi="Arial" w:hint="default"/>
          <w:sz w:val="22"/>
          <w:szCs w:val="22"/>
          <w:rtl w:val="0"/>
        </w:rPr>
        <w:t>ñ</w:t>
      </w:r>
      <w:r>
        <w:rPr>
          <w:rFonts w:ascii="Arial" w:hAnsi="Arial"/>
          <w:sz w:val="22"/>
          <w:szCs w:val="22"/>
          <w:rtl w:val="0"/>
        </w:rPr>
        <w:t>en o exercicio da competencia ling</w:t>
      </w:r>
      <w:r>
        <w:rPr>
          <w:rFonts w:ascii="Arial" w:hAnsi="Arial" w:hint="default"/>
          <w:sz w:val="22"/>
          <w:szCs w:val="22"/>
          <w:rtl w:val="0"/>
        </w:rPr>
        <w:t>üí</w:t>
      </w:r>
      <w:r>
        <w:rPr>
          <w:rFonts w:ascii="Arial" w:hAnsi="Arial"/>
          <w:sz w:val="22"/>
          <w:szCs w:val="22"/>
          <w:rtl w:val="0"/>
        </w:rPr>
        <w:t xml:space="preserve">stica comunicativa dentro dun </w:t>
      </w:r>
      <w:r>
        <w:rPr>
          <w:rFonts w:ascii="Arial" w:hAnsi="Arial" w:hint="default"/>
          <w:sz w:val="22"/>
          <w:szCs w:val="22"/>
          <w:rtl w:val="0"/>
        </w:rPr>
        <w:t>á</w:t>
      </w:r>
      <w:r>
        <w:rPr>
          <w:rFonts w:ascii="Arial" w:hAnsi="Arial"/>
          <w:sz w:val="22"/>
          <w:szCs w:val="22"/>
          <w:rtl w:val="0"/>
        </w:rPr>
        <w:t>mbito espec</w:t>
      </w:r>
      <w:r>
        <w:rPr>
          <w:rFonts w:ascii="Arial" w:hAnsi="Arial" w:hint="default"/>
          <w:sz w:val="22"/>
          <w:szCs w:val="22"/>
          <w:rtl w:val="0"/>
        </w:rPr>
        <w:t>í</w:t>
      </w:r>
      <w:r>
        <w:rPr>
          <w:rFonts w:ascii="Arial" w:hAnsi="Arial"/>
          <w:sz w:val="22"/>
          <w:szCs w:val="22"/>
          <w:rtl w:val="0"/>
        </w:rPr>
        <w:t>fico para procesar (en forma de comprensi</w:t>
      </w:r>
      <w:r>
        <w:rPr>
          <w:rFonts w:ascii="Arial" w:hAnsi="Arial" w:hint="default"/>
          <w:sz w:val="22"/>
          <w:szCs w:val="22"/>
          <w:rtl w:val="0"/>
        </w:rPr>
        <w:t>ó</w:t>
      </w:r>
      <w:r>
        <w:rPr>
          <w:rFonts w:ascii="Arial" w:hAnsi="Arial"/>
          <w:sz w:val="22"/>
          <w:szCs w:val="22"/>
          <w:rtl w:val="0"/>
        </w:rPr>
        <w:t>n ou de expresi</w:t>
      </w:r>
      <w:r>
        <w:rPr>
          <w:rFonts w:ascii="Arial" w:hAnsi="Arial" w:hint="default"/>
          <w:sz w:val="22"/>
          <w:szCs w:val="22"/>
          <w:rtl w:val="0"/>
        </w:rPr>
        <w:t>ó</w:t>
      </w:r>
      <w:r>
        <w:rPr>
          <w:rFonts w:ascii="Arial" w:hAnsi="Arial"/>
          <w:sz w:val="22"/>
          <w:szCs w:val="22"/>
          <w:rtl w:val="0"/>
        </w:rPr>
        <w:t>n) un ou m</w:t>
      </w:r>
      <w:r>
        <w:rPr>
          <w:rFonts w:ascii="Arial" w:hAnsi="Arial" w:hint="default"/>
          <w:sz w:val="22"/>
          <w:szCs w:val="22"/>
          <w:rtl w:val="0"/>
        </w:rPr>
        <w:t>á</w:t>
      </w:r>
      <w:r>
        <w:rPr>
          <w:rFonts w:ascii="Arial" w:hAnsi="Arial"/>
          <w:sz w:val="22"/>
          <w:szCs w:val="22"/>
          <w:rtl w:val="0"/>
        </w:rPr>
        <w:t>is textos co fin de realizar unha tarefa: comprensi</w:t>
      </w:r>
      <w:r>
        <w:rPr>
          <w:rFonts w:ascii="Arial" w:hAnsi="Arial" w:hint="default"/>
          <w:sz w:val="22"/>
          <w:szCs w:val="22"/>
          <w:rtl w:val="0"/>
        </w:rPr>
        <w:t>ó</w:t>
      </w:r>
      <w:r>
        <w:rPr>
          <w:rFonts w:ascii="Arial" w:hAnsi="Arial"/>
          <w:sz w:val="22"/>
          <w:szCs w:val="22"/>
          <w:rtl w:val="0"/>
        </w:rPr>
        <w:t>n de textos orais, produci</w:t>
      </w:r>
      <w:r>
        <w:rPr>
          <w:rFonts w:ascii="Arial" w:hAnsi="Arial" w:hint="default"/>
          <w:sz w:val="22"/>
          <w:szCs w:val="22"/>
          <w:rtl w:val="0"/>
        </w:rPr>
        <w:t>ó</w:t>
      </w:r>
      <w:r>
        <w:rPr>
          <w:rFonts w:ascii="Arial" w:hAnsi="Arial"/>
          <w:sz w:val="22"/>
          <w:szCs w:val="22"/>
          <w:rtl w:val="0"/>
        </w:rPr>
        <w:t>n de textos orais (expresi</w:t>
      </w:r>
      <w:r>
        <w:rPr>
          <w:rFonts w:ascii="Arial" w:hAnsi="Arial" w:hint="default"/>
          <w:sz w:val="22"/>
          <w:szCs w:val="22"/>
          <w:rtl w:val="0"/>
        </w:rPr>
        <w:t>ó</w:t>
      </w:r>
      <w:r>
        <w:rPr>
          <w:rFonts w:ascii="Arial" w:hAnsi="Arial"/>
          <w:sz w:val="22"/>
          <w:szCs w:val="22"/>
          <w:rtl w:val="0"/>
        </w:rPr>
        <w:t>n e interacci</w:t>
      </w:r>
      <w:r>
        <w:rPr>
          <w:rFonts w:ascii="Arial" w:hAnsi="Arial" w:hint="default"/>
          <w:sz w:val="22"/>
          <w:szCs w:val="22"/>
          <w:rtl w:val="0"/>
        </w:rPr>
        <w:t>ó</w:t>
      </w:r>
      <w:r>
        <w:rPr>
          <w:rFonts w:ascii="Arial" w:hAnsi="Arial"/>
          <w:sz w:val="22"/>
          <w:szCs w:val="22"/>
          <w:rtl w:val="0"/>
        </w:rPr>
        <w:t>n), comprensi</w:t>
      </w:r>
      <w:r>
        <w:rPr>
          <w:rFonts w:ascii="Arial" w:hAnsi="Arial" w:hint="default"/>
          <w:sz w:val="22"/>
          <w:szCs w:val="22"/>
          <w:rtl w:val="0"/>
        </w:rPr>
        <w:t>ó</w:t>
      </w:r>
      <w:r>
        <w:rPr>
          <w:rFonts w:ascii="Arial" w:hAnsi="Arial"/>
          <w:sz w:val="22"/>
          <w:szCs w:val="22"/>
          <w:rtl w:val="0"/>
        </w:rPr>
        <w:t>n de textos escritos e produci</w:t>
      </w:r>
      <w:r>
        <w:rPr>
          <w:rFonts w:ascii="Arial" w:hAnsi="Arial" w:hint="default"/>
          <w:sz w:val="22"/>
          <w:szCs w:val="22"/>
          <w:rtl w:val="0"/>
        </w:rPr>
        <w:t>ó</w:t>
      </w:r>
      <w:r>
        <w:rPr>
          <w:rFonts w:ascii="Arial" w:hAnsi="Arial"/>
          <w:sz w:val="22"/>
          <w:szCs w:val="22"/>
          <w:rtl w:val="0"/>
        </w:rPr>
        <w:t>n de textos escritos (expresi</w:t>
      </w:r>
      <w:r>
        <w:rPr>
          <w:rFonts w:ascii="Arial" w:hAnsi="Arial" w:hint="default"/>
          <w:sz w:val="22"/>
          <w:szCs w:val="22"/>
          <w:rtl w:val="0"/>
        </w:rPr>
        <w:t>ó</w:t>
      </w:r>
      <w:r>
        <w:rPr>
          <w:rFonts w:ascii="Arial" w:hAnsi="Arial"/>
          <w:sz w:val="22"/>
          <w:szCs w:val="22"/>
          <w:rtl w:val="0"/>
        </w:rPr>
        <w:t>n e interacci</w:t>
      </w:r>
      <w:r>
        <w:rPr>
          <w:rFonts w:ascii="Arial" w:hAnsi="Arial" w:hint="default"/>
          <w:sz w:val="22"/>
          <w:szCs w:val="22"/>
          <w:rtl w:val="0"/>
        </w:rPr>
        <w:t>ó</w:t>
      </w:r>
      <w:r>
        <w:rPr>
          <w:rFonts w:ascii="Arial" w:hAnsi="Arial"/>
          <w:sz w:val="22"/>
          <w:szCs w:val="22"/>
          <w:rtl w:val="0"/>
        </w:rPr>
        <w:t>n). Para a s</w:t>
      </w:r>
      <w:r>
        <w:rPr>
          <w:rFonts w:ascii="Arial" w:hAnsi="Arial" w:hint="default"/>
          <w:sz w:val="22"/>
          <w:szCs w:val="22"/>
          <w:rtl w:val="0"/>
        </w:rPr>
        <w:t>ú</w:t>
      </w:r>
      <w:r>
        <w:rPr>
          <w:rFonts w:ascii="Arial" w:hAnsi="Arial"/>
          <w:sz w:val="22"/>
          <w:szCs w:val="22"/>
          <w:rtl w:val="0"/>
        </w:rPr>
        <w:t>a realizaci</w:t>
      </w:r>
      <w:r>
        <w:rPr>
          <w:rFonts w:ascii="Arial" w:hAnsi="Arial" w:hint="default"/>
          <w:sz w:val="22"/>
          <w:szCs w:val="22"/>
          <w:rtl w:val="0"/>
        </w:rPr>
        <w:t>ó</w:t>
      </w:r>
      <w:r>
        <w:rPr>
          <w:rFonts w:ascii="Arial" w:hAnsi="Arial"/>
          <w:sz w:val="22"/>
          <w:szCs w:val="22"/>
          <w:rtl w:val="0"/>
        </w:rPr>
        <w:t>n, estas actividades requiren a competencia comunicativa, polo que se incl</w:t>
      </w:r>
      <w:r>
        <w:rPr>
          <w:rFonts w:ascii="Arial" w:hAnsi="Arial" w:hint="default"/>
          <w:sz w:val="22"/>
          <w:szCs w:val="22"/>
          <w:rtl w:val="0"/>
        </w:rPr>
        <w:t>ú</w:t>
      </w:r>
      <w:r>
        <w:rPr>
          <w:rFonts w:ascii="Arial" w:hAnsi="Arial"/>
          <w:sz w:val="22"/>
          <w:szCs w:val="22"/>
          <w:rtl w:val="0"/>
        </w:rPr>
        <w:t>e un quinto bloque no que se recollen os elementos que abrangue a competencia comunicativa (ling</w:t>
      </w:r>
      <w:r>
        <w:rPr>
          <w:rFonts w:ascii="Arial" w:hAnsi="Arial" w:hint="default"/>
          <w:sz w:val="22"/>
          <w:szCs w:val="22"/>
          <w:rtl w:val="0"/>
        </w:rPr>
        <w:t>üí</w:t>
      </w:r>
      <w:r>
        <w:rPr>
          <w:rFonts w:ascii="Arial" w:hAnsi="Arial"/>
          <w:sz w:val="22"/>
          <w:szCs w:val="22"/>
          <w:rtl w:val="0"/>
        </w:rPr>
        <w:t>sticos, socioling</w:t>
      </w:r>
      <w:r>
        <w:rPr>
          <w:rFonts w:ascii="Arial" w:hAnsi="Arial" w:hint="default"/>
          <w:sz w:val="22"/>
          <w:szCs w:val="22"/>
          <w:rtl w:val="0"/>
        </w:rPr>
        <w:t>üí</w:t>
      </w:r>
      <w:r>
        <w:rPr>
          <w:rFonts w:ascii="Arial" w:hAnsi="Arial"/>
          <w:sz w:val="22"/>
          <w:szCs w:val="22"/>
          <w:rtl w:val="0"/>
        </w:rPr>
        <w:t>sticos e pragm</w:t>
      </w:r>
      <w:r>
        <w:rPr>
          <w:rFonts w:ascii="Arial" w:hAnsi="Arial" w:hint="default"/>
          <w:sz w:val="22"/>
          <w:szCs w:val="22"/>
          <w:rtl w:val="0"/>
        </w:rPr>
        <w:t>á</w:t>
      </w:r>
      <w:r>
        <w:rPr>
          <w:rFonts w:ascii="Arial" w:hAnsi="Arial"/>
          <w:sz w:val="22"/>
          <w:szCs w:val="22"/>
          <w:rtl w:val="0"/>
        </w:rPr>
        <w:t>ticos), as</w:t>
      </w:r>
      <w:r>
        <w:rPr>
          <w:rFonts w:ascii="Arial" w:hAnsi="Arial" w:hint="default"/>
          <w:sz w:val="22"/>
          <w:szCs w:val="22"/>
          <w:rtl w:val="0"/>
        </w:rPr>
        <w:t xml:space="preserve">í </w:t>
      </w:r>
      <w:r>
        <w:rPr>
          <w:rFonts w:ascii="Arial" w:hAnsi="Arial"/>
          <w:sz w:val="22"/>
          <w:szCs w:val="22"/>
          <w:rtl w:val="0"/>
        </w:rPr>
        <w:t>como as experiencias ling</w:t>
      </w:r>
      <w:r>
        <w:rPr>
          <w:rFonts w:ascii="Arial" w:hAnsi="Arial" w:hint="default"/>
          <w:sz w:val="22"/>
          <w:szCs w:val="22"/>
          <w:rtl w:val="0"/>
        </w:rPr>
        <w:t>üí</w:t>
      </w:r>
      <w:r>
        <w:rPr>
          <w:rFonts w:ascii="Arial" w:hAnsi="Arial"/>
          <w:sz w:val="22"/>
          <w:szCs w:val="22"/>
          <w:rtl w:val="0"/>
        </w:rPr>
        <w:t>sticas noutras linguas. Todos estes elementos do quinto bloque relaci</w:t>
      </w:r>
      <w:r>
        <w:rPr>
          <w:rFonts w:ascii="Arial" w:hAnsi="Arial" w:hint="default"/>
          <w:sz w:val="22"/>
          <w:szCs w:val="22"/>
          <w:rtl w:val="0"/>
        </w:rPr>
        <w:t>ó</w:t>
      </w:r>
      <w:r>
        <w:rPr>
          <w:rFonts w:ascii="Arial" w:hAnsi="Arial"/>
          <w:sz w:val="22"/>
          <w:szCs w:val="22"/>
          <w:rtl w:val="0"/>
        </w:rPr>
        <w:t>nanse entre si e interact</w:t>
      </w:r>
      <w:r>
        <w:rPr>
          <w:rFonts w:ascii="Arial" w:hAnsi="Arial" w:hint="default"/>
          <w:sz w:val="22"/>
          <w:szCs w:val="22"/>
          <w:rtl w:val="0"/>
        </w:rPr>
        <w:t>ú</w:t>
      </w:r>
      <w:r>
        <w:rPr>
          <w:rFonts w:ascii="Arial" w:hAnsi="Arial"/>
          <w:sz w:val="22"/>
          <w:szCs w:val="22"/>
          <w:rtl w:val="0"/>
        </w:rPr>
        <w:t>an na realizaci</w:t>
      </w:r>
      <w:r>
        <w:rPr>
          <w:rFonts w:ascii="Arial" w:hAnsi="Arial" w:hint="default"/>
          <w:sz w:val="22"/>
          <w:szCs w:val="22"/>
          <w:rtl w:val="0"/>
        </w:rPr>
        <w:t>ó</w:t>
      </w:r>
      <w:r>
        <w:rPr>
          <w:rFonts w:ascii="Arial" w:hAnsi="Arial"/>
          <w:sz w:val="22"/>
          <w:szCs w:val="22"/>
          <w:rtl w:val="0"/>
        </w:rPr>
        <w:t>n das actividades ling</w:t>
      </w:r>
      <w:r>
        <w:rPr>
          <w:rFonts w:ascii="Arial" w:hAnsi="Arial" w:hint="default"/>
          <w:sz w:val="22"/>
          <w:szCs w:val="22"/>
          <w:rtl w:val="0"/>
        </w:rPr>
        <w:t>üí</w:t>
      </w:r>
      <w:r>
        <w:rPr>
          <w:rFonts w:ascii="Arial" w:hAnsi="Arial"/>
          <w:sz w:val="22"/>
          <w:szCs w:val="22"/>
          <w:rtl w:val="0"/>
        </w:rPr>
        <w:t>sticas comunicativas de comprensi</w:t>
      </w:r>
      <w:r>
        <w:rPr>
          <w:rFonts w:ascii="Arial" w:hAnsi="Arial" w:hint="default"/>
          <w:sz w:val="22"/>
          <w:szCs w:val="22"/>
          <w:rtl w:val="0"/>
        </w:rPr>
        <w:t>ó</w:t>
      </w:r>
      <w:r>
        <w:rPr>
          <w:rFonts w:ascii="Arial" w:hAnsi="Arial"/>
          <w:sz w:val="22"/>
          <w:szCs w:val="22"/>
          <w:rtl w:val="0"/>
        </w:rPr>
        <w:t>n, produci</w:t>
      </w:r>
      <w:r>
        <w:rPr>
          <w:rFonts w:ascii="Arial" w:hAnsi="Arial" w:hint="default"/>
          <w:sz w:val="22"/>
          <w:szCs w:val="22"/>
          <w:rtl w:val="0"/>
        </w:rPr>
        <w:t>ó</w:t>
      </w:r>
      <w:r>
        <w:rPr>
          <w:rFonts w:ascii="Arial" w:hAnsi="Arial"/>
          <w:sz w:val="22"/>
          <w:szCs w:val="22"/>
          <w:rtl w:val="0"/>
        </w:rPr>
        <w:t>n e interacci</w:t>
      </w:r>
      <w:r>
        <w:rPr>
          <w:rFonts w:ascii="Arial" w:hAnsi="Arial" w:hint="default"/>
          <w:sz w:val="22"/>
          <w:szCs w:val="22"/>
          <w:rtl w:val="0"/>
        </w:rPr>
        <w:t>ó</w:t>
      </w:r>
      <w:r>
        <w:rPr>
          <w:rFonts w:ascii="Arial" w:hAnsi="Arial"/>
          <w:sz w:val="22"/>
          <w:szCs w:val="22"/>
          <w:rtl w:val="0"/>
        </w:rPr>
        <w:t>n. Isto sup</w:t>
      </w:r>
      <w:r>
        <w:rPr>
          <w:rFonts w:ascii="Arial" w:hAnsi="Arial" w:hint="default"/>
          <w:sz w:val="22"/>
          <w:szCs w:val="22"/>
          <w:rtl w:val="0"/>
        </w:rPr>
        <w:t>ó</w:t>
      </w:r>
      <w:r>
        <w:rPr>
          <w:rFonts w:ascii="Arial" w:hAnsi="Arial"/>
          <w:sz w:val="22"/>
          <w:szCs w:val="22"/>
          <w:rtl w:val="0"/>
        </w:rPr>
        <w:t>n que, para cada tarefa comunicativa descrita nos est</w:t>
      </w:r>
      <w:r>
        <w:rPr>
          <w:rFonts w:ascii="Arial" w:hAnsi="Arial" w:hint="default"/>
          <w:sz w:val="22"/>
          <w:szCs w:val="22"/>
          <w:rtl w:val="0"/>
        </w:rPr>
        <w:t>á</w:t>
      </w:r>
      <w:r>
        <w:rPr>
          <w:rFonts w:ascii="Arial" w:hAnsi="Arial"/>
          <w:sz w:val="22"/>
          <w:szCs w:val="22"/>
          <w:rtl w:val="0"/>
        </w:rPr>
        <w:t>ndares, cumprir</w:t>
      </w:r>
      <w:r>
        <w:rPr>
          <w:rFonts w:ascii="Arial" w:hAnsi="Arial" w:hint="default"/>
          <w:sz w:val="22"/>
          <w:szCs w:val="22"/>
          <w:rtl w:val="0"/>
        </w:rPr>
        <w:t xml:space="preserve">á </w:t>
      </w:r>
      <w:r>
        <w:rPr>
          <w:rFonts w:ascii="Arial" w:hAnsi="Arial"/>
          <w:sz w:val="22"/>
          <w:szCs w:val="22"/>
          <w:rtl w:val="0"/>
        </w:rPr>
        <w:t>incorporarse o conxunto dos contidos recollidos no quinto bloque para a realizaci</w:t>
      </w:r>
      <w:r>
        <w:rPr>
          <w:rFonts w:ascii="Arial" w:hAnsi="Arial" w:hint="default"/>
          <w:sz w:val="22"/>
          <w:szCs w:val="22"/>
          <w:rtl w:val="0"/>
        </w:rPr>
        <w:t>ó</w:t>
      </w:r>
      <w:r>
        <w:rPr>
          <w:rFonts w:ascii="Arial" w:hAnsi="Arial"/>
          <w:sz w:val="22"/>
          <w:szCs w:val="22"/>
          <w:rtl w:val="0"/>
        </w:rPr>
        <w:t>n do bloque de actividade ling</w:t>
      </w:r>
      <w:r>
        <w:rPr>
          <w:rFonts w:ascii="Arial" w:hAnsi="Arial" w:hint="default"/>
          <w:sz w:val="22"/>
          <w:szCs w:val="22"/>
          <w:rtl w:val="0"/>
        </w:rPr>
        <w:t>üí</w:t>
      </w:r>
      <w:r>
        <w:rPr>
          <w:rFonts w:ascii="Arial" w:hAnsi="Arial"/>
          <w:sz w:val="22"/>
          <w:szCs w:val="22"/>
          <w:rtl w:val="0"/>
        </w:rPr>
        <w:t>stica que corresponda. Da mesma maneira, para avaliar o grao de adquisici</w:t>
      </w:r>
      <w:r>
        <w:rPr>
          <w:rFonts w:ascii="Arial" w:hAnsi="Arial" w:hint="default"/>
          <w:sz w:val="22"/>
          <w:szCs w:val="22"/>
          <w:rtl w:val="0"/>
        </w:rPr>
        <w:t>ó</w:t>
      </w:r>
      <w:r>
        <w:rPr>
          <w:rFonts w:ascii="Arial" w:hAnsi="Arial"/>
          <w:sz w:val="22"/>
          <w:szCs w:val="22"/>
          <w:rtl w:val="0"/>
        </w:rPr>
        <w:t>n de cada est</w:t>
      </w:r>
      <w:r>
        <w:rPr>
          <w:rFonts w:ascii="Arial" w:hAnsi="Arial" w:hint="default"/>
          <w:sz w:val="22"/>
          <w:szCs w:val="22"/>
          <w:rtl w:val="0"/>
        </w:rPr>
        <w:t>á</w:t>
      </w:r>
      <w:r>
        <w:rPr>
          <w:rFonts w:ascii="Arial" w:hAnsi="Arial"/>
          <w:sz w:val="22"/>
          <w:szCs w:val="22"/>
          <w:rtl w:val="0"/>
        </w:rPr>
        <w:t>ndar de aprendizaxe dunha determinada actividade de lingua, deber</w:t>
      </w:r>
      <w:r>
        <w:rPr>
          <w:rFonts w:ascii="Arial" w:hAnsi="Arial" w:hint="default"/>
          <w:sz w:val="22"/>
          <w:szCs w:val="22"/>
          <w:rtl w:val="0"/>
        </w:rPr>
        <w:t>á</w:t>
      </w:r>
      <w:r>
        <w:rPr>
          <w:rFonts w:ascii="Arial" w:hAnsi="Arial"/>
          <w:sz w:val="22"/>
          <w:szCs w:val="22"/>
          <w:rtl w:val="0"/>
        </w:rPr>
        <w:t>n aplicarse todos os criterios de avaliaci</w:t>
      </w:r>
      <w:r>
        <w:rPr>
          <w:rFonts w:ascii="Arial" w:hAnsi="Arial" w:hint="default"/>
          <w:sz w:val="22"/>
          <w:szCs w:val="22"/>
          <w:rtl w:val="0"/>
        </w:rPr>
        <w:t>ó</w:t>
      </w:r>
      <w:r>
        <w:rPr>
          <w:rFonts w:ascii="Arial" w:hAnsi="Arial"/>
          <w:sz w:val="22"/>
          <w:szCs w:val="22"/>
          <w:rtl w:val="0"/>
        </w:rPr>
        <w:t>n recollidos e descritos para a actividade correspondente, as</w:t>
      </w:r>
      <w:r>
        <w:rPr>
          <w:rFonts w:ascii="Arial" w:hAnsi="Arial" w:hint="default"/>
          <w:sz w:val="22"/>
          <w:szCs w:val="22"/>
          <w:rtl w:val="0"/>
        </w:rPr>
        <w:t xml:space="preserve">í </w:t>
      </w:r>
      <w:r>
        <w:rPr>
          <w:rFonts w:ascii="Arial" w:hAnsi="Arial"/>
          <w:sz w:val="22"/>
          <w:szCs w:val="22"/>
          <w:rtl w:val="0"/>
        </w:rPr>
        <w:t>como aqueles do quinto bloque que correspondan.</w:t>
      </w:r>
    </w:p>
    <w:p>
      <w:pPr>
        <w:pStyle w:val="tt1"/>
        <w:widowControl w:val="0"/>
      </w:pPr>
      <w:r>
        <w:rPr>
          <w:rFonts w:ascii="Arial Unicode MS" w:cs="Arial Unicode MS" w:hAnsi="Arial Unicode MS" w:eastAsia="Arial Unicode MS"/>
          <w:b w:val="0"/>
          <w:bCs w:val="0"/>
          <w:i w:val="0"/>
          <w:iCs w:val="0"/>
          <w:sz w:val="22"/>
          <w:szCs w:val="22"/>
        </w:rPr>
        <w:br w:type="page"/>
      </w:r>
    </w:p>
    <w:tbl>
      <w:tblPr>
        <w:tblW w:w="1457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210"/>
        <w:gridCol w:w="3798"/>
        <w:gridCol w:w="4266"/>
        <w:gridCol w:w="4132"/>
        <w:gridCol w:w="1166"/>
      </w:tblGrid>
      <w:tr>
        <w:tblPrEx>
          <w:shd w:val="clear" w:color="auto" w:fill="4f81bd"/>
        </w:tblPrEx>
        <w:trPr>
          <w:trHeight w:val="210" w:hRule="atLeast"/>
          <w:tblHeader/>
        </w:trPr>
        <w:tc>
          <w:tcPr>
            <w:tcW w:type="dxa" w:w="1210"/>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f2f2f2"/>
            <w:tcMar>
              <w:top w:type="dxa" w:w="80"/>
              <w:left w:type="dxa" w:w="80"/>
              <w:bottom w:type="dxa" w:w="80"/>
              <w:right w:type="dxa" w:w="80"/>
            </w:tcMar>
            <w:vAlign w:val="top"/>
          </w:tcPr>
          <w:p/>
        </w:tc>
        <w:tc>
          <w:tcPr>
            <w:tcW w:type="dxa" w:w="12196"/>
            <w:gridSpan w:val="3"/>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f2f2f2"/>
            <w:tcMar>
              <w:top w:type="dxa" w:w="80"/>
              <w:left w:type="dxa" w:w="80"/>
              <w:bottom w:type="dxa" w:w="80"/>
              <w:right w:type="dxa" w:w="80"/>
            </w:tcMar>
            <w:vAlign w:val="top"/>
          </w:tcPr>
          <w:p>
            <w:pPr>
              <w:pStyle w:val="tt1c"/>
              <w:widowControl w:val="0"/>
            </w:pPr>
            <w:r>
              <w:rPr>
                <w:rStyle w:val="Ninguno"/>
                <w:rtl w:val="0"/>
              </w:rPr>
              <w:t>Primeira Lingua Estranxeira II. 2</w:t>
            </w:r>
            <w:r>
              <w:rPr>
                <w:rStyle w:val="Ninguno"/>
                <w:rtl w:val="0"/>
              </w:rPr>
              <w:t xml:space="preserve">º </w:t>
            </w:r>
            <w:r>
              <w:rPr>
                <w:rStyle w:val="Ninguno"/>
                <w:rtl w:val="0"/>
              </w:rPr>
              <w:t>de bachillerato</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f2f2f2"/>
            <w:tcMar>
              <w:top w:type="dxa" w:w="80"/>
              <w:left w:type="dxa" w:w="80"/>
              <w:bottom w:type="dxa" w:w="80"/>
              <w:right w:type="dxa" w:w="80"/>
            </w:tcMar>
            <w:vAlign w:val="top"/>
          </w:tcPr>
          <w:p/>
        </w:tc>
      </w:tr>
      <w:tr>
        <w:tblPrEx>
          <w:shd w:val="clear" w:color="auto" w:fill="4f81bd"/>
        </w:tblPrEx>
        <w:trPr>
          <w:trHeight w:val="410" w:hRule="atLeast"/>
          <w:tblHeader/>
        </w:trPr>
        <w:tc>
          <w:tcPr>
            <w:tcW w:type="dxa" w:w="1210"/>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f2f2f2"/>
            <w:tcMar>
              <w:top w:type="dxa" w:w="80"/>
              <w:left w:type="dxa" w:w="80"/>
              <w:bottom w:type="dxa" w:w="80"/>
              <w:right w:type="dxa" w:w="80"/>
            </w:tcMar>
            <w:vAlign w:val="top"/>
          </w:tcPr>
          <w:p>
            <w:pPr>
              <w:pStyle w:val="tt1c"/>
            </w:pPr>
            <w:r>
              <w:rPr>
                <w:rStyle w:val="Ninguno"/>
                <w:rtl w:val="0"/>
              </w:rPr>
              <w:t>Obxectivos</w:t>
            </w:r>
          </w:p>
        </w:tc>
        <w:tc>
          <w:tcPr>
            <w:tcW w:type="dxa" w:w="3798"/>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f2f2f2"/>
            <w:tcMar>
              <w:top w:type="dxa" w:w="80"/>
              <w:left w:type="dxa" w:w="80"/>
              <w:bottom w:type="dxa" w:w="80"/>
              <w:right w:type="dxa" w:w="80"/>
            </w:tcMar>
            <w:vAlign w:val="top"/>
          </w:tcPr>
          <w:p>
            <w:pPr>
              <w:pStyle w:val="tt1c"/>
              <w:widowControl w:val="0"/>
            </w:pPr>
            <w:r>
              <w:rPr>
                <w:rStyle w:val="Ninguno"/>
                <w:rtl w:val="0"/>
              </w:rPr>
              <w:t>Contidos</w:t>
            </w:r>
          </w:p>
        </w:tc>
        <w:tc>
          <w:tcPr>
            <w:tcW w:type="dxa" w:w="42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f2f2f2"/>
            <w:tcMar>
              <w:top w:type="dxa" w:w="80"/>
              <w:left w:type="dxa" w:w="80"/>
              <w:bottom w:type="dxa" w:w="80"/>
              <w:right w:type="dxa" w:w="80"/>
            </w:tcMar>
            <w:vAlign w:val="top"/>
          </w:tcPr>
          <w:p>
            <w:pPr>
              <w:pStyle w:val="tt1c"/>
              <w:widowControl w:val="0"/>
            </w:pPr>
            <w:r>
              <w:rPr>
                <w:rStyle w:val="Ninguno"/>
                <w:rtl w:val="0"/>
              </w:rPr>
              <w:t>Criterios de avaliaci</w:t>
            </w:r>
            <w:r>
              <w:rPr>
                <w:rStyle w:val="Ninguno"/>
                <w:rtl w:val="0"/>
              </w:rPr>
              <w:t>ó</w:t>
            </w:r>
            <w:r>
              <w:rPr>
                <w:rStyle w:val="Ninguno"/>
                <w:rtl w:val="0"/>
              </w:rPr>
              <w:t>n</w:t>
            </w: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f2f2f2"/>
            <w:tcMar>
              <w:top w:type="dxa" w:w="80"/>
              <w:left w:type="dxa" w:w="80"/>
              <w:bottom w:type="dxa" w:w="80"/>
              <w:right w:type="dxa" w:w="80"/>
            </w:tcMar>
            <w:vAlign w:val="top"/>
          </w:tcPr>
          <w:p>
            <w:pPr>
              <w:pStyle w:val="tt1c"/>
              <w:widowControl w:val="0"/>
            </w:pPr>
            <w:r>
              <w:rPr>
                <w:rStyle w:val="Ninguno"/>
                <w:rtl w:val="0"/>
              </w:rPr>
              <w:t>Est</w:t>
            </w:r>
            <w:r>
              <w:rPr>
                <w:rStyle w:val="Ninguno"/>
                <w:rtl w:val="0"/>
              </w:rPr>
              <w:t>á</w:t>
            </w:r>
            <w:r>
              <w:rPr>
                <w:rStyle w:val="Ninguno"/>
                <w:rtl w:val="0"/>
              </w:rPr>
              <w:t xml:space="preserve">ndares de aprendizaxe </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f2f2f2"/>
            <w:tcMar>
              <w:top w:type="dxa" w:w="80"/>
              <w:left w:type="dxa" w:w="80"/>
              <w:bottom w:type="dxa" w:w="80"/>
              <w:right w:type="dxa" w:w="80"/>
            </w:tcMar>
            <w:vAlign w:val="top"/>
          </w:tcPr>
          <w:p>
            <w:pPr>
              <w:pStyle w:val="tt1c"/>
              <w:widowControl w:val="0"/>
            </w:pPr>
            <w:r>
              <w:rPr>
                <w:rStyle w:val="Ninguno"/>
                <w:rtl w:val="0"/>
              </w:rPr>
              <w:t>Competencias clave</w:t>
            </w:r>
          </w:p>
        </w:tc>
      </w:tr>
      <w:tr>
        <w:tblPrEx>
          <w:shd w:val="clear" w:color="auto" w:fill="ced7e7"/>
        </w:tblPrEx>
        <w:trPr>
          <w:trHeight w:val="210" w:hRule="atLeast"/>
        </w:trPr>
        <w:tc>
          <w:tcPr>
            <w:tcW w:type="dxa" w:w="1210"/>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tc>
        <w:tc>
          <w:tcPr>
            <w:tcW w:type="dxa" w:w="12196"/>
            <w:gridSpan w:val="3"/>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1c"/>
              <w:widowControl w:val="0"/>
            </w:pPr>
            <w:r>
              <w:rPr>
                <w:rStyle w:val="Ninguno"/>
                <w:rtl w:val="0"/>
              </w:rPr>
              <w:t>Bloque 1. Comprensi</w:t>
            </w:r>
            <w:r>
              <w:rPr>
                <w:rStyle w:val="Ninguno"/>
                <w:rtl w:val="0"/>
              </w:rPr>
              <w:t>ó</w:t>
            </w:r>
            <w:r>
              <w:rPr>
                <w:rStyle w:val="Ninguno"/>
                <w:rtl w:val="0"/>
              </w:rPr>
              <w:t>n de textos orais</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170" w:hRule="atLeast"/>
        </w:trPr>
        <w:tc>
          <w:tcPr>
            <w:tcW w:type="dxa" w:w="1210"/>
            <w:vMerge w:val="restart"/>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numPr>
                <w:ilvl w:val="0"/>
                <w:numId w:val="1"/>
              </w:numPr>
            </w:pPr>
            <w:r>
              <w:rPr>
                <w:rStyle w:val="Ninguno"/>
                <w:rtl w:val="0"/>
              </w:rPr>
              <w:t>a</w:t>
            </w:r>
          </w:p>
          <w:p>
            <w:pPr>
              <w:pStyle w:val="ttp1"/>
              <w:numPr>
                <w:ilvl w:val="0"/>
                <w:numId w:val="1"/>
              </w:numPr>
            </w:pPr>
            <w:r>
              <w:rPr>
                <w:rStyle w:val="Ninguno"/>
                <w:rtl w:val="0"/>
              </w:rPr>
              <w:t>b</w:t>
            </w:r>
          </w:p>
          <w:p>
            <w:pPr>
              <w:pStyle w:val="ttp1"/>
              <w:numPr>
                <w:ilvl w:val="0"/>
                <w:numId w:val="1"/>
              </w:numPr>
            </w:pPr>
            <w:r>
              <w:rPr>
                <w:rStyle w:val="Ninguno"/>
                <w:rtl w:val="0"/>
              </w:rPr>
              <w:t>c</w:t>
            </w:r>
          </w:p>
          <w:p>
            <w:pPr>
              <w:pStyle w:val="ttp1"/>
              <w:numPr>
                <w:ilvl w:val="0"/>
                <w:numId w:val="1"/>
              </w:numPr>
            </w:pPr>
            <w:r>
              <w:rPr>
                <w:rStyle w:val="Ninguno"/>
                <w:rtl w:val="0"/>
              </w:rPr>
              <w:t>f</w:t>
            </w:r>
            <w:r/>
          </w:p>
        </w:tc>
        <w:tc>
          <w:tcPr>
            <w:tcW w:type="dxa" w:w="3798"/>
            <w:vMerge w:val="restart"/>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2"/>
              </w:numPr>
            </w:pPr>
            <w:r>
              <w:rPr>
                <w:rStyle w:val="Ninguno"/>
                <w:rtl w:val="0"/>
              </w:rPr>
              <w:t>B1.1. Estratexias de comprensi</w:t>
            </w:r>
            <w:r>
              <w:rPr>
                <w:rStyle w:val="Ninguno"/>
                <w:rtl w:val="0"/>
              </w:rPr>
              <w:t>ó</w:t>
            </w:r>
            <w:r>
              <w:rPr>
                <w:rStyle w:val="Ninguno"/>
                <w:rtl w:val="0"/>
              </w:rPr>
              <w:t xml:space="preserve">n: </w:t>
            </w:r>
          </w:p>
          <w:p>
            <w:pPr>
              <w:pStyle w:val="ttp2"/>
              <w:widowControl w:val="0"/>
              <w:numPr>
                <w:ilvl w:val="0"/>
                <w:numId w:val="3"/>
              </w:numPr>
            </w:pPr>
            <w:r>
              <w:rPr>
                <w:rStyle w:val="Ninguno"/>
                <w:rtl w:val="0"/>
              </w:rPr>
              <w:t>Mobilizaci</w:t>
            </w:r>
            <w:r>
              <w:rPr>
                <w:rStyle w:val="Ninguno"/>
                <w:rtl w:val="0"/>
              </w:rPr>
              <w:t>ó</w:t>
            </w:r>
            <w:r>
              <w:rPr>
                <w:rStyle w:val="Ninguno"/>
                <w:rtl w:val="0"/>
              </w:rPr>
              <w:t>n de informaci</w:t>
            </w:r>
            <w:r>
              <w:rPr>
                <w:rStyle w:val="Ninguno"/>
                <w:rtl w:val="0"/>
              </w:rPr>
              <w:t>ó</w:t>
            </w:r>
            <w:r>
              <w:rPr>
                <w:rStyle w:val="Ninguno"/>
                <w:rtl w:val="0"/>
              </w:rPr>
              <w:t>n previa sobre o tipo de tarefa e o tema.</w:t>
            </w:r>
          </w:p>
          <w:p>
            <w:pPr>
              <w:pStyle w:val="ttp2"/>
              <w:widowControl w:val="0"/>
              <w:numPr>
                <w:ilvl w:val="0"/>
                <w:numId w:val="3"/>
              </w:numPr>
            </w:pPr>
            <w:r>
              <w:rPr>
                <w:rStyle w:val="Ninguno"/>
                <w:rtl w:val="0"/>
              </w:rPr>
              <w:t>Identificaci</w:t>
            </w:r>
            <w:r>
              <w:rPr>
                <w:rStyle w:val="Ninguno"/>
                <w:rtl w:val="0"/>
              </w:rPr>
              <w:t>ó</w:t>
            </w:r>
            <w:r>
              <w:rPr>
                <w:rStyle w:val="Ninguno"/>
                <w:rtl w:val="0"/>
              </w:rPr>
              <w:t>n do tipo de escoita necesario para realizar a tarefa (global, selectiva, detallada, etc.).</w:t>
            </w:r>
          </w:p>
          <w:p>
            <w:pPr>
              <w:pStyle w:val="ttp2"/>
              <w:widowControl w:val="0"/>
              <w:numPr>
                <w:ilvl w:val="0"/>
                <w:numId w:val="3"/>
              </w:numPr>
            </w:pPr>
            <w:r>
              <w:rPr>
                <w:rStyle w:val="Ninguno"/>
                <w:rtl w:val="0"/>
              </w:rPr>
              <w:t>Identificaci</w:t>
            </w:r>
            <w:r>
              <w:rPr>
                <w:rStyle w:val="Ninguno"/>
                <w:rtl w:val="0"/>
              </w:rPr>
              <w:t>ó</w:t>
            </w:r>
            <w:r>
              <w:rPr>
                <w:rStyle w:val="Ninguno"/>
                <w:rtl w:val="0"/>
              </w:rPr>
              <w:t>n do tipo textual, adaptando a comprensi</w:t>
            </w:r>
            <w:r>
              <w:rPr>
                <w:rStyle w:val="Ninguno"/>
                <w:rtl w:val="0"/>
              </w:rPr>
              <w:t>ó</w:t>
            </w:r>
            <w:r>
              <w:rPr>
                <w:rStyle w:val="Ninguno"/>
                <w:rtl w:val="0"/>
              </w:rPr>
              <w:t xml:space="preserve">n a el. </w:t>
            </w:r>
          </w:p>
          <w:p>
            <w:pPr>
              <w:pStyle w:val="ttp2"/>
              <w:widowControl w:val="0"/>
              <w:numPr>
                <w:ilvl w:val="0"/>
                <w:numId w:val="3"/>
              </w:numPr>
            </w:pPr>
            <w:r>
              <w:rPr>
                <w:rStyle w:val="Ninguno"/>
                <w:rtl w:val="0"/>
              </w:rPr>
              <w:t>Distinci</w:t>
            </w:r>
            <w:r>
              <w:rPr>
                <w:rStyle w:val="Ninguno"/>
                <w:rtl w:val="0"/>
              </w:rPr>
              <w:t>ó</w:t>
            </w:r>
            <w:r>
              <w:rPr>
                <w:rStyle w:val="Ninguno"/>
                <w:rtl w:val="0"/>
              </w:rPr>
              <w:t>n de tipos de comprensi</w:t>
            </w:r>
            <w:r>
              <w:rPr>
                <w:rStyle w:val="Ninguno"/>
                <w:rtl w:val="0"/>
              </w:rPr>
              <w:t>ó</w:t>
            </w:r>
            <w:r>
              <w:rPr>
                <w:rStyle w:val="Ninguno"/>
                <w:rtl w:val="0"/>
              </w:rPr>
              <w:t>n (sentido xeral, informaci</w:t>
            </w:r>
            <w:r>
              <w:rPr>
                <w:rStyle w:val="Ninguno"/>
                <w:rtl w:val="0"/>
              </w:rPr>
              <w:t>ó</w:t>
            </w:r>
            <w:r>
              <w:rPr>
                <w:rStyle w:val="Ninguno"/>
                <w:rtl w:val="0"/>
              </w:rPr>
              <w:t>n esencial, puntos principais, detalles relevantes e implicaci</w:t>
            </w:r>
            <w:r>
              <w:rPr>
                <w:rStyle w:val="Ninguno"/>
                <w:rtl w:val="0"/>
              </w:rPr>
              <w:t>ó</w:t>
            </w:r>
            <w:r>
              <w:rPr>
                <w:rStyle w:val="Ninguno"/>
                <w:rtl w:val="0"/>
              </w:rPr>
              <w:t>ns).</w:t>
            </w:r>
          </w:p>
          <w:p>
            <w:pPr>
              <w:pStyle w:val="ttp2"/>
              <w:widowControl w:val="0"/>
              <w:numPr>
                <w:ilvl w:val="0"/>
                <w:numId w:val="3"/>
              </w:numPr>
            </w:pPr>
            <w:r>
              <w:rPr>
                <w:rStyle w:val="Ninguno"/>
                <w:rtl w:val="0"/>
              </w:rPr>
              <w:t>Formulaci</w:t>
            </w:r>
            <w:r>
              <w:rPr>
                <w:rStyle w:val="Ninguno"/>
                <w:rtl w:val="0"/>
              </w:rPr>
              <w:t>ó</w:t>
            </w:r>
            <w:r>
              <w:rPr>
                <w:rStyle w:val="Ninguno"/>
                <w:rtl w:val="0"/>
              </w:rPr>
              <w:t>n de hip</w:t>
            </w:r>
            <w:r>
              <w:rPr>
                <w:rStyle w:val="Ninguno"/>
                <w:rtl w:val="0"/>
              </w:rPr>
              <w:t>ó</w:t>
            </w:r>
            <w:r>
              <w:rPr>
                <w:rStyle w:val="Ninguno"/>
                <w:rtl w:val="0"/>
              </w:rPr>
              <w:t>teses sobre o contido e o contexto.</w:t>
            </w:r>
          </w:p>
          <w:p>
            <w:pPr>
              <w:pStyle w:val="ttp2"/>
              <w:widowControl w:val="0"/>
              <w:numPr>
                <w:ilvl w:val="0"/>
                <w:numId w:val="3"/>
              </w:numPr>
            </w:pPr>
            <w:r>
              <w:rPr>
                <w:rStyle w:val="Ninguno"/>
                <w:rtl w:val="0"/>
              </w:rPr>
              <w:t>Inferencia e formulaci</w:t>
            </w:r>
            <w:r>
              <w:rPr>
                <w:rStyle w:val="Ninguno"/>
                <w:rtl w:val="0"/>
              </w:rPr>
              <w:t>ó</w:t>
            </w:r>
            <w:r>
              <w:rPr>
                <w:rStyle w:val="Ninguno"/>
                <w:rtl w:val="0"/>
              </w:rPr>
              <w:t>n de hip</w:t>
            </w:r>
            <w:r>
              <w:rPr>
                <w:rStyle w:val="Ninguno"/>
                <w:rtl w:val="0"/>
              </w:rPr>
              <w:t>ó</w:t>
            </w:r>
            <w:r>
              <w:rPr>
                <w:rStyle w:val="Ninguno"/>
                <w:rtl w:val="0"/>
              </w:rPr>
              <w:t>teses sobre significados a partir da comprensi</w:t>
            </w:r>
            <w:r>
              <w:rPr>
                <w:rStyle w:val="Ninguno"/>
                <w:rtl w:val="0"/>
              </w:rPr>
              <w:t>ó</w:t>
            </w:r>
            <w:r>
              <w:rPr>
                <w:rStyle w:val="Ninguno"/>
                <w:rtl w:val="0"/>
              </w:rPr>
              <w:t>n de elementos significativos, ling</w:t>
            </w:r>
            <w:r>
              <w:rPr>
                <w:rStyle w:val="Ninguno"/>
                <w:rtl w:val="0"/>
              </w:rPr>
              <w:t>üí</w:t>
            </w:r>
            <w:r>
              <w:rPr>
                <w:rStyle w:val="Ninguno"/>
                <w:rtl w:val="0"/>
              </w:rPr>
              <w:t>sticos e paraling</w:t>
            </w:r>
            <w:r>
              <w:rPr>
                <w:rStyle w:val="Ninguno"/>
                <w:rtl w:val="0"/>
              </w:rPr>
              <w:t>üí</w:t>
            </w:r>
            <w:r>
              <w:rPr>
                <w:rStyle w:val="Ninguno"/>
                <w:rtl w:val="0"/>
              </w:rPr>
              <w:t>sticos.</w:t>
            </w:r>
          </w:p>
          <w:p>
            <w:pPr>
              <w:pStyle w:val="ttp2"/>
              <w:widowControl w:val="0"/>
              <w:numPr>
                <w:ilvl w:val="0"/>
                <w:numId w:val="3"/>
              </w:numPr>
            </w:pPr>
            <w:r>
              <w:rPr>
                <w:rStyle w:val="Ninguno"/>
                <w:rtl w:val="0"/>
              </w:rPr>
              <w:t>Reformulaci</w:t>
            </w:r>
            <w:r>
              <w:rPr>
                <w:rStyle w:val="Ninguno"/>
                <w:rtl w:val="0"/>
              </w:rPr>
              <w:t>ó</w:t>
            </w:r>
            <w:r>
              <w:rPr>
                <w:rStyle w:val="Ninguno"/>
                <w:rtl w:val="0"/>
              </w:rPr>
              <w:t>n de hip</w:t>
            </w:r>
            <w:r>
              <w:rPr>
                <w:rStyle w:val="Ninguno"/>
                <w:rtl w:val="0"/>
              </w:rPr>
              <w:t>ó</w:t>
            </w:r>
            <w:r>
              <w:rPr>
                <w:rStyle w:val="Ninguno"/>
                <w:rtl w:val="0"/>
              </w:rPr>
              <w:t>teses a partir da comprensi</w:t>
            </w:r>
            <w:r>
              <w:rPr>
                <w:rStyle w:val="Ninguno"/>
                <w:rtl w:val="0"/>
              </w:rPr>
              <w:t>ó</w:t>
            </w:r>
            <w:r>
              <w:rPr>
                <w:rStyle w:val="Ninguno"/>
                <w:rtl w:val="0"/>
              </w:rPr>
              <w:t>n de novos elementos.</w:t>
            </w:r>
          </w:p>
          <w:p>
            <w:pPr>
              <w:pStyle w:val="ttp1"/>
              <w:widowControl w:val="0"/>
              <w:numPr>
                <w:ilvl w:val="0"/>
                <w:numId w:val="2"/>
              </w:numPr>
            </w:pPr>
            <w:r>
              <w:rPr>
                <w:rStyle w:val="Ninguno"/>
                <w:rtl w:val="0"/>
              </w:rPr>
              <w:t>B1.2. Reco</w:t>
            </w:r>
            <w:r>
              <w:rPr>
                <w:rStyle w:val="Ninguno"/>
                <w:rtl w:val="0"/>
              </w:rPr>
              <w:t>ñ</w:t>
            </w:r>
            <w:r>
              <w:rPr>
                <w:rStyle w:val="Ninguno"/>
                <w:rtl w:val="0"/>
              </w:rPr>
              <w:t>ecemento dos marcadores conversacionais m</w:t>
            </w:r>
            <w:r>
              <w:rPr>
                <w:rStyle w:val="Ninguno"/>
                <w:rtl w:val="0"/>
              </w:rPr>
              <w:t>á</w:t>
            </w:r>
            <w:r>
              <w:rPr>
                <w:rStyle w:val="Ninguno"/>
                <w:rtl w:val="0"/>
              </w:rPr>
              <w:t>is habituais: verificadores, expresivos, apelativos e f</w:t>
            </w:r>
            <w:r>
              <w:rPr>
                <w:rStyle w:val="Ninguno"/>
                <w:rtl w:val="0"/>
              </w:rPr>
              <w:t>á</w:t>
            </w:r>
            <w:r>
              <w:rPr>
                <w:rStyle w:val="Ninguno"/>
                <w:rtl w:val="0"/>
              </w:rPr>
              <w:t>ticos.</w:t>
            </w:r>
          </w:p>
        </w:tc>
        <w:tc>
          <w:tcPr>
            <w:tcW w:type="dxa" w:w="4265"/>
            <w:vMerge w:val="restart"/>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4"/>
              </w:numPr>
            </w:pPr>
            <w:r>
              <w:rPr>
                <w:rStyle w:val="Ninguno"/>
                <w:rtl w:val="0"/>
              </w:rPr>
              <w:t>B1.2. Co</w:t>
            </w:r>
            <w:r>
              <w:rPr>
                <w:rStyle w:val="Ninguno"/>
                <w:rtl w:val="0"/>
              </w:rPr>
              <w:t>ñ</w:t>
            </w:r>
            <w:r>
              <w:rPr>
                <w:rStyle w:val="Ninguno"/>
                <w:rtl w:val="0"/>
              </w:rPr>
              <w:t>ecer e saber aplicar as estratexias adecuadas para comprender o sentido xeral; a informaci</w:t>
            </w:r>
            <w:r>
              <w:rPr>
                <w:rStyle w:val="Ninguno"/>
                <w:rtl w:val="0"/>
              </w:rPr>
              <w:t>ó</w:t>
            </w:r>
            <w:r>
              <w:rPr>
                <w:rStyle w:val="Ninguno"/>
                <w:rtl w:val="0"/>
              </w:rPr>
              <w:t>n esencial; os puntos principais; os detalles relevantes; informaci</w:t>
            </w:r>
            <w:r>
              <w:rPr>
                <w:rStyle w:val="Ninguno"/>
                <w:rtl w:val="0"/>
              </w:rPr>
              <w:t>ó</w:t>
            </w:r>
            <w:r>
              <w:rPr>
                <w:rStyle w:val="Ninguno"/>
                <w:rtl w:val="0"/>
              </w:rPr>
              <w:t>n, ideas e opini</w:t>
            </w:r>
            <w:r>
              <w:rPr>
                <w:rStyle w:val="Ninguno"/>
                <w:rtl w:val="0"/>
              </w:rPr>
              <w:t>ó</w:t>
            </w:r>
            <w:r>
              <w:rPr>
                <w:rStyle w:val="Ninguno"/>
                <w:rtl w:val="0"/>
              </w:rPr>
              <w:t>ns tanto impl</w:t>
            </w:r>
            <w:r>
              <w:rPr>
                <w:rStyle w:val="Ninguno"/>
                <w:rtl w:val="0"/>
              </w:rPr>
              <w:t>í</w:t>
            </w:r>
            <w:r>
              <w:rPr>
                <w:rStyle w:val="Ninguno"/>
                <w:rtl w:val="0"/>
              </w:rPr>
              <w:t>citas como explicitas do texto, formuladas de maneira clara; e matices como a iron</w:t>
            </w:r>
            <w:r>
              <w:rPr>
                <w:rStyle w:val="Ninguno"/>
                <w:rtl w:val="0"/>
              </w:rPr>
              <w:t>í</w:t>
            </w:r>
            <w:r>
              <w:rPr>
                <w:rStyle w:val="Ninguno"/>
                <w:rtl w:val="0"/>
              </w:rPr>
              <w:t>a ou o humor, ou o uso po</w:t>
            </w:r>
            <w:r>
              <w:rPr>
                <w:rStyle w:val="Ninguno"/>
                <w:rtl w:val="0"/>
              </w:rPr>
              <w:t>é</w:t>
            </w:r>
            <w:r>
              <w:rPr>
                <w:rStyle w:val="Ninguno"/>
                <w:rtl w:val="0"/>
              </w:rPr>
              <w:t>tico ou est</w:t>
            </w:r>
            <w:r>
              <w:rPr>
                <w:rStyle w:val="Ninguno"/>
                <w:rtl w:val="0"/>
              </w:rPr>
              <w:t>é</w:t>
            </w:r>
            <w:r>
              <w:rPr>
                <w:rStyle w:val="Ninguno"/>
                <w:rtl w:val="0"/>
              </w:rPr>
              <w:t>tico da lingua cando a imaxe facilita a comprensi</w:t>
            </w:r>
            <w:r>
              <w:rPr>
                <w:rStyle w:val="Ninguno"/>
                <w:rtl w:val="0"/>
              </w:rPr>
              <w:t>ó</w:t>
            </w:r>
            <w:r>
              <w:rPr>
                <w:rStyle w:val="Ninguno"/>
                <w:rtl w:val="0"/>
              </w:rPr>
              <w:t>n.</w:t>
            </w:r>
          </w:p>
          <w:p>
            <w:pPr>
              <w:pStyle w:val="ttp1"/>
              <w:numPr>
                <w:ilvl w:val="0"/>
                <w:numId w:val="4"/>
              </w:numPr>
            </w:pPr>
            <w:r>
              <w:rPr>
                <w:rStyle w:val="Ninguno"/>
                <w:rtl w:val="0"/>
              </w:rPr>
              <w:t xml:space="preserve">B1.3. Distinguir e aplicar </w:t>
            </w:r>
            <w:r>
              <w:rPr>
                <w:rStyle w:val="Ninguno"/>
                <w:rtl w:val="0"/>
              </w:rPr>
              <w:t xml:space="preserve">á </w:t>
            </w:r>
            <w:r>
              <w:rPr>
                <w:rStyle w:val="Ninguno"/>
                <w:rtl w:val="0"/>
              </w:rPr>
              <w:t>comprensi</w:t>
            </w:r>
            <w:r>
              <w:rPr>
                <w:rStyle w:val="Ninguno"/>
                <w:rtl w:val="0"/>
              </w:rPr>
              <w:t>ó</w:t>
            </w:r>
            <w:r>
              <w:rPr>
                <w:rStyle w:val="Ninguno"/>
                <w:rtl w:val="0"/>
              </w:rPr>
              <w:t>n do texto oral as funci</w:t>
            </w:r>
            <w:r>
              <w:rPr>
                <w:rStyle w:val="Ninguno"/>
                <w:rtl w:val="0"/>
              </w:rPr>
              <w:t>ó</w:t>
            </w:r>
            <w:r>
              <w:rPr>
                <w:rStyle w:val="Ninguno"/>
                <w:rtl w:val="0"/>
              </w:rPr>
              <w:t>ns e os significados espec</w:t>
            </w:r>
            <w:r>
              <w:rPr>
                <w:rStyle w:val="Ninguno"/>
                <w:rtl w:val="0"/>
              </w:rPr>
              <w:t>í</w:t>
            </w:r>
            <w:r>
              <w:rPr>
                <w:rStyle w:val="Ninguno"/>
                <w:rtl w:val="0"/>
              </w:rPr>
              <w:t>ficos xeralmente asociados a diversas estruturas sint</w:t>
            </w:r>
            <w:r>
              <w:rPr>
                <w:rStyle w:val="Ninguno"/>
                <w:rtl w:val="0"/>
              </w:rPr>
              <w:t>á</w:t>
            </w:r>
            <w:r>
              <w:rPr>
                <w:rStyle w:val="Ninguno"/>
                <w:rtl w:val="0"/>
              </w:rPr>
              <w:t>cticas de uso com</w:t>
            </w:r>
            <w:r>
              <w:rPr>
                <w:rStyle w:val="Ninguno"/>
                <w:rtl w:val="0"/>
              </w:rPr>
              <w:t>ú</w:t>
            </w:r>
            <w:r>
              <w:rPr>
                <w:rStyle w:val="Ninguno"/>
                <w:rtl w:val="0"/>
              </w:rPr>
              <w:t>n segundo o contexto de comunicaci</w:t>
            </w:r>
            <w:r>
              <w:rPr>
                <w:rStyle w:val="Ninguno"/>
                <w:rtl w:val="0"/>
              </w:rPr>
              <w:t>ó</w:t>
            </w:r>
            <w:r>
              <w:rPr>
                <w:rStyle w:val="Ninguno"/>
                <w:rtl w:val="0"/>
              </w:rPr>
              <w:t>n (por exemplo, estrutura interrogativa para expresar admiraci</w:t>
            </w:r>
            <w:r>
              <w:rPr>
                <w:rStyle w:val="Ninguno"/>
                <w:rtl w:val="0"/>
              </w:rPr>
              <w:t>ó</w:t>
            </w:r>
            <w:r>
              <w:rPr>
                <w:rStyle w:val="Ninguno"/>
                <w:rtl w:val="0"/>
              </w:rPr>
              <w:t>n).</w:t>
            </w:r>
          </w:p>
          <w:p>
            <w:pPr>
              <w:pStyle w:val="ttp1"/>
              <w:widowControl w:val="0"/>
              <w:numPr>
                <w:ilvl w:val="0"/>
                <w:numId w:val="4"/>
              </w:numPr>
            </w:pPr>
            <w:r>
              <w:rPr>
                <w:rStyle w:val="Ninguno"/>
                <w:rtl w:val="0"/>
              </w:rPr>
              <w:t>B1.4. Comprender o esencial de conversas ou debates sobre temas educativos ou profesionais da s</w:t>
            </w:r>
            <w:r>
              <w:rPr>
                <w:rStyle w:val="Ninguno"/>
                <w:rtl w:val="0"/>
              </w:rPr>
              <w:t>ú</w:t>
            </w:r>
            <w:r>
              <w:rPr>
                <w:rStyle w:val="Ninguno"/>
                <w:rtl w:val="0"/>
              </w:rPr>
              <w:t xml:space="preserve">a </w:t>
            </w:r>
            <w:r>
              <w:rPr>
                <w:rStyle w:val="Ninguno"/>
                <w:rtl w:val="0"/>
              </w:rPr>
              <w:t>á</w:t>
            </w:r>
            <w:r>
              <w:rPr>
                <w:rStyle w:val="Ninguno"/>
                <w:rtl w:val="0"/>
              </w:rPr>
              <w:t>rea de interese, desenvolvidos nunha linguaxe sen usos idiom</w:t>
            </w:r>
            <w:r>
              <w:rPr>
                <w:rStyle w:val="Ninguno"/>
                <w:rtl w:val="0"/>
              </w:rPr>
              <w:t>á</w:t>
            </w:r>
            <w:r>
              <w:rPr>
                <w:rStyle w:val="Ninguno"/>
                <w:rtl w:val="0"/>
              </w:rPr>
              <w:t>ticos, e extraer informaci</w:t>
            </w:r>
            <w:r>
              <w:rPr>
                <w:rStyle w:val="Ninguno"/>
                <w:rtl w:val="0"/>
              </w:rPr>
              <w:t>ó</w:t>
            </w:r>
            <w:r>
              <w:rPr>
                <w:rStyle w:val="Ninguno"/>
                <w:rtl w:val="0"/>
              </w:rPr>
              <w:t>n espec</w:t>
            </w:r>
            <w:r>
              <w:rPr>
                <w:rStyle w:val="Ninguno"/>
                <w:rtl w:val="0"/>
              </w:rPr>
              <w:t>í</w:t>
            </w:r>
            <w:r>
              <w:rPr>
                <w:rStyle w:val="Ninguno"/>
                <w:rtl w:val="0"/>
              </w:rPr>
              <w:t>fica relevante a</w:t>
            </w:r>
            <w:r>
              <w:rPr>
                <w:rStyle w:val="Ninguno"/>
                <w:rtl w:val="0"/>
              </w:rPr>
              <w:t>í</w:t>
            </w:r>
            <w:r>
              <w:rPr>
                <w:rStyle w:val="Ninguno"/>
                <w:rtl w:val="0"/>
              </w:rPr>
              <w:t>nda que non se comprenda a totalidade dos textos.</w:t>
            </w:r>
          </w:p>
          <w:p>
            <w:pPr>
              <w:pStyle w:val="ttp1"/>
              <w:widowControl w:val="0"/>
              <w:numPr>
                <w:ilvl w:val="0"/>
                <w:numId w:val="4"/>
              </w:numPr>
            </w:pPr>
            <w:r>
              <w:rPr>
                <w:rStyle w:val="Ninguno"/>
                <w:rtl w:val="0"/>
              </w:rPr>
              <w:t>B1.5. Reco</w:t>
            </w:r>
            <w:r>
              <w:rPr>
                <w:rStyle w:val="Ninguno"/>
                <w:rtl w:val="0"/>
              </w:rPr>
              <w:t>ñ</w:t>
            </w:r>
            <w:r>
              <w:rPr>
                <w:rStyle w:val="Ninguno"/>
                <w:rtl w:val="0"/>
              </w:rPr>
              <w:t>ecer os significados e intenci</w:t>
            </w:r>
            <w:r>
              <w:rPr>
                <w:rStyle w:val="Ninguno"/>
                <w:rtl w:val="0"/>
              </w:rPr>
              <w:t>ó</w:t>
            </w:r>
            <w:r>
              <w:rPr>
                <w:rStyle w:val="Ninguno"/>
                <w:rtl w:val="0"/>
              </w:rPr>
              <w:t>ns comunicativas expresas de patr</w:t>
            </w:r>
            <w:r>
              <w:rPr>
                <w:rStyle w:val="Ninguno"/>
                <w:rtl w:val="0"/>
              </w:rPr>
              <w:t>ó</w:t>
            </w:r>
            <w:r>
              <w:rPr>
                <w:rStyle w:val="Ninguno"/>
                <w:rtl w:val="0"/>
              </w:rPr>
              <w:t>ns sonoros, acentuais, r</w:t>
            </w:r>
            <w:r>
              <w:rPr>
                <w:rStyle w:val="Ninguno"/>
                <w:rtl w:val="0"/>
              </w:rPr>
              <w:t>í</w:t>
            </w:r>
            <w:r>
              <w:rPr>
                <w:rStyle w:val="Ninguno"/>
                <w:rtl w:val="0"/>
              </w:rPr>
              <w:t>tmicos e de entoaci</w:t>
            </w:r>
            <w:r>
              <w:rPr>
                <w:rStyle w:val="Ninguno"/>
                <w:rtl w:val="0"/>
              </w:rPr>
              <w:t>ó</w:t>
            </w:r>
            <w:r>
              <w:rPr>
                <w:rStyle w:val="Ninguno"/>
                <w:rtl w:val="0"/>
              </w:rPr>
              <w:t>n de uso com</w:t>
            </w:r>
            <w:r>
              <w:rPr>
                <w:rStyle w:val="Ninguno"/>
                <w:rtl w:val="0"/>
              </w:rPr>
              <w:t>ú</w:t>
            </w:r>
            <w:r>
              <w:rPr>
                <w:rStyle w:val="Ninguno"/>
                <w:rtl w:val="0"/>
              </w:rPr>
              <w:t>n e m</w:t>
            </w:r>
            <w:r>
              <w:rPr>
                <w:rStyle w:val="Ninguno"/>
                <w:rtl w:val="0"/>
              </w:rPr>
              <w:t>á</w:t>
            </w:r>
            <w:r>
              <w:rPr>
                <w:rStyle w:val="Ninguno"/>
                <w:rtl w:val="0"/>
              </w:rPr>
              <w:t>is espec</w:t>
            </w:r>
            <w:r>
              <w:rPr>
                <w:rStyle w:val="Ninguno"/>
                <w:rtl w:val="0"/>
              </w:rPr>
              <w:t>í</w:t>
            </w:r>
            <w:r>
              <w:rPr>
                <w:rStyle w:val="Ninguno"/>
                <w:rtl w:val="0"/>
              </w:rPr>
              <w:t>ficos, as</w:t>
            </w:r>
            <w:r>
              <w:rPr>
                <w:rStyle w:val="Ninguno"/>
                <w:rtl w:val="0"/>
              </w:rPr>
              <w:t xml:space="preserve">í </w:t>
            </w:r>
            <w:r>
              <w:rPr>
                <w:rStyle w:val="Ninguno"/>
                <w:rtl w:val="0"/>
              </w:rPr>
              <w:t>como algunhas de car</w:t>
            </w:r>
            <w:r>
              <w:rPr>
                <w:rStyle w:val="Ninguno"/>
                <w:rtl w:val="0"/>
              </w:rPr>
              <w:t>á</w:t>
            </w:r>
            <w:r>
              <w:rPr>
                <w:rStyle w:val="Ninguno"/>
                <w:rtl w:val="0"/>
              </w:rPr>
              <w:t>cter impl</w:t>
            </w:r>
            <w:r>
              <w:rPr>
                <w:rStyle w:val="Ninguno"/>
                <w:rtl w:val="0"/>
              </w:rPr>
              <w:t>í</w:t>
            </w:r>
            <w:r>
              <w:rPr>
                <w:rStyle w:val="Ninguno"/>
                <w:rtl w:val="0"/>
              </w:rPr>
              <w:t>cito (inclu</w:t>
            </w:r>
            <w:r>
              <w:rPr>
                <w:rStyle w:val="Ninguno"/>
                <w:rtl w:val="0"/>
              </w:rPr>
              <w:t>í</w:t>
            </w:r>
            <w:r>
              <w:rPr>
                <w:rStyle w:val="Ninguno"/>
                <w:rtl w:val="0"/>
              </w:rPr>
              <w:t>ndo a iron</w:t>
            </w:r>
            <w:r>
              <w:rPr>
                <w:rStyle w:val="Ninguno"/>
                <w:rtl w:val="0"/>
              </w:rPr>
              <w:t>í</w:t>
            </w:r>
            <w:r>
              <w:rPr>
                <w:rStyle w:val="Ninguno"/>
                <w:rtl w:val="0"/>
              </w:rPr>
              <w:t>a e o humor), cando a articulaci</w:t>
            </w:r>
            <w:r>
              <w:rPr>
                <w:rStyle w:val="Ninguno"/>
                <w:rtl w:val="0"/>
              </w:rPr>
              <w:t>ó</w:t>
            </w:r>
            <w:r>
              <w:rPr>
                <w:rStyle w:val="Ninguno"/>
                <w:rtl w:val="0"/>
              </w:rPr>
              <w:t xml:space="preserve">n </w:t>
            </w:r>
            <w:r>
              <w:rPr>
                <w:rStyle w:val="Ninguno"/>
                <w:rtl w:val="0"/>
              </w:rPr>
              <w:t xml:space="preserve">é </w:t>
            </w:r>
            <w:r>
              <w:rPr>
                <w:rStyle w:val="Ninguno"/>
                <w:rtl w:val="0"/>
              </w:rPr>
              <w:t>clara.</w:t>
            </w:r>
          </w:p>
          <w:p>
            <w:pPr>
              <w:pStyle w:val="ttp1"/>
              <w:widowControl w:val="0"/>
              <w:numPr>
                <w:ilvl w:val="0"/>
                <w:numId w:val="4"/>
              </w:numPr>
            </w:pPr>
            <w:r>
              <w:rPr>
                <w:rStyle w:val="Ninguno"/>
                <w:rtl w:val="0"/>
              </w:rPr>
              <w:t>B1.6. Ientificar as ideas principais, informaci</w:t>
            </w:r>
            <w:r>
              <w:rPr>
                <w:rStyle w:val="Ninguno"/>
                <w:rtl w:val="0"/>
              </w:rPr>
              <w:t>ó</w:t>
            </w:r>
            <w:r>
              <w:rPr>
                <w:rStyle w:val="Ninguno"/>
                <w:rtl w:val="0"/>
              </w:rPr>
              <w:t>n detallada e implicaci</w:t>
            </w:r>
            <w:r>
              <w:rPr>
                <w:rStyle w:val="Ninguno"/>
                <w:rtl w:val="0"/>
              </w:rPr>
              <w:t>ó</w:t>
            </w:r>
            <w:r>
              <w:rPr>
                <w:rStyle w:val="Ninguno"/>
                <w:rtl w:val="0"/>
              </w:rPr>
              <w:t>ns xerais de textos de certa lonxitude, ben organizados e ling</w:t>
            </w:r>
            <w:r>
              <w:rPr>
                <w:rStyle w:val="Ninguno"/>
                <w:rtl w:val="0"/>
              </w:rPr>
              <w:t>ü</w:t>
            </w:r>
            <w:r>
              <w:rPr>
                <w:rStyle w:val="Ninguno"/>
                <w:rtl w:val="0"/>
              </w:rPr>
              <w:t>isticamente complexos, nunha variedade de lingua est</w:t>
            </w:r>
            <w:r>
              <w:rPr>
                <w:rStyle w:val="Ninguno"/>
                <w:rtl w:val="0"/>
              </w:rPr>
              <w:t>á</w:t>
            </w:r>
            <w:r>
              <w:rPr>
                <w:rStyle w:val="Ninguno"/>
                <w:rtl w:val="0"/>
              </w:rPr>
              <w:t>ndar e articulados a velocidade normal, que traten temas tanto concretos como abstractos, incluso se son de car</w:t>
            </w:r>
            <w:r>
              <w:rPr>
                <w:rStyle w:val="Ninguno"/>
                <w:rtl w:val="0"/>
              </w:rPr>
              <w:t>á</w:t>
            </w:r>
            <w:r>
              <w:rPr>
                <w:rStyle w:val="Ninguno"/>
                <w:rtl w:val="0"/>
              </w:rPr>
              <w:t>cter t</w:t>
            </w:r>
            <w:r>
              <w:rPr>
                <w:rStyle w:val="Ninguno"/>
                <w:rtl w:val="0"/>
              </w:rPr>
              <w:t>é</w:t>
            </w:r>
            <w:r>
              <w:rPr>
                <w:rStyle w:val="Ninguno"/>
                <w:rtl w:val="0"/>
              </w:rPr>
              <w:t>cnico cando estean dentro do propio campo de especializaci</w:t>
            </w:r>
            <w:r>
              <w:rPr>
                <w:rStyle w:val="Ninguno"/>
                <w:rtl w:val="0"/>
              </w:rPr>
              <w:t>ó</w:t>
            </w:r>
            <w:r>
              <w:rPr>
                <w:rStyle w:val="Ninguno"/>
                <w:rtl w:val="0"/>
              </w:rPr>
              <w:t xml:space="preserve">n ou de interese nos </w:t>
            </w:r>
            <w:r>
              <w:rPr>
                <w:rStyle w:val="Ninguno"/>
                <w:rtl w:val="0"/>
              </w:rPr>
              <w:t>á</w:t>
            </w:r>
            <w:r>
              <w:rPr>
                <w:rStyle w:val="Ninguno"/>
                <w:rtl w:val="0"/>
              </w:rPr>
              <w:t>mbitos persoal, p</w:t>
            </w:r>
            <w:r>
              <w:rPr>
                <w:rStyle w:val="Ninguno"/>
                <w:rtl w:val="0"/>
              </w:rPr>
              <w:t>ú</w:t>
            </w:r>
            <w:r>
              <w:rPr>
                <w:rStyle w:val="Ninguno"/>
                <w:rtl w:val="0"/>
              </w:rPr>
              <w:t>blico, educativo e laboral/profesional, sempre que as condici</w:t>
            </w:r>
            <w:r>
              <w:rPr>
                <w:rStyle w:val="Ninguno"/>
                <w:rtl w:val="0"/>
              </w:rPr>
              <w:t>ó</w:t>
            </w:r>
            <w:r>
              <w:rPr>
                <w:rStyle w:val="Ninguno"/>
                <w:rtl w:val="0"/>
              </w:rPr>
              <w:t>ns ac</w:t>
            </w:r>
            <w:r>
              <w:rPr>
                <w:rStyle w:val="Ninguno"/>
                <w:rtl w:val="0"/>
              </w:rPr>
              <w:t>ú</w:t>
            </w:r>
            <w:r>
              <w:rPr>
                <w:rStyle w:val="Ninguno"/>
                <w:rtl w:val="0"/>
              </w:rPr>
              <w:t>sticas sexan boas e se poidan confirmar certos detalles.</w:t>
            </w:r>
          </w:p>
          <w:p>
            <w:pPr>
              <w:pStyle w:val="ttp1"/>
              <w:widowControl w:val="0"/>
              <w:numPr>
                <w:ilvl w:val="0"/>
                <w:numId w:val="4"/>
              </w:numPr>
            </w:pPr>
            <w:r>
              <w:rPr>
                <w:rStyle w:val="Ninguno"/>
                <w:rtl w:val="0"/>
              </w:rPr>
              <w:t>B1.7. Comprender as ideas principais e as espec</w:t>
            </w:r>
            <w:r>
              <w:rPr>
                <w:rStyle w:val="Ninguno"/>
                <w:rtl w:val="0"/>
              </w:rPr>
              <w:t>í</w:t>
            </w:r>
            <w:r>
              <w:rPr>
                <w:rStyle w:val="Ninguno"/>
                <w:rtl w:val="0"/>
              </w:rPr>
              <w:t>ficas m</w:t>
            </w:r>
            <w:r>
              <w:rPr>
                <w:rStyle w:val="Ninguno"/>
                <w:rtl w:val="0"/>
              </w:rPr>
              <w:t>á</w:t>
            </w:r>
            <w:r>
              <w:rPr>
                <w:rStyle w:val="Ninguno"/>
                <w:rtl w:val="0"/>
              </w:rPr>
              <w:t>is relevantes de textos gravados ou audiovisuais emitidos en lingua est</w:t>
            </w:r>
            <w:r>
              <w:rPr>
                <w:rStyle w:val="Ninguno"/>
                <w:rtl w:val="0"/>
              </w:rPr>
              <w:t>á</w:t>
            </w:r>
            <w:r>
              <w:rPr>
                <w:rStyle w:val="Ninguno"/>
                <w:rtl w:val="0"/>
              </w:rPr>
              <w:t>ndar, con claridade na fala, e sen condici</w:t>
            </w:r>
            <w:r>
              <w:rPr>
                <w:rStyle w:val="Ninguno"/>
                <w:rtl w:val="0"/>
              </w:rPr>
              <w:t>ó</w:t>
            </w:r>
            <w:r>
              <w:rPr>
                <w:rStyle w:val="Ninguno"/>
                <w:rtl w:val="0"/>
              </w:rPr>
              <w:t>ns externas que dificulten a comprensi</w:t>
            </w:r>
            <w:r>
              <w:rPr>
                <w:rStyle w:val="Ninguno"/>
                <w:rtl w:val="0"/>
              </w:rPr>
              <w:t>ó</w:t>
            </w:r>
            <w:r>
              <w:rPr>
                <w:rStyle w:val="Ninguno"/>
                <w:rtl w:val="0"/>
              </w:rPr>
              <w:t>n.</w:t>
            </w: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5"/>
              </w:numPr>
            </w:pPr>
            <w:r>
              <w:rPr>
                <w:rStyle w:val="Ninguno"/>
                <w:rtl w:val="0"/>
              </w:rPr>
              <w:t>PLEB1.1. Comprende instruci</w:t>
            </w:r>
            <w:r>
              <w:rPr>
                <w:rStyle w:val="Ninguno"/>
                <w:rtl w:val="0"/>
              </w:rPr>
              <w:t>ó</w:t>
            </w:r>
            <w:r>
              <w:rPr>
                <w:rStyle w:val="Ninguno"/>
                <w:rtl w:val="0"/>
              </w:rPr>
              <w:t>ns, anuncios, declaraci</w:t>
            </w:r>
            <w:r>
              <w:rPr>
                <w:rStyle w:val="Ninguno"/>
                <w:rtl w:val="0"/>
              </w:rPr>
              <w:t>ó</w:t>
            </w:r>
            <w:r>
              <w:rPr>
                <w:rStyle w:val="Ninguno"/>
                <w:rtl w:val="0"/>
              </w:rPr>
              <w:t>ns e mensaxes detalladas, dados cara a cara ou por outros medios, sobre temas concretos, en linguaxe est</w:t>
            </w:r>
            <w:r>
              <w:rPr>
                <w:rStyle w:val="Ninguno"/>
                <w:rtl w:val="0"/>
              </w:rPr>
              <w:t>á</w:t>
            </w:r>
            <w:r>
              <w:rPr>
                <w:rStyle w:val="Ninguno"/>
                <w:rtl w:val="0"/>
              </w:rPr>
              <w:t>ndar e a velocidade normal (por exemplo, declaraci</w:t>
            </w:r>
            <w:r>
              <w:rPr>
                <w:rStyle w:val="Ninguno"/>
                <w:rtl w:val="0"/>
              </w:rPr>
              <w:t>ó</w:t>
            </w:r>
            <w:r>
              <w:rPr>
                <w:rStyle w:val="Ninguno"/>
                <w:rtl w:val="0"/>
              </w:rPr>
              <w:t xml:space="preserve">ns ou mensaxes institucionais). </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6"/>
              </w:numPr>
            </w:pPr>
            <w:r>
              <w:rPr>
                <w:rStyle w:val="Ninguno"/>
                <w:rtl w:val="0"/>
              </w:rPr>
              <w:t>CCL</w:t>
            </w:r>
          </w:p>
          <w:p>
            <w:pPr>
              <w:pStyle w:val="ttp1"/>
              <w:widowControl w:val="0"/>
              <w:numPr>
                <w:ilvl w:val="0"/>
                <w:numId w:val="6"/>
              </w:numPr>
            </w:pPr>
            <w:r>
              <w:rPr>
                <w:rStyle w:val="Ninguno"/>
                <w:rtl w:val="0"/>
              </w:rPr>
              <w:t>CAA</w:t>
            </w:r>
          </w:p>
          <w:p>
            <w:pPr>
              <w:pStyle w:val="ttp1"/>
              <w:widowControl w:val="0"/>
              <w:numPr>
                <w:ilvl w:val="0"/>
                <w:numId w:val="6"/>
              </w:numPr>
            </w:pPr>
            <w:r>
              <w:rPr>
                <w:rStyle w:val="Ninguno"/>
                <w:rtl w:val="0"/>
              </w:rPr>
              <w:t>CSC</w:t>
            </w:r>
          </w:p>
          <w:p>
            <w:pPr>
              <w:pStyle w:val="ttp1"/>
              <w:widowControl w:val="0"/>
              <w:numPr>
                <w:ilvl w:val="0"/>
                <w:numId w:val="6"/>
              </w:numPr>
            </w:pPr>
            <w:r>
              <w:rPr>
                <w:rStyle w:val="Ninguno"/>
                <w:rtl w:val="0"/>
              </w:rPr>
              <w:t>CCEC</w:t>
            </w:r>
          </w:p>
          <w:p>
            <w:pPr>
              <w:pStyle w:val="ttp1"/>
              <w:widowControl w:val="0"/>
              <w:numPr>
                <w:ilvl w:val="0"/>
                <w:numId w:val="6"/>
              </w:numPr>
            </w:pPr>
            <w:r>
              <w:rPr>
                <w:rStyle w:val="Ninguno"/>
                <w:rtl w:val="0"/>
              </w:rPr>
              <w:t>CD</w:t>
            </w:r>
          </w:p>
        </w:tc>
      </w:tr>
      <w:tr>
        <w:tblPrEx>
          <w:shd w:val="clear" w:color="auto" w:fill="ced7e7"/>
        </w:tblPrEx>
        <w:trPr>
          <w:trHeight w:val="1410"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7"/>
              </w:numPr>
            </w:pPr>
            <w:r>
              <w:rPr>
                <w:rStyle w:val="Ninguno"/>
                <w:rtl w:val="0"/>
              </w:rPr>
              <w:t>PLEB1.2. Identifica as ideas principais, os detalles relevantes e as implicaci</w:t>
            </w:r>
            <w:r>
              <w:rPr>
                <w:rStyle w:val="Ninguno"/>
                <w:rtl w:val="0"/>
              </w:rPr>
              <w:t>ó</w:t>
            </w:r>
            <w:r>
              <w:rPr>
                <w:rStyle w:val="Ninguno"/>
                <w:rtl w:val="0"/>
              </w:rPr>
              <w:t>ns xerais de conversas e debates relativamente extensos e animados entre varias persoas interlocutoras que te</w:t>
            </w:r>
            <w:r>
              <w:rPr>
                <w:rStyle w:val="Ninguno"/>
                <w:rtl w:val="0"/>
              </w:rPr>
              <w:t>ñ</w:t>
            </w:r>
            <w:r>
              <w:rPr>
                <w:rStyle w:val="Ninguno"/>
                <w:rtl w:val="0"/>
              </w:rPr>
              <w:t>en lugar na s</w:t>
            </w:r>
            <w:r>
              <w:rPr>
                <w:rStyle w:val="Ninguno"/>
                <w:rtl w:val="0"/>
              </w:rPr>
              <w:t>ú</w:t>
            </w:r>
            <w:r>
              <w:rPr>
                <w:rStyle w:val="Ninguno"/>
                <w:rtl w:val="0"/>
              </w:rPr>
              <w:t>a presenza, sobre temas xerais, de actualidade ou do seu interese, sempre que o discurso estea estruturado e non se faga un uso moi idiom</w:t>
            </w:r>
            <w:r>
              <w:rPr>
                <w:rStyle w:val="Ninguno"/>
                <w:rtl w:val="0"/>
              </w:rPr>
              <w:t>á</w:t>
            </w:r>
            <w:r>
              <w:rPr>
                <w:rStyle w:val="Ninguno"/>
                <w:rtl w:val="0"/>
              </w:rPr>
              <w:t>tico da lingua.</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8"/>
              </w:numPr>
            </w:pPr>
            <w:r>
              <w:rPr>
                <w:rStyle w:val="Ninguno"/>
                <w:rtl w:val="0"/>
              </w:rPr>
              <w:t>CCL</w:t>
            </w:r>
          </w:p>
          <w:p>
            <w:pPr>
              <w:pStyle w:val="ttp1"/>
              <w:widowControl w:val="0"/>
              <w:numPr>
                <w:ilvl w:val="0"/>
                <w:numId w:val="8"/>
              </w:numPr>
            </w:pPr>
            <w:r>
              <w:rPr>
                <w:rStyle w:val="Ninguno"/>
                <w:rtl w:val="0"/>
              </w:rPr>
              <w:t>CCA</w:t>
            </w:r>
          </w:p>
          <w:p>
            <w:pPr>
              <w:pStyle w:val="ttp1"/>
              <w:widowControl w:val="0"/>
              <w:numPr>
                <w:ilvl w:val="0"/>
                <w:numId w:val="8"/>
              </w:numPr>
            </w:pPr>
            <w:r>
              <w:rPr>
                <w:rStyle w:val="Ninguno"/>
                <w:rtl w:val="0"/>
              </w:rPr>
              <w:t>CSC</w:t>
            </w:r>
          </w:p>
          <w:p>
            <w:pPr>
              <w:pStyle w:val="ttp1"/>
              <w:widowControl w:val="0"/>
              <w:numPr>
                <w:ilvl w:val="0"/>
                <w:numId w:val="8"/>
              </w:numPr>
            </w:pPr>
            <w:r>
              <w:rPr>
                <w:rStyle w:val="Ninguno"/>
                <w:rtl w:val="0"/>
              </w:rPr>
              <w:t>CCEC</w:t>
            </w:r>
          </w:p>
        </w:tc>
      </w:tr>
      <w:tr>
        <w:tblPrEx>
          <w:shd w:val="clear" w:color="auto" w:fill="ced7e7"/>
        </w:tblPrEx>
        <w:trPr>
          <w:trHeight w:val="1010"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9"/>
              </w:numPr>
            </w:pPr>
            <w:r>
              <w:rPr>
                <w:rStyle w:val="Ninguno"/>
                <w:rtl w:val="0"/>
              </w:rPr>
              <w:t>PLEB1.3. Comprende, en debates e conversas informais sobre temas habituais ou do seu interese, a postura ou punto de vista das persoas interlocutoras, as</w:t>
            </w:r>
            <w:r>
              <w:rPr>
                <w:rStyle w:val="Ninguno"/>
                <w:rtl w:val="0"/>
              </w:rPr>
              <w:t xml:space="preserve">í </w:t>
            </w:r>
            <w:r>
              <w:rPr>
                <w:rStyle w:val="Ninguno"/>
                <w:rtl w:val="0"/>
              </w:rPr>
              <w:t>como alg</w:t>
            </w:r>
            <w:r>
              <w:rPr>
                <w:rStyle w:val="Ninguno"/>
                <w:rtl w:val="0"/>
              </w:rPr>
              <w:t>ú</w:t>
            </w:r>
            <w:r>
              <w:rPr>
                <w:rStyle w:val="Ninguno"/>
                <w:rtl w:val="0"/>
              </w:rPr>
              <w:t>ns sentidos impl</w:t>
            </w:r>
            <w:r>
              <w:rPr>
                <w:rStyle w:val="Ninguno"/>
                <w:rtl w:val="0"/>
              </w:rPr>
              <w:t>í</w:t>
            </w:r>
            <w:r>
              <w:rPr>
                <w:rStyle w:val="Ninguno"/>
                <w:rtl w:val="0"/>
              </w:rPr>
              <w:t>citos e matices como a iron</w:t>
            </w:r>
            <w:r>
              <w:rPr>
                <w:rStyle w:val="Ninguno"/>
                <w:rtl w:val="0"/>
              </w:rPr>
              <w:t>í</w:t>
            </w:r>
            <w:r>
              <w:rPr>
                <w:rStyle w:val="Ninguno"/>
                <w:rtl w:val="0"/>
              </w:rPr>
              <w:t>a ou o humor.</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10"/>
              </w:numPr>
            </w:pPr>
            <w:r>
              <w:rPr>
                <w:rStyle w:val="Ninguno"/>
                <w:rtl w:val="0"/>
              </w:rPr>
              <w:t>CCL</w:t>
            </w:r>
          </w:p>
          <w:p>
            <w:pPr>
              <w:pStyle w:val="ttp1"/>
              <w:widowControl w:val="0"/>
              <w:numPr>
                <w:ilvl w:val="0"/>
                <w:numId w:val="10"/>
              </w:numPr>
            </w:pPr>
            <w:r>
              <w:rPr>
                <w:rStyle w:val="Ninguno"/>
                <w:rtl w:val="0"/>
              </w:rPr>
              <w:t>CAA</w:t>
            </w:r>
          </w:p>
          <w:p>
            <w:pPr>
              <w:pStyle w:val="ttp1"/>
              <w:widowControl w:val="0"/>
              <w:numPr>
                <w:ilvl w:val="0"/>
                <w:numId w:val="10"/>
              </w:numPr>
            </w:pPr>
            <w:r>
              <w:rPr>
                <w:rStyle w:val="Ninguno"/>
                <w:rtl w:val="0"/>
              </w:rPr>
              <w:t>CSC</w:t>
            </w:r>
          </w:p>
          <w:p>
            <w:pPr>
              <w:pStyle w:val="ttp1"/>
              <w:widowControl w:val="0"/>
              <w:numPr>
                <w:ilvl w:val="0"/>
                <w:numId w:val="10"/>
              </w:numPr>
            </w:pPr>
            <w:r>
              <w:rPr>
                <w:rStyle w:val="Ninguno"/>
                <w:rtl w:val="0"/>
              </w:rPr>
              <w:t>CCEC</w:t>
            </w:r>
          </w:p>
        </w:tc>
      </w:tr>
      <w:tr>
        <w:tblPrEx>
          <w:shd w:val="clear" w:color="auto" w:fill="ced7e7"/>
        </w:tblPrEx>
        <w:trPr>
          <w:trHeight w:val="1410"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11"/>
              </w:numPr>
            </w:pPr>
            <w:r>
              <w:rPr>
                <w:rStyle w:val="Ninguno"/>
                <w:rtl w:val="0"/>
              </w:rPr>
              <w:t xml:space="preserve">PLEB1.4. Comprende, nunha conversa formal na que participa, no </w:t>
            </w:r>
            <w:r>
              <w:rPr>
                <w:rStyle w:val="Ninguno"/>
                <w:rtl w:val="0"/>
              </w:rPr>
              <w:t>á</w:t>
            </w:r>
            <w:r>
              <w:rPr>
                <w:rStyle w:val="Ninguno"/>
                <w:rtl w:val="0"/>
              </w:rPr>
              <w:t>mbito educativo ou ocupacional, informaci</w:t>
            </w:r>
            <w:r>
              <w:rPr>
                <w:rStyle w:val="Ninguno"/>
                <w:rtl w:val="0"/>
              </w:rPr>
              <w:t>ó</w:t>
            </w:r>
            <w:r>
              <w:rPr>
                <w:rStyle w:val="Ninguno"/>
                <w:rtl w:val="0"/>
              </w:rPr>
              <w:t>n detallada e puntos de vista e opini</w:t>
            </w:r>
            <w:r>
              <w:rPr>
                <w:rStyle w:val="Ninguno"/>
                <w:rtl w:val="0"/>
              </w:rPr>
              <w:t>ó</w:t>
            </w:r>
            <w:r>
              <w:rPr>
                <w:rStyle w:val="Ninguno"/>
                <w:rtl w:val="0"/>
              </w:rPr>
              <w:t>ns sobre temas da s</w:t>
            </w:r>
            <w:r>
              <w:rPr>
                <w:rStyle w:val="Ninguno"/>
                <w:rtl w:val="0"/>
              </w:rPr>
              <w:t>ú</w:t>
            </w:r>
            <w:r>
              <w:rPr>
                <w:rStyle w:val="Ninguno"/>
                <w:rtl w:val="0"/>
              </w:rPr>
              <w:t>a especialidade e relativos a li</w:t>
            </w:r>
            <w:r>
              <w:rPr>
                <w:rStyle w:val="Ninguno"/>
                <w:rtl w:val="0"/>
              </w:rPr>
              <w:t>ñ</w:t>
            </w:r>
            <w:r>
              <w:rPr>
                <w:rStyle w:val="Ninguno"/>
                <w:rtl w:val="0"/>
              </w:rPr>
              <w:t>as de actuaci</w:t>
            </w:r>
            <w:r>
              <w:rPr>
                <w:rStyle w:val="Ninguno"/>
                <w:rtl w:val="0"/>
              </w:rPr>
              <w:t>ó</w:t>
            </w:r>
            <w:r>
              <w:rPr>
                <w:rStyle w:val="Ninguno"/>
                <w:rtl w:val="0"/>
              </w:rPr>
              <w:t>n e outros procedementos abstractos, sempre que poida confirmar o que o interlocutor quixo dicir e conseguir aclaraci</w:t>
            </w:r>
            <w:r>
              <w:rPr>
                <w:rStyle w:val="Ninguno"/>
                <w:rtl w:val="0"/>
              </w:rPr>
              <w:t>ó</w:t>
            </w:r>
            <w:r>
              <w:rPr>
                <w:rStyle w:val="Ninguno"/>
                <w:rtl w:val="0"/>
              </w:rPr>
              <w:t>ns sobre os aspectos ambiguos.</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12"/>
              </w:numPr>
            </w:pPr>
            <w:r>
              <w:rPr>
                <w:rStyle w:val="Ninguno"/>
                <w:rtl w:val="0"/>
              </w:rPr>
              <w:t>CCL</w:t>
            </w:r>
          </w:p>
          <w:p>
            <w:pPr>
              <w:pStyle w:val="ttp1"/>
              <w:widowControl w:val="0"/>
              <w:numPr>
                <w:ilvl w:val="0"/>
                <w:numId w:val="12"/>
              </w:numPr>
            </w:pPr>
            <w:r>
              <w:rPr>
                <w:rStyle w:val="Ninguno"/>
                <w:rtl w:val="0"/>
              </w:rPr>
              <w:t>CCA</w:t>
            </w:r>
          </w:p>
          <w:p>
            <w:pPr>
              <w:pStyle w:val="ttp1"/>
              <w:widowControl w:val="0"/>
              <w:numPr>
                <w:ilvl w:val="0"/>
                <w:numId w:val="12"/>
              </w:numPr>
            </w:pPr>
            <w:r>
              <w:rPr>
                <w:rStyle w:val="Ninguno"/>
                <w:rtl w:val="0"/>
              </w:rPr>
              <w:t>CSC</w:t>
            </w:r>
          </w:p>
          <w:p>
            <w:pPr>
              <w:pStyle w:val="ttp1"/>
              <w:widowControl w:val="0"/>
              <w:numPr>
                <w:ilvl w:val="0"/>
                <w:numId w:val="12"/>
              </w:numPr>
            </w:pPr>
            <w:r>
              <w:rPr>
                <w:rStyle w:val="Ninguno"/>
                <w:rtl w:val="0"/>
              </w:rPr>
              <w:t>CCEC</w:t>
            </w:r>
          </w:p>
        </w:tc>
      </w:tr>
      <w:tr>
        <w:tblPrEx>
          <w:shd w:val="clear" w:color="auto" w:fill="ced7e7"/>
        </w:tblPrEx>
        <w:trPr>
          <w:trHeight w:val="2385"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13"/>
              </w:numPr>
            </w:pPr>
            <w:r>
              <w:rPr>
                <w:rStyle w:val="Ninguno"/>
                <w:rtl w:val="0"/>
              </w:rPr>
              <w:t>PLEB1.5. Comprende a li</w:t>
            </w:r>
            <w:r>
              <w:rPr>
                <w:rStyle w:val="Ninguno"/>
                <w:rtl w:val="0"/>
              </w:rPr>
              <w:t>ñ</w:t>
            </w:r>
            <w:r>
              <w:rPr>
                <w:rStyle w:val="Ninguno"/>
                <w:rtl w:val="0"/>
              </w:rPr>
              <w:t>a argumental, as ideas principais, os detalles relevantes e as implicaci</w:t>
            </w:r>
            <w:r>
              <w:rPr>
                <w:rStyle w:val="Ninguno"/>
                <w:rtl w:val="0"/>
              </w:rPr>
              <w:t>ó</w:t>
            </w:r>
            <w:r>
              <w:rPr>
                <w:rStyle w:val="Ninguno"/>
                <w:rtl w:val="0"/>
              </w:rPr>
              <w:t>ns xerais en presentaci</w:t>
            </w:r>
            <w:r>
              <w:rPr>
                <w:rStyle w:val="Ninguno"/>
                <w:rtl w:val="0"/>
              </w:rPr>
              <w:t>ó</w:t>
            </w:r>
            <w:r>
              <w:rPr>
                <w:rStyle w:val="Ninguno"/>
                <w:rtl w:val="0"/>
              </w:rPr>
              <w:t>ns, conferencias ou seminarios de certa extensi</w:t>
            </w:r>
            <w:r>
              <w:rPr>
                <w:rStyle w:val="Ninguno"/>
                <w:rtl w:val="0"/>
              </w:rPr>
              <w:t>ó</w:t>
            </w:r>
            <w:r>
              <w:rPr>
                <w:rStyle w:val="Ninguno"/>
                <w:rtl w:val="0"/>
              </w:rPr>
              <w:t>n e complexidade sobre temas educativos ou profesionais da s</w:t>
            </w:r>
            <w:r>
              <w:rPr>
                <w:rStyle w:val="Ninguno"/>
                <w:rtl w:val="0"/>
              </w:rPr>
              <w:t>ú</w:t>
            </w:r>
            <w:r>
              <w:rPr>
                <w:rStyle w:val="Ninguno"/>
                <w:rtl w:val="0"/>
              </w:rPr>
              <w:t xml:space="preserve">a </w:t>
            </w:r>
            <w:r>
              <w:rPr>
                <w:rStyle w:val="Ninguno"/>
                <w:rtl w:val="0"/>
              </w:rPr>
              <w:t>á</w:t>
            </w:r>
            <w:r>
              <w:rPr>
                <w:rStyle w:val="Ninguno"/>
                <w:rtl w:val="0"/>
              </w:rPr>
              <w:t>rea de interese, tanto concretos como abstractos, sempre que haxa marcadores que estruturen o discurso e gu</w:t>
            </w:r>
            <w:r>
              <w:rPr>
                <w:rStyle w:val="Ninguno"/>
                <w:rtl w:val="0"/>
              </w:rPr>
              <w:t>í</w:t>
            </w:r>
            <w:r>
              <w:rPr>
                <w:rStyle w:val="Ninguno"/>
                <w:rtl w:val="0"/>
              </w:rPr>
              <w:t>en a comprensi</w:t>
            </w:r>
            <w:r>
              <w:rPr>
                <w:rStyle w:val="Ninguno"/>
                <w:rtl w:val="0"/>
              </w:rPr>
              <w:t>ó</w:t>
            </w:r>
            <w:r>
              <w:rPr>
                <w:rStyle w:val="Ninguno"/>
                <w:rtl w:val="0"/>
              </w:rPr>
              <w:t>n.</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14"/>
              </w:numPr>
            </w:pPr>
            <w:r>
              <w:rPr>
                <w:rStyle w:val="Ninguno"/>
                <w:rtl w:val="0"/>
              </w:rPr>
              <w:t>CCL</w:t>
            </w:r>
          </w:p>
          <w:p>
            <w:pPr>
              <w:pStyle w:val="ttp1"/>
              <w:widowControl w:val="0"/>
              <w:numPr>
                <w:ilvl w:val="0"/>
                <w:numId w:val="14"/>
              </w:numPr>
            </w:pPr>
            <w:r>
              <w:rPr>
                <w:rStyle w:val="Ninguno"/>
                <w:rtl w:val="0"/>
              </w:rPr>
              <w:t>CCA</w:t>
            </w:r>
          </w:p>
          <w:p>
            <w:pPr>
              <w:pStyle w:val="ttp1"/>
              <w:widowControl w:val="0"/>
              <w:numPr>
                <w:ilvl w:val="0"/>
                <w:numId w:val="14"/>
              </w:numPr>
            </w:pPr>
            <w:r>
              <w:rPr>
                <w:rStyle w:val="Ninguno"/>
                <w:rtl w:val="0"/>
              </w:rPr>
              <w:t>CSC</w:t>
            </w:r>
          </w:p>
          <w:p>
            <w:pPr>
              <w:pStyle w:val="ttp1"/>
              <w:widowControl w:val="0"/>
              <w:numPr>
                <w:ilvl w:val="0"/>
                <w:numId w:val="14"/>
              </w:numPr>
            </w:pPr>
            <w:r>
              <w:rPr>
                <w:rStyle w:val="Ninguno"/>
                <w:rtl w:val="0"/>
              </w:rPr>
              <w:t>CCEC</w:t>
            </w:r>
          </w:p>
        </w:tc>
      </w:tr>
      <w:tr>
        <w:tblPrEx>
          <w:shd w:val="clear" w:color="auto" w:fill="ced7e7"/>
        </w:tblPrEx>
        <w:trPr>
          <w:trHeight w:val="1410"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15"/>
              </w:numPr>
            </w:pPr>
            <w:r>
              <w:rPr>
                <w:rStyle w:val="Ninguno"/>
                <w:rtl w:val="0"/>
              </w:rPr>
              <w:t>PLEB1.6. Comprende o contido da informaci</w:t>
            </w:r>
            <w:r>
              <w:rPr>
                <w:rStyle w:val="Ninguno"/>
                <w:rtl w:val="0"/>
              </w:rPr>
              <w:t>ó</w:t>
            </w:r>
            <w:r>
              <w:rPr>
                <w:rStyle w:val="Ninguno"/>
                <w:rtl w:val="0"/>
              </w:rPr>
              <w:t>n da maior</w:t>
            </w:r>
            <w:r>
              <w:rPr>
                <w:rStyle w:val="Ninguno"/>
                <w:rtl w:val="0"/>
              </w:rPr>
              <w:t>í</w:t>
            </w:r>
            <w:r>
              <w:rPr>
                <w:rStyle w:val="Ninguno"/>
                <w:rtl w:val="0"/>
              </w:rPr>
              <w:t>a do material gravado ou retransmitido nos medios de comunicaci</w:t>
            </w:r>
            <w:r>
              <w:rPr>
                <w:rStyle w:val="Ninguno"/>
                <w:rtl w:val="0"/>
              </w:rPr>
              <w:t>ó</w:t>
            </w:r>
            <w:r>
              <w:rPr>
                <w:rStyle w:val="Ninguno"/>
                <w:rtl w:val="0"/>
              </w:rPr>
              <w:t xml:space="preserve">n, relativo a temas de interese persoal, identificando o estado de </w:t>
            </w:r>
            <w:r>
              <w:rPr>
                <w:rStyle w:val="Ninguno"/>
                <w:rtl w:val="0"/>
              </w:rPr>
              <w:t>á</w:t>
            </w:r>
            <w:r>
              <w:rPr>
                <w:rStyle w:val="Ninguno"/>
                <w:rtl w:val="0"/>
              </w:rPr>
              <w:t>nimo, o ton e mesmo o humor do falante, sempre que o discurso estea articulado con claridade, nunha variedade de lingua est</w:t>
            </w:r>
            <w:r>
              <w:rPr>
                <w:rStyle w:val="Ninguno"/>
                <w:rtl w:val="0"/>
              </w:rPr>
              <w:t>á</w:t>
            </w:r>
            <w:r>
              <w:rPr>
                <w:rStyle w:val="Ninguno"/>
                <w:rtl w:val="0"/>
              </w:rPr>
              <w:t>ndar e a velocidade normal.</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16"/>
              </w:numPr>
            </w:pPr>
            <w:r>
              <w:rPr>
                <w:rStyle w:val="Ninguno"/>
                <w:rtl w:val="0"/>
              </w:rPr>
              <w:t>CCL</w:t>
            </w:r>
          </w:p>
          <w:p>
            <w:pPr>
              <w:pStyle w:val="ttp1"/>
              <w:widowControl w:val="0"/>
              <w:numPr>
                <w:ilvl w:val="0"/>
                <w:numId w:val="16"/>
              </w:numPr>
            </w:pPr>
            <w:r>
              <w:rPr>
                <w:rStyle w:val="Ninguno"/>
                <w:rtl w:val="0"/>
              </w:rPr>
              <w:t>CAA</w:t>
            </w:r>
          </w:p>
          <w:p>
            <w:pPr>
              <w:pStyle w:val="ttp1"/>
              <w:widowControl w:val="0"/>
              <w:numPr>
                <w:ilvl w:val="0"/>
                <w:numId w:val="16"/>
              </w:numPr>
            </w:pPr>
            <w:r>
              <w:rPr>
                <w:rStyle w:val="Ninguno"/>
                <w:rtl w:val="0"/>
              </w:rPr>
              <w:t>CSC</w:t>
            </w:r>
          </w:p>
          <w:p>
            <w:pPr>
              <w:pStyle w:val="ttp1"/>
              <w:widowControl w:val="0"/>
              <w:numPr>
                <w:ilvl w:val="0"/>
                <w:numId w:val="16"/>
              </w:numPr>
            </w:pPr>
            <w:r>
              <w:rPr>
                <w:rStyle w:val="Ninguno"/>
                <w:rtl w:val="0"/>
              </w:rPr>
              <w:t>CCEC</w:t>
            </w:r>
          </w:p>
          <w:p>
            <w:pPr>
              <w:pStyle w:val="ttp1"/>
              <w:widowControl w:val="0"/>
              <w:numPr>
                <w:ilvl w:val="0"/>
                <w:numId w:val="16"/>
              </w:numPr>
            </w:pPr>
            <w:r>
              <w:rPr>
                <w:rStyle w:val="Ninguno"/>
                <w:rtl w:val="0"/>
              </w:rPr>
              <w:t>CD</w:t>
            </w:r>
          </w:p>
        </w:tc>
      </w:tr>
      <w:tr>
        <w:tblPrEx>
          <w:shd w:val="clear" w:color="auto" w:fill="ced7e7"/>
        </w:tblPrEx>
        <w:trPr>
          <w:trHeight w:val="210" w:hRule="atLeast"/>
        </w:trPr>
        <w:tc>
          <w:tcPr>
            <w:tcW w:type="dxa" w:w="1210"/>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tc>
        <w:tc>
          <w:tcPr>
            <w:tcW w:type="dxa" w:w="12196"/>
            <w:gridSpan w:val="3"/>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1c"/>
              <w:widowControl w:val="0"/>
            </w:pPr>
            <w:r>
              <w:rPr>
                <w:rStyle w:val="Ninguno"/>
                <w:rtl w:val="0"/>
              </w:rPr>
              <w:t>Bloque 2. Producci</w:t>
            </w:r>
            <w:r>
              <w:rPr>
                <w:rStyle w:val="Ninguno"/>
                <w:rtl w:val="0"/>
              </w:rPr>
              <w:t>ó</w:t>
            </w:r>
            <w:r>
              <w:rPr>
                <w:rStyle w:val="Ninguno"/>
                <w:rtl w:val="0"/>
              </w:rPr>
              <w:t>n de textos orais: expresi</w:t>
            </w:r>
            <w:r>
              <w:rPr>
                <w:rStyle w:val="Ninguno"/>
                <w:rtl w:val="0"/>
              </w:rPr>
              <w:t>ó</w:t>
            </w:r>
            <w:r>
              <w:rPr>
                <w:rStyle w:val="Ninguno"/>
                <w:rtl w:val="0"/>
              </w:rPr>
              <w:t>n e interacci</w:t>
            </w:r>
            <w:r>
              <w:rPr>
                <w:rStyle w:val="Ninguno"/>
                <w:rtl w:val="0"/>
              </w:rPr>
              <w:t>ó</w:t>
            </w:r>
            <w:r>
              <w:rPr>
                <w:rStyle w:val="Ninguno"/>
                <w:rtl w:val="0"/>
              </w:rPr>
              <w:t>n</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210" w:hRule="atLeast"/>
        </w:trPr>
        <w:tc>
          <w:tcPr>
            <w:tcW w:type="dxa" w:w="1210"/>
            <w:vMerge w:val="restart"/>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numPr>
                <w:ilvl w:val="0"/>
                <w:numId w:val="17"/>
              </w:numPr>
            </w:pPr>
            <w:r>
              <w:rPr>
                <w:rStyle w:val="Ninguno"/>
                <w:rtl w:val="0"/>
              </w:rPr>
              <w:t>a</w:t>
            </w:r>
          </w:p>
          <w:p>
            <w:pPr>
              <w:pStyle w:val="ttp1"/>
              <w:numPr>
                <w:ilvl w:val="0"/>
                <w:numId w:val="17"/>
              </w:numPr>
            </w:pPr>
            <w:r>
              <w:rPr>
                <w:rStyle w:val="Ninguno"/>
                <w:rtl w:val="0"/>
              </w:rPr>
              <w:t>b</w:t>
            </w:r>
          </w:p>
          <w:p>
            <w:pPr>
              <w:pStyle w:val="ttp1"/>
              <w:numPr>
                <w:ilvl w:val="0"/>
                <w:numId w:val="17"/>
              </w:numPr>
            </w:pPr>
            <w:r>
              <w:rPr>
                <w:rStyle w:val="Ninguno"/>
                <w:rtl w:val="0"/>
              </w:rPr>
              <w:t>c</w:t>
            </w:r>
          </w:p>
          <w:p>
            <w:pPr>
              <w:pStyle w:val="ttp1"/>
              <w:numPr>
                <w:ilvl w:val="0"/>
                <w:numId w:val="17"/>
              </w:numPr>
            </w:pPr>
            <w:r>
              <w:rPr>
                <w:rStyle w:val="Ninguno"/>
                <w:rtl w:val="0"/>
              </w:rPr>
              <w:t>f</w:t>
            </w:r>
            <w:r/>
          </w:p>
        </w:tc>
        <w:tc>
          <w:tcPr>
            <w:tcW w:type="dxa" w:w="3798"/>
            <w:vMerge w:val="restart"/>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18"/>
              </w:numPr>
            </w:pPr>
            <w:r>
              <w:rPr>
                <w:rStyle w:val="Ninguno"/>
                <w:rtl w:val="0"/>
              </w:rPr>
              <w:t>B2.1. Estratexias de produci</w:t>
            </w:r>
            <w:r>
              <w:rPr>
                <w:rStyle w:val="Ninguno"/>
                <w:rtl w:val="0"/>
              </w:rPr>
              <w:t>ó</w:t>
            </w:r>
            <w:r>
              <w:rPr>
                <w:rStyle w:val="Ninguno"/>
                <w:rtl w:val="0"/>
              </w:rPr>
              <w:t>n:</w:t>
            </w:r>
          </w:p>
          <w:p>
            <w:pPr>
              <w:pStyle w:val="ttp2"/>
              <w:widowControl w:val="0"/>
              <w:numPr>
                <w:ilvl w:val="0"/>
                <w:numId w:val="19"/>
              </w:numPr>
            </w:pPr>
            <w:r>
              <w:rPr>
                <w:rStyle w:val="Ninguno"/>
                <w:rtl w:val="0"/>
              </w:rPr>
              <w:t>Planificaci</w:t>
            </w:r>
            <w:r>
              <w:rPr>
                <w:rStyle w:val="Ninguno"/>
                <w:rtl w:val="0"/>
              </w:rPr>
              <w:t>ó</w:t>
            </w:r>
            <w:r>
              <w:rPr>
                <w:rStyle w:val="Ninguno"/>
                <w:rtl w:val="0"/>
              </w:rPr>
              <w:t>n:</w:t>
            </w:r>
          </w:p>
          <w:p>
            <w:pPr>
              <w:pStyle w:val="ttp3"/>
              <w:numPr>
                <w:ilvl w:val="0"/>
                <w:numId w:val="20"/>
              </w:numPr>
            </w:pPr>
            <w:r>
              <w:rPr>
                <w:rStyle w:val="Ninguno"/>
                <w:rtl w:val="0"/>
              </w:rPr>
              <w:t>Identificaci</w:t>
            </w:r>
            <w:r>
              <w:rPr>
                <w:rStyle w:val="Ninguno"/>
                <w:rtl w:val="0"/>
              </w:rPr>
              <w:t>ó</w:t>
            </w:r>
            <w:r>
              <w:rPr>
                <w:rStyle w:val="Ninguno"/>
                <w:rtl w:val="0"/>
              </w:rPr>
              <w:t>n do contexto, do destinatario e da finalidade da produci</w:t>
            </w:r>
            <w:r>
              <w:rPr>
                <w:rStyle w:val="Ninguno"/>
                <w:rtl w:val="0"/>
              </w:rPr>
              <w:t>ó</w:t>
            </w:r>
            <w:r>
              <w:rPr>
                <w:rStyle w:val="Ninguno"/>
                <w:rtl w:val="0"/>
              </w:rPr>
              <w:t>n ou da interacci</w:t>
            </w:r>
            <w:r>
              <w:rPr>
                <w:rStyle w:val="Ninguno"/>
                <w:rtl w:val="0"/>
              </w:rPr>
              <w:t>ó</w:t>
            </w:r>
            <w:r>
              <w:rPr>
                <w:rStyle w:val="Ninguno"/>
                <w:rtl w:val="0"/>
              </w:rPr>
              <w:t>n.</w:t>
            </w:r>
          </w:p>
          <w:p>
            <w:pPr>
              <w:pStyle w:val="ttp3"/>
              <w:numPr>
                <w:ilvl w:val="0"/>
                <w:numId w:val="20"/>
              </w:numPr>
            </w:pPr>
            <w:r>
              <w:rPr>
                <w:rStyle w:val="Ninguno"/>
                <w:rtl w:val="0"/>
              </w:rPr>
              <w:t>Percepci</w:t>
            </w:r>
            <w:r>
              <w:rPr>
                <w:rStyle w:val="Ninguno"/>
                <w:rtl w:val="0"/>
              </w:rPr>
              <w:t>ó</w:t>
            </w:r>
            <w:r>
              <w:rPr>
                <w:rStyle w:val="Ninguno"/>
                <w:rtl w:val="0"/>
              </w:rPr>
              <w:t>n da mensaxe con claridade, distinguindo a s</w:t>
            </w:r>
            <w:r>
              <w:rPr>
                <w:rStyle w:val="Ninguno"/>
                <w:rtl w:val="0"/>
              </w:rPr>
              <w:t>ú</w:t>
            </w:r>
            <w:r>
              <w:rPr>
                <w:rStyle w:val="Ninguno"/>
                <w:rtl w:val="0"/>
              </w:rPr>
              <w:t>a idea ou ideas principais e a s</w:t>
            </w:r>
            <w:r>
              <w:rPr>
                <w:rStyle w:val="Ninguno"/>
                <w:rtl w:val="0"/>
              </w:rPr>
              <w:t>ú</w:t>
            </w:r>
            <w:r>
              <w:rPr>
                <w:rStyle w:val="Ninguno"/>
                <w:rtl w:val="0"/>
              </w:rPr>
              <w:t>a estrutura b</w:t>
            </w:r>
            <w:r>
              <w:rPr>
                <w:rStyle w:val="Ninguno"/>
                <w:rtl w:val="0"/>
              </w:rPr>
              <w:t>á</w:t>
            </w:r>
            <w:r>
              <w:rPr>
                <w:rStyle w:val="Ninguno"/>
                <w:rtl w:val="0"/>
              </w:rPr>
              <w:t>sica.</w:t>
            </w:r>
          </w:p>
          <w:p>
            <w:pPr>
              <w:pStyle w:val="ttp3"/>
              <w:numPr>
                <w:ilvl w:val="0"/>
                <w:numId w:val="20"/>
              </w:numPr>
            </w:pPr>
            <w:r>
              <w:rPr>
                <w:rStyle w:val="Ninguno"/>
                <w:rtl w:val="0"/>
              </w:rPr>
              <w:t>Adecuaci</w:t>
            </w:r>
            <w:r>
              <w:rPr>
                <w:rStyle w:val="Ninguno"/>
                <w:rtl w:val="0"/>
              </w:rPr>
              <w:t>ó</w:t>
            </w:r>
            <w:r>
              <w:rPr>
                <w:rStyle w:val="Ninguno"/>
                <w:rtl w:val="0"/>
              </w:rPr>
              <w:t xml:space="preserve">n do texto ao destinatario, ao contexto e </w:t>
            </w:r>
            <w:r>
              <w:rPr>
                <w:rStyle w:val="Ninguno"/>
                <w:rtl w:val="0"/>
              </w:rPr>
              <w:t xml:space="preserve">á </w:t>
            </w:r>
            <w:r>
              <w:rPr>
                <w:rStyle w:val="Ninguno"/>
                <w:rtl w:val="0"/>
              </w:rPr>
              <w:t>canle, aplicando o rexistro e a estrutura de discurso adecuados a cada caso, e escollendo os expo</w:t>
            </w:r>
            <w:r>
              <w:rPr>
                <w:rStyle w:val="Ninguno"/>
                <w:rtl w:val="0"/>
              </w:rPr>
              <w:t>ñ</w:t>
            </w:r>
            <w:r>
              <w:rPr>
                <w:rStyle w:val="Ninguno"/>
                <w:rtl w:val="0"/>
              </w:rPr>
              <w:t>entes ling</w:t>
            </w:r>
            <w:r>
              <w:rPr>
                <w:rStyle w:val="Ninguno"/>
                <w:rtl w:val="0"/>
              </w:rPr>
              <w:t>üí</w:t>
            </w:r>
            <w:r>
              <w:rPr>
                <w:rStyle w:val="Ninguno"/>
                <w:rtl w:val="0"/>
              </w:rPr>
              <w:t>sticos necesarios para lograr a intenci</w:t>
            </w:r>
            <w:r>
              <w:rPr>
                <w:rStyle w:val="Ninguno"/>
                <w:rtl w:val="0"/>
              </w:rPr>
              <w:t>ó</w:t>
            </w:r>
            <w:r>
              <w:rPr>
                <w:rStyle w:val="Ninguno"/>
                <w:rtl w:val="0"/>
              </w:rPr>
              <w:t>n comunicativa.</w:t>
            </w:r>
          </w:p>
          <w:p>
            <w:pPr>
              <w:pStyle w:val="ttp3"/>
              <w:numPr>
                <w:ilvl w:val="0"/>
                <w:numId w:val="20"/>
              </w:numPr>
            </w:pPr>
            <w:r>
              <w:rPr>
                <w:rStyle w:val="Ninguno"/>
                <w:rtl w:val="0"/>
              </w:rPr>
              <w:t>Activaci</w:t>
            </w:r>
            <w:r>
              <w:rPr>
                <w:rStyle w:val="Ninguno"/>
                <w:rtl w:val="0"/>
              </w:rPr>
              <w:t>ó</w:t>
            </w:r>
            <w:r>
              <w:rPr>
                <w:rStyle w:val="Ninguno"/>
                <w:rtl w:val="0"/>
              </w:rPr>
              <w:t>n dos co</w:t>
            </w:r>
            <w:r>
              <w:rPr>
                <w:rStyle w:val="Ninguno"/>
                <w:rtl w:val="0"/>
              </w:rPr>
              <w:t>ñ</w:t>
            </w:r>
            <w:r>
              <w:rPr>
                <w:rStyle w:val="Ninguno"/>
                <w:rtl w:val="0"/>
              </w:rPr>
              <w:t>ecementos previos sobre modelos e secuencias de interacci</w:t>
            </w:r>
            <w:r>
              <w:rPr>
                <w:rStyle w:val="Ninguno"/>
                <w:rtl w:val="0"/>
              </w:rPr>
              <w:t>ó</w:t>
            </w:r>
            <w:r>
              <w:rPr>
                <w:rStyle w:val="Ninguno"/>
                <w:rtl w:val="0"/>
              </w:rPr>
              <w:t>n, e elementos ling</w:t>
            </w:r>
            <w:r>
              <w:rPr>
                <w:rStyle w:val="Ninguno"/>
                <w:rtl w:val="0"/>
              </w:rPr>
              <w:t>üí</w:t>
            </w:r>
            <w:r>
              <w:rPr>
                <w:rStyle w:val="Ninguno"/>
                <w:rtl w:val="0"/>
              </w:rPr>
              <w:t>sticos previamente asimilados e memorizados.</w:t>
            </w:r>
          </w:p>
          <w:p>
            <w:pPr>
              <w:pStyle w:val="ttp2"/>
              <w:widowControl w:val="0"/>
              <w:numPr>
                <w:ilvl w:val="0"/>
                <w:numId w:val="19"/>
              </w:numPr>
            </w:pPr>
            <w:r>
              <w:rPr>
                <w:rStyle w:val="Ninguno"/>
                <w:rtl w:val="0"/>
              </w:rPr>
              <w:t>Execuci</w:t>
            </w:r>
            <w:r>
              <w:rPr>
                <w:rStyle w:val="Ninguno"/>
                <w:rtl w:val="0"/>
              </w:rPr>
              <w:t>ó</w:t>
            </w:r>
            <w:r>
              <w:rPr>
                <w:rStyle w:val="Ninguno"/>
                <w:rtl w:val="0"/>
              </w:rPr>
              <w:t>n:</w:t>
            </w:r>
          </w:p>
          <w:p>
            <w:pPr>
              <w:pStyle w:val="ttp3"/>
              <w:numPr>
                <w:ilvl w:val="0"/>
                <w:numId w:val="20"/>
              </w:numPr>
            </w:pPr>
            <w:r>
              <w:rPr>
                <w:rStyle w:val="Ninguno"/>
                <w:rtl w:val="0"/>
              </w:rPr>
              <w:t>Expresi</w:t>
            </w:r>
            <w:r>
              <w:rPr>
                <w:rStyle w:val="Ninguno"/>
                <w:rtl w:val="0"/>
              </w:rPr>
              <w:t>ó</w:t>
            </w:r>
            <w:r>
              <w:rPr>
                <w:rStyle w:val="Ninguno"/>
                <w:rtl w:val="0"/>
              </w:rPr>
              <w:t>n da mensaxe con claridade e coherencia, estrutur</w:t>
            </w:r>
            <w:r>
              <w:rPr>
                <w:rStyle w:val="Ninguno"/>
                <w:rtl w:val="0"/>
              </w:rPr>
              <w:t>á</w:t>
            </w:r>
            <w:r>
              <w:rPr>
                <w:rStyle w:val="Ninguno"/>
                <w:rtl w:val="0"/>
              </w:rPr>
              <w:t>ndoa adecuadamente e axust</w:t>
            </w:r>
            <w:r>
              <w:rPr>
                <w:rStyle w:val="Ninguno"/>
                <w:rtl w:val="0"/>
              </w:rPr>
              <w:t>á</w:t>
            </w:r>
            <w:r>
              <w:rPr>
                <w:rStyle w:val="Ninguno"/>
                <w:rtl w:val="0"/>
              </w:rPr>
              <w:t xml:space="preserve">ndose, de ser o caso, aos modelos e </w:t>
            </w:r>
            <w:r>
              <w:rPr>
                <w:rStyle w:val="Ninguno"/>
                <w:rtl w:val="0"/>
              </w:rPr>
              <w:t>á</w:t>
            </w:r>
            <w:r>
              <w:rPr>
                <w:rStyle w:val="Ninguno"/>
                <w:rtl w:val="0"/>
              </w:rPr>
              <w:t>s f</w:t>
            </w:r>
            <w:r>
              <w:rPr>
                <w:rStyle w:val="Ninguno"/>
                <w:rtl w:val="0"/>
              </w:rPr>
              <w:t>ó</w:t>
            </w:r>
            <w:r>
              <w:rPr>
                <w:rStyle w:val="Ninguno"/>
                <w:rtl w:val="0"/>
              </w:rPr>
              <w:t xml:space="preserve">rmulas de cada tipo de texto. </w:t>
            </w:r>
          </w:p>
          <w:p>
            <w:pPr>
              <w:pStyle w:val="ttp3"/>
              <w:numPr>
                <w:ilvl w:val="0"/>
                <w:numId w:val="20"/>
              </w:numPr>
            </w:pPr>
            <w:r>
              <w:rPr>
                <w:rStyle w:val="Ninguno"/>
                <w:rtl w:val="0"/>
              </w:rPr>
              <w:t>Reaxuste da tarefa (emprender unha versi</w:t>
            </w:r>
            <w:r>
              <w:rPr>
                <w:rStyle w:val="Ninguno"/>
                <w:rtl w:val="0"/>
              </w:rPr>
              <w:t>ó</w:t>
            </w:r>
            <w:r>
              <w:rPr>
                <w:rStyle w:val="Ninguno"/>
                <w:rtl w:val="0"/>
              </w:rPr>
              <w:t>n m</w:t>
            </w:r>
            <w:r>
              <w:rPr>
                <w:rStyle w:val="Ninguno"/>
                <w:rtl w:val="0"/>
              </w:rPr>
              <w:t>á</w:t>
            </w:r>
            <w:r>
              <w:rPr>
                <w:rStyle w:val="Ninguno"/>
                <w:rtl w:val="0"/>
              </w:rPr>
              <w:t>is modesta desta) ou da mensaxe (facer concesi</w:t>
            </w:r>
            <w:r>
              <w:rPr>
                <w:rStyle w:val="Ninguno"/>
                <w:rtl w:val="0"/>
              </w:rPr>
              <w:t>ó</w:t>
            </w:r>
            <w:r>
              <w:rPr>
                <w:rStyle w:val="Ninguno"/>
                <w:rtl w:val="0"/>
              </w:rPr>
              <w:t>ns no que realmente lle gustar</w:t>
            </w:r>
            <w:r>
              <w:rPr>
                <w:rStyle w:val="Ninguno"/>
                <w:rtl w:val="0"/>
              </w:rPr>
              <w:t>í</w:t>
            </w:r>
            <w:r>
              <w:rPr>
                <w:rStyle w:val="Ninguno"/>
                <w:rtl w:val="0"/>
              </w:rPr>
              <w:t>a expresar), tras valorar as dificultades e os recursos ling</w:t>
            </w:r>
            <w:r>
              <w:rPr>
                <w:rStyle w:val="Ninguno"/>
                <w:rtl w:val="0"/>
              </w:rPr>
              <w:t>üí</w:t>
            </w:r>
            <w:r>
              <w:rPr>
                <w:rStyle w:val="Ninguno"/>
                <w:rtl w:val="0"/>
              </w:rPr>
              <w:t>sticos dispo</w:t>
            </w:r>
            <w:r>
              <w:rPr>
                <w:rStyle w:val="Ninguno"/>
                <w:rtl w:val="0"/>
              </w:rPr>
              <w:t>ñ</w:t>
            </w:r>
            <w:r>
              <w:rPr>
                <w:rStyle w:val="Ninguno"/>
                <w:rtl w:val="0"/>
              </w:rPr>
              <w:t xml:space="preserve">ibles. </w:t>
            </w:r>
          </w:p>
          <w:p>
            <w:pPr>
              <w:pStyle w:val="ttp3"/>
              <w:numPr>
                <w:ilvl w:val="0"/>
                <w:numId w:val="20"/>
              </w:numPr>
              <w:rPr>
                <w:rStyle w:val="Ninguno"/>
              </w:rPr>
            </w:pPr>
            <w:r>
              <w:rPr>
                <w:rStyle w:val="Ninguno"/>
                <w:rtl w:val="0"/>
              </w:rPr>
              <w:t>Aproveitamento dos co</w:t>
            </w:r>
            <w:r>
              <w:rPr>
                <w:rStyle w:val="Ninguno"/>
                <w:rtl w:val="0"/>
              </w:rPr>
              <w:t>ñ</w:t>
            </w:r>
            <w:r>
              <w:rPr>
                <w:rStyle w:val="Ninguno"/>
                <w:rtl w:val="0"/>
              </w:rPr>
              <w:t>ecementos previos sac</w:t>
            </w:r>
            <w:r>
              <w:rPr>
                <w:rStyle w:val="Ninguno"/>
                <w:rtl w:val="0"/>
              </w:rPr>
              <w:t>á</w:t>
            </w:r>
            <w:r>
              <w:rPr>
                <w:rStyle w:val="Ninguno"/>
                <w:rtl w:val="0"/>
              </w:rPr>
              <w:t>ndolle o maior partido (utilizar linguaxe "prefabricada", etc.).</w:t>
            </w:r>
          </w:p>
          <w:p>
            <w:pPr>
              <w:pStyle w:val="ttp3"/>
              <w:tabs>
                <w:tab w:val="left" w:pos="170"/>
              </w:tabs>
            </w:pPr>
          </w:p>
          <w:p>
            <w:pPr>
              <w:pStyle w:val="ttp3"/>
              <w:numPr>
                <w:ilvl w:val="0"/>
                <w:numId w:val="20"/>
              </w:numPr>
            </w:pPr>
            <w:r>
              <w:rPr>
                <w:rStyle w:val="Ninguno"/>
                <w:rtl w:val="0"/>
              </w:rPr>
              <w:t>Cooperaci</w:t>
            </w:r>
            <w:r>
              <w:rPr>
                <w:rStyle w:val="Ninguno"/>
                <w:rtl w:val="0"/>
              </w:rPr>
              <w:t>ó</w:t>
            </w:r>
            <w:r>
              <w:rPr>
                <w:rStyle w:val="Ninguno"/>
                <w:rtl w:val="0"/>
              </w:rPr>
              <w:t>n na interacci</w:t>
            </w:r>
            <w:r>
              <w:rPr>
                <w:rStyle w:val="Ninguno"/>
                <w:rtl w:val="0"/>
              </w:rPr>
              <w:t>ó</w:t>
            </w:r>
            <w:r>
              <w:rPr>
                <w:rStyle w:val="Ninguno"/>
                <w:rtl w:val="0"/>
              </w:rPr>
              <w:t>n con outras persoas, verificando a comprensi</w:t>
            </w:r>
            <w:r>
              <w:rPr>
                <w:rStyle w:val="Ninguno"/>
                <w:rtl w:val="0"/>
              </w:rPr>
              <w:t>ó</w:t>
            </w:r>
            <w:r>
              <w:rPr>
                <w:rStyle w:val="Ninguno"/>
                <w:rtl w:val="0"/>
              </w:rPr>
              <w:t>n propia e das demais persoas, e cooperando activamente na realizaci</w:t>
            </w:r>
            <w:r>
              <w:rPr>
                <w:rStyle w:val="Ninguno"/>
                <w:rtl w:val="0"/>
              </w:rPr>
              <w:t>ó</w:t>
            </w:r>
            <w:r>
              <w:rPr>
                <w:rStyle w:val="Ninguno"/>
                <w:rtl w:val="0"/>
              </w:rPr>
              <w:t>n das tarefas de comunicaci</w:t>
            </w:r>
            <w:r>
              <w:rPr>
                <w:rStyle w:val="Ninguno"/>
                <w:rtl w:val="0"/>
              </w:rPr>
              <w:t>ó</w:t>
            </w:r>
            <w:r>
              <w:rPr>
                <w:rStyle w:val="Ninguno"/>
                <w:rtl w:val="0"/>
              </w:rPr>
              <w:t>n.</w:t>
            </w:r>
          </w:p>
          <w:p>
            <w:pPr>
              <w:pStyle w:val="ttp3"/>
              <w:numPr>
                <w:ilvl w:val="0"/>
                <w:numId w:val="20"/>
              </w:numPr>
            </w:pPr>
            <w:r>
              <w:rPr>
                <w:rStyle w:val="Ninguno"/>
                <w:rtl w:val="0"/>
              </w:rPr>
              <w:t>Compensaci</w:t>
            </w:r>
            <w:r>
              <w:rPr>
                <w:rStyle w:val="Ninguno"/>
                <w:rtl w:val="0"/>
              </w:rPr>
              <w:t>ó</w:t>
            </w:r>
            <w:r>
              <w:rPr>
                <w:rStyle w:val="Ninguno"/>
                <w:rtl w:val="0"/>
              </w:rPr>
              <w:t>n das carencias ling</w:t>
            </w:r>
            <w:r>
              <w:rPr>
                <w:rStyle w:val="Ninguno"/>
                <w:rtl w:val="0"/>
              </w:rPr>
              <w:t>üí</w:t>
            </w:r>
            <w:r>
              <w:rPr>
                <w:rStyle w:val="Ninguno"/>
                <w:rtl w:val="0"/>
              </w:rPr>
              <w:t>sticas mediante procedementos ling</w:t>
            </w:r>
            <w:r>
              <w:rPr>
                <w:rStyle w:val="Ninguno"/>
                <w:rtl w:val="0"/>
              </w:rPr>
              <w:t>üí</w:t>
            </w:r>
            <w:r>
              <w:rPr>
                <w:rStyle w:val="Ninguno"/>
                <w:rtl w:val="0"/>
              </w:rPr>
              <w:t>sticos ou paraling</w:t>
            </w:r>
            <w:r>
              <w:rPr>
                <w:rStyle w:val="Ninguno"/>
                <w:rtl w:val="0"/>
              </w:rPr>
              <w:t>üí</w:t>
            </w:r>
            <w:r>
              <w:rPr>
                <w:rStyle w:val="Ninguno"/>
                <w:rtl w:val="0"/>
              </w:rPr>
              <w:t>sticos:</w:t>
            </w:r>
          </w:p>
          <w:p>
            <w:pPr>
              <w:pStyle w:val="ttp4"/>
              <w:numPr>
                <w:ilvl w:val="0"/>
                <w:numId w:val="21"/>
              </w:numPr>
            </w:pPr>
            <w:r>
              <w:rPr>
                <w:rStyle w:val="Ninguno"/>
                <w:rtl w:val="0"/>
              </w:rPr>
              <w:t>Ling</w:t>
            </w:r>
            <w:r>
              <w:rPr>
                <w:rStyle w:val="Ninguno"/>
                <w:rtl w:val="0"/>
              </w:rPr>
              <w:t>üí</w:t>
            </w:r>
            <w:r>
              <w:rPr>
                <w:rStyle w:val="Ninguno"/>
                <w:rtl w:val="0"/>
              </w:rPr>
              <w:t>sticos:</w:t>
            </w:r>
          </w:p>
          <w:p>
            <w:pPr>
              <w:pStyle w:val="ttp5"/>
              <w:numPr>
                <w:ilvl w:val="0"/>
                <w:numId w:val="22"/>
              </w:numPr>
            </w:pPr>
            <w:r>
              <w:rPr>
                <w:rStyle w:val="Ninguno"/>
                <w:rtl w:val="0"/>
              </w:rPr>
              <w:t>Modificaci</w:t>
            </w:r>
            <w:r>
              <w:rPr>
                <w:rStyle w:val="Ninguno"/>
                <w:rtl w:val="0"/>
              </w:rPr>
              <w:t>ó</w:t>
            </w:r>
            <w:r>
              <w:rPr>
                <w:rStyle w:val="Ninguno"/>
                <w:rtl w:val="0"/>
              </w:rPr>
              <w:t>n de palabras de significado parecido.</w:t>
            </w:r>
          </w:p>
          <w:p>
            <w:pPr>
              <w:pStyle w:val="ttp5"/>
              <w:numPr>
                <w:ilvl w:val="0"/>
                <w:numId w:val="22"/>
              </w:numPr>
            </w:pPr>
            <w:r>
              <w:rPr>
                <w:rStyle w:val="Ninguno"/>
                <w:rtl w:val="0"/>
              </w:rPr>
              <w:t>Definici</w:t>
            </w:r>
            <w:r>
              <w:rPr>
                <w:rStyle w:val="Ninguno"/>
                <w:rtl w:val="0"/>
              </w:rPr>
              <w:t>ó</w:t>
            </w:r>
            <w:r>
              <w:rPr>
                <w:rStyle w:val="Ninguno"/>
                <w:rtl w:val="0"/>
              </w:rPr>
              <w:t>n ou parafrase dun termo ou dunha expresi</w:t>
            </w:r>
            <w:r>
              <w:rPr>
                <w:rStyle w:val="Ninguno"/>
                <w:rtl w:val="0"/>
              </w:rPr>
              <w:t>ó</w:t>
            </w:r>
            <w:r>
              <w:rPr>
                <w:rStyle w:val="Ninguno"/>
                <w:rtl w:val="0"/>
              </w:rPr>
              <w:t>n.</w:t>
            </w:r>
          </w:p>
          <w:p>
            <w:pPr>
              <w:pStyle w:val="ttp5"/>
              <w:numPr>
                <w:ilvl w:val="0"/>
                <w:numId w:val="22"/>
              </w:numPr>
            </w:pPr>
            <w:r>
              <w:rPr>
                <w:rStyle w:val="Ninguno"/>
                <w:rtl w:val="0"/>
              </w:rPr>
              <w:t>Produci</w:t>
            </w:r>
            <w:r>
              <w:rPr>
                <w:rStyle w:val="Ninguno"/>
                <w:rtl w:val="0"/>
              </w:rPr>
              <w:t>ó</w:t>
            </w:r>
            <w:r>
              <w:rPr>
                <w:rStyle w:val="Ninguno"/>
                <w:rtl w:val="0"/>
              </w:rPr>
              <w:t>n de autocorrecci</w:t>
            </w:r>
            <w:r>
              <w:rPr>
                <w:rStyle w:val="Ninguno"/>
                <w:rtl w:val="0"/>
              </w:rPr>
              <w:t>ó</w:t>
            </w:r>
            <w:r>
              <w:rPr>
                <w:rStyle w:val="Ninguno"/>
                <w:rtl w:val="0"/>
              </w:rPr>
              <w:t>n, falsos comezos, repetici</w:t>
            </w:r>
            <w:r>
              <w:rPr>
                <w:rStyle w:val="Ninguno"/>
                <w:rtl w:val="0"/>
              </w:rPr>
              <w:t>ó</w:t>
            </w:r>
            <w:r>
              <w:rPr>
                <w:rStyle w:val="Ninguno"/>
                <w:rtl w:val="0"/>
              </w:rPr>
              <w:t>ns e circunloquios.</w:t>
            </w:r>
          </w:p>
          <w:p>
            <w:pPr>
              <w:pStyle w:val="ttp4"/>
              <w:numPr>
                <w:ilvl w:val="0"/>
                <w:numId w:val="21"/>
              </w:numPr>
            </w:pPr>
            <w:r>
              <w:rPr>
                <w:rStyle w:val="Ninguno"/>
                <w:rtl w:val="0"/>
              </w:rPr>
              <w:t>Paraling</w:t>
            </w:r>
            <w:r>
              <w:rPr>
                <w:rStyle w:val="Ninguno"/>
                <w:rtl w:val="0"/>
              </w:rPr>
              <w:t>üí</w:t>
            </w:r>
            <w:r>
              <w:rPr>
                <w:rStyle w:val="Ninguno"/>
                <w:rtl w:val="0"/>
              </w:rPr>
              <w:t>sticos.</w:t>
            </w:r>
          </w:p>
          <w:p>
            <w:pPr>
              <w:pStyle w:val="ttp5"/>
              <w:numPr>
                <w:ilvl w:val="0"/>
                <w:numId w:val="22"/>
              </w:numPr>
            </w:pPr>
            <w:r>
              <w:rPr>
                <w:rStyle w:val="Ninguno"/>
                <w:rtl w:val="0"/>
              </w:rPr>
              <w:t>Petici</w:t>
            </w:r>
            <w:r>
              <w:rPr>
                <w:rStyle w:val="Ninguno"/>
                <w:rtl w:val="0"/>
              </w:rPr>
              <w:t>ó</w:t>
            </w:r>
            <w:r>
              <w:rPr>
                <w:rStyle w:val="Ninguno"/>
                <w:rtl w:val="0"/>
              </w:rPr>
              <w:t>n de axuda ou clarificaci</w:t>
            </w:r>
            <w:r>
              <w:rPr>
                <w:rStyle w:val="Ninguno"/>
                <w:rtl w:val="0"/>
              </w:rPr>
              <w:t>ó</w:t>
            </w:r>
            <w:r>
              <w:rPr>
                <w:rStyle w:val="Ninguno"/>
                <w:rtl w:val="0"/>
              </w:rPr>
              <w:t xml:space="preserve">n. </w:t>
            </w:r>
          </w:p>
          <w:p>
            <w:pPr>
              <w:pStyle w:val="ttp5"/>
              <w:numPr>
                <w:ilvl w:val="0"/>
                <w:numId w:val="22"/>
              </w:numPr>
            </w:pPr>
            <w:r>
              <w:rPr>
                <w:rStyle w:val="Ninguno"/>
                <w:rtl w:val="0"/>
              </w:rPr>
              <w:t>Sinalizaci</w:t>
            </w:r>
            <w:r>
              <w:rPr>
                <w:rStyle w:val="Ninguno"/>
                <w:rtl w:val="0"/>
              </w:rPr>
              <w:t>ó</w:t>
            </w:r>
            <w:r>
              <w:rPr>
                <w:rStyle w:val="Ninguno"/>
                <w:rtl w:val="0"/>
              </w:rPr>
              <w:t>n de obxectos, uso de de</w:t>
            </w:r>
            <w:r>
              <w:rPr>
                <w:rStyle w:val="Ninguno"/>
                <w:rtl w:val="0"/>
              </w:rPr>
              <w:t>í</w:t>
            </w:r>
            <w:r>
              <w:rPr>
                <w:rStyle w:val="Ninguno"/>
                <w:rtl w:val="0"/>
              </w:rPr>
              <w:t>cticos ou realizaci</w:t>
            </w:r>
            <w:r>
              <w:rPr>
                <w:rStyle w:val="Ninguno"/>
                <w:rtl w:val="0"/>
              </w:rPr>
              <w:t>ó</w:t>
            </w:r>
            <w:r>
              <w:rPr>
                <w:rStyle w:val="Ninguno"/>
                <w:rtl w:val="0"/>
              </w:rPr>
              <w:t>n de acci</w:t>
            </w:r>
            <w:r>
              <w:rPr>
                <w:rStyle w:val="Ninguno"/>
                <w:rtl w:val="0"/>
              </w:rPr>
              <w:t>ó</w:t>
            </w:r>
            <w:r>
              <w:rPr>
                <w:rStyle w:val="Ninguno"/>
                <w:rtl w:val="0"/>
              </w:rPr>
              <w:t>ns que aclaran o significado.</w:t>
            </w:r>
          </w:p>
          <w:p>
            <w:pPr>
              <w:pStyle w:val="ttp5"/>
              <w:numPr>
                <w:ilvl w:val="0"/>
                <w:numId w:val="22"/>
              </w:numPr>
            </w:pPr>
            <w:r>
              <w:rPr>
                <w:rStyle w:val="Ninguno"/>
                <w:rtl w:val="0"/>
              </w:rPr>
              <w:t>Uso de linguaxe corporal culturalmente pertinente (xestos, expresi</w:t>
            </w:r>
            <w:r>
              <w:rPr>
                <w:rStyle w:val="Ninguno"/>
                <w:rtl w:val="0"/>
              </w:rPr>
              <w:t>ó</w:t>
            </w:r>
            <w:r>
              <w:rPr>
                <w:rStyle w:val="Ninguno"/>
                <w:rtl w:val="0"/>
              </w:rPr>
              <w:t>ns faciais, posturas, contacto visual ou corporal, e prox</w:t>
            </w:r>
            <w:r>
              <w:rPr>
                <w:rStyle w:val="Ninguno"/>
                <w:rtl w:val="0"/>
              </w:rPr>
              <w:t>é</w:t>
            </w:r>
            <w:r>
              <w:rPr>
                <w:rStyle w:val="Ninguno"/>
                <w:rtl w:val="0"/>
              </w:rPr>
              <w:t>mica).</w:t>
            </w:r>
          </w:p>
          <w:p>
            <w:pPr>
              <w:pStyle w:val="ttp5"/>
              <w:numPr>
                <w:ilvl w:val="0"/>
                <w:numId w:val="22"/>
              </w:numPr>
            </w:pPr>
            <w:r>
              <w:rPr>
                <w:rStyle w:val="Ninguno"/>
                <w:rtl w:val="0"/>
              </w:rPr>
              <w:t>Uso de sons extraling</w:t>
            </w:r>
            <w:r>
              <w:rPr>
                <w:rStyle w:val="Ninguno"/>
                <w:rtl w:val="0"/>
              </w:rPr>
              <w:t>üí</w:t>
            </w:r>
            <w:r>
              <w:rPr>
                <w:rStyle w:val="Ninguno"/>
                <w:rtl w:val="0"/>
              </w:rPr>
              <w:t>sticos e calidades pros</w:t>
            </w:r>
            <w:r>
              <w:rPr>
                <w:rStyle w:val="Ninguno"/>
                <w:rtl w:val="0"/>
              </w:rPr>
              <w:t>ó</w:t>
            </w:r>
            <w:r>
              <w:rPr>
                <w:rStyle w:val="Ninguno"/>
                <w:rtl w:val="0"/>
              </w:rPr>
              <w:t>dicas convencionais.</w:t>
            </w:r>
          </w:p>
          <w:p>
            <w:pPr>
              <w:pStyle w:val="ttp5"/>
              <w:numPr>
                <w:ilvl w:val="0"/>
                <w:numId w:val="22"/>
              </w:numPr>
            </w:pPr>
            <w:r>
              <w:rPr>
                <w:rStyle w:val="Ninguno"/>
                <w:rtl w:val="0"/>
              </w:rPr>
              <w:t>Uso dos elementos pros</w:t>
            </w:r>
            <w:r>
              <w:rPr>
                <w:rStyle w:val="Ninguno"/>
                <w:rtl w:val="0"/>
              </w:rPr>
              <w:t>ó</w:t>
            </w:r>
            <w:r>
              <w:rPr>
                <w:rStyle w:val="Ninguno"/>
                <w:rtl w:val="0"/>
              </w:rPr>
              <w:t>dicos (pausas, ritmo e entoaci</w:t>
            </w:r>
            <w:r>
              <w:rPr>
                <w:rStyle w:val="Ninguno"/>
                <w:rtl w:val="0"/>
              </w:rPr>
              <w:t>ó</w:t>
            </w:r>
            <w:r>
              <w:rPr>
                <w:rStyle w:val="Ninguno"/>
                <w:rtl w:val="0"/>
              </w:rPr>
              <w:t xml:space="preserve">n) como substitutos dos marcadores discursivos para indicarlle </w:t>
            </w:r>
            <w:r>
              <w:rPr>
                <w:rStyle w:val="Ninguno"/>
                <w:rtl w:val="0"/>
              </w:rPr>
              <w:t xml:space="preserve">á </w:t>
            </w:r>
            <w:r>
              <w:rPr>
                <w:rStyle w:val="Ninguno"/>
                <w:rtl w:val="0"/>
              </w:rPr>
              <w:t>persoa destinataria ou o</w:t>
            </w:r>
            <w:r>
              <w:rPr>
                <w:rStyle w:val="Ninguno"/>
                <w:rtl w:val="0"/>
              </w:rPr>
              <w:t>í</w:t>
            </w:r>
            <w:r>
              <w:rPr>
                <w:rStyle w:val="Ninguno"/>
                <w:rtl w:val="0"/>
              </w:rPr>
              <w:t>nte as partes do discurso que deben ser cointerpretadas.</w:t>
            </w:r>
          </w:p>
          <w:p>
            <w:pPr>
              <w:pStyle w:val="ttp1"/>
              <w:widowControl w:val="0"/>
              <w:numPr>
                <w:ilvl w:val="0"/>
                <w:numId w:val="18"/>
              </w:numPr>
              <w:rPr>
                <w:rStyle w:val="Ninguno"/>
              </w:rPr>
            </w:pPr>
            <w:r>
              <w:rPr>
                <w:rStyle w:val="Ninguno"/>
                <w:rtl w:val="0"/>
              </w:rPr>
              <w:t>B2.2. Rutinas ou modelos de interacci</w:t>
            </w:r>
            <w:r>
              <w:rPr>
                <w:rStyle w:val="Ninguno"/>
                <w:rtl w:val="0"/>
              </w:rPr>
              <w:t>ó</w:t>
            </w:r>
            <w:r>
              <w:rPr>
                <w:rStyle w:val="Ninguno"/>
                <w:rtl w:val="0"/>
              </w:rPr>
              <w:t>n segundo o tipo de situaci</w:t>
            </w:r>
            <w:r>
              <w:rPr>
                <w:rStyle w:val="Ninguno"/>
                <w:rtl w:val="0"/>
              </w:rPr>
              <w:t>ó</w:t>
            </w:r>
            <w:r>
              <w:rPr>
                <w:rStyle w:val="Ninguno"/>
                <w:rtl w:val="0"/>
              </w:rPr>
              <w:t>n de comunicaci</w:t>
            </w:r>
            <w:r>
              <w:rPr>
                <w:rStyle w:val="Ninguno"/>
                <w:rtl w:val="0"/>
              </w:rPr>
              <w:t>ó</w:t>
            </w:r>
            <w:r>
              <w:rPr>
                <w:rStyle w:val="Ninguno"/>
                <w:rtl w:val="0"/>
              </w:rPr>
              <w:t>n en contextos informais e formais m</w:t>
            </w:r>
            <w:r>
              <w:rPr>
                <w:rStyle w:val="Ninguno"/>
                <w:rtl w:val="0"/>
              </w:rPr>
              <w:t>á</w:t>
            </w:r>
            <w:r>
              <w:rPr>
                <w:rStyle w:val="Ninguno"/>
                <w:rtl w:val="0"/>
              </w:rPr>
              <w:t>is habituais.</w:t>
            </w:r>
          </w:p>
          <w:p>
            <w:pPr>
              <w:pStyle w:val="ttp1"/>
              <w:widowControl w:val="0"/>
              <w:rPr>
                <w:rStyle w:val="Ninguno"/>
              </w:rPr>
            </w:pPr>
          </w:p>
          <w:p>
            <w:pPr>
              <w:pStyle w:val="ttp1"/>
              <w:widowControl w:val="0"/>
              <w:rPr>
                <w:rStyle w:val="Ninguno"/>
              </w:rPr>
            </w:pPr>
          </w:p>
          <w:p>
            <w:pPr>
              <w:pStyle w:val="ttp1"/>
              <w:widowControl w:val="0"/>
            </w:pPr>
            <w:r>
              <w:rPr>
                <w:rStyle w:val="Ninguno"/>
              </w:rPr>
            </w:r>
          </w:p>
        </w:tc>
        <w:tc>
          <w:tcPr>
            <w:tcW w:type="dxa" w:w="4265"/>
            <w:vMerge w:val="restart"/>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23"/>
              </w:numPr>
            </w:pPr>
            <w:r>
              <w:rPr>
                <w:rStyle w:val="Ninguno"/>
                <w:rtl w:val="0"/>
              </w:rPr>
              <w:t>B2.1. Co</w:t>
            </w:r>
            <w:r>
              <w:rPr>
                <w:rStyle w:val="Ninguno"/>
                <w:rtl w:val="0"/>
              </w:rPr>
              <w:t>ñ</w:t>
            </w:r>
            <w:r>
              <w:rPr>
                <w:rStyle w:val="Ninguno"/>
                <w:rtl w:val="0"/>
              </w:rPr>
              <w:t>ecer, seleccionar con coidado e saber aplicar eficazmente e con certa naturalidade as estratexias adecuadas para producir textos orais de diversos tipos e de certa lonxitude, planificando o discurso segundo o prop</w:t>
            </w:r>
            <w:r>
              <w:rPr>
                <w:rStyle w:val="Ninguno"/>
                <w:rtl w:val="0"/>
              </w:rPr>
              <w:t>ó</w:t>
            </w:r>
            <w:r>
              <w:rPr>
                <w:rStyle w:val="Ninguno"/>
                <w:rtl w:val="0"/>
              </w:rPr>
              <w:t>sito, a situaci</w:t>
            </w:r>
            <w:r>
              <w:rPr>
                <w:rStyle w:val="Ninguno"/>
                <w:rtl w:val="0"/>
              </w:rPr>
              <w:t>ó</w:t>
            </w:r>
            <w:r>
              <w:rPr>
                <w:rStyle w:val="Ninguno"/>
                <w:rtl w:val="0"/>
              </w:rPr>
              <w:t>n, os interlocutores e a canle de comunicaci</w:t>
            </w:r>
            <w:r>
              <w:rPr>
                <w:rStyle w:val="Ninguno"/>
                <w:rtl w:val="0"/>
              </w:rPr>
              <w:t>ó</w:t>
            </w:r>
            <w:r>
              <w:rPr>
                <w:rStyle w:val="Ninguno"/>
                <w:rtl w:val="0"/>
              </w:rPr>
              <w:t xml:space="preserve">n; recorrendo </w:t>
            </w:r>
            <w:r>
              <w:rPr>
                <w:rStyle w:val="Ninguno"/>
                <w:rtl w:val="0"/>
              </w:rPr>
              <w:t xml:space="preserve">á </w:t>
            </w:r>
            <w:r>
              <w:rPr>
                <w:rStyle w:val="Ninguno"/>
                <w:rtl w:val="0"/>
              </w:rPr>
              <w:t>par</w:t>
            </w:r>
            <w:r>
              <w:rPr>
                <w:rStyle w:val="Ninguno"/>
                <w:rtl w:val="0"/>
              </w:rPr>
              <w:t>á</w:t>
            </w:r>
            <w:r>
              <w:rPr>
                <w:rStyle w:val="Ninguno"/>
                <w:rtl w:val="0"/>
              </w:rPr>
              <w:t>frase ou a circunloquios cando non se atopa a expresi</w:t>
            </w:r>
            <w:r>
              <w:rPr>
                <w:rStyle w:val="Ninguno"/>
                <w:rtl w:val="0"/>
              </w:rPr>
              <w:t>ó</w:t>
            </w:r>
            <w:r>
              <w:rPr>
                <w:rStyle w:val="Ninguno"/>
                <w:rtl w:val="0"/>
              </w:rPr>
              <w:t>n precisa, e identificando e corrixindo os erros que poidan provocar unha interrupci</w:t>
            </w:r>
            <w:r>
              <w:rPr>
                <w:rStyle w:val="Ninguno"/>
                <w:rtl w:val="0"/>
              </w:rPr>
              <w:t>ó</w:t>
            </w:r>
            <w:r>
              <w:rPr>
                <w:rStyle w:val="Ninguno"/>
                <w:rtl w:val="0"/>
              </w:rPr>
              <w:t>n da comunicaci</w:t>
            </w:r>
            <w:r>
              <w:rPr>
                <w:rStyle w:val="Ninguno"/>
                <w:rtl w:val="0"/>
              </w:rPr>
              <w:t>ó</w:t>
            </w:r>
            <w:r>
              <w:rPr>
                <w:rStyle w:val="Ninguno"/>
                <w:rtl w:val="0"/>
              </w:rPr>
              <w:t>n.</w:t>
            </w:r>
          </w:p>
          <w:p>
            <w:pPr>
              <w:pStyle w:val="ttp1"/>
              <w:widowControl w:val="0"/>
              <w:numPr>
                <w:ilvl w:val="0"/>
                <w:numId w:val="23"/>
              </w:numPr>
            </w:pPr>
            <w:r>
              <w:rPr>
                <w:rStyle w:val="Ninguno"/>
                <w:rtl w:val="0"/>
              </w:rPr>
              <w:t>B2.2. Constru</w:t>
            </w:r>
            <w:r>
              <w:rPr>
                <w:rStyle w:val="Ninguno"/>
                <w:rtl w:val="0"/>
              </w:rPr>
              <w:t>í</w:t>
            </w:r>
            <w:r>
              <w:rPr>
                <w:rStyle w:val="Ninguno"/>
                <w:rtl w:val="0"/>
              </w:rPr>
              <w:t>r textos claros e co detalle suficiente, ben organizados e adecuados ao interlocutor e ao prop</w:t>
            </w:r>
            <w:r>
              <w:rPr>
                <w:rStyle w:val="Ninguno"/>
                <w:rtl w:val="0"/>
              </w:rPr>
              <w:t>ó</w:t>
            </w:r>
            <w:r>
              <w:rPr>
                <w:rStyle w:val="Ninguno"/>
                <w:rtl w:val="0"/>
              </w:rPr>
              <w:t>sito comunicativo, sobre temas diversos, xerais e m</w:t>
            </w:r>
            <w:r>
              <w:rPr>
                <w:rStyle w:val="Ninguno"/>
                <w:rtl w:val="0"/>
              </w:rPr>
              <w:t>á</w:t>
            </w:r>
            <w:r>
              <w:rPr>
                <w:rStyle w:val="Ninguno"/>
                <w:rtl w:val="0"/>
              </w:rPr>
              <w:t>is espec</w:t>
            </w:r>
            <w:r>
              <w:rPr>
                <w:rStyle w:val="Ninguno"/>
                <w:rtl w:val="0"/>
              </w:rPr>
              <w:t>í</w:t>
            </w:r>
            <w:r>
              <w:rPr>
                <w:rStyle w:val="Ninguno"/>
                <w:rtl w:val="0"/>
              </w:rPr>
              <w:t>ficos dentro do propio campo de especialidade ou de interese, e defender un punto de vista sobre temas xerais ou relacionados coa propia especialidade, indicando os proles e os contras das opci</w:t>
            </w:r>
            <w:r>
              <w:rPr>
                <w:rStyle w:val="Ninguno"/>
                <w:rtl w:val="0"/>
              </w:rPr>
              <w:t>ó</w:t>
            </w:r>
            <w:r>
              <w:rPr>
                <w:rStyle w:val="Ninguno"/>
                <w:rtl w:val="0"/>
              </w:rPr>
              <w:t>ns, as</w:t>
            </w:r>
            <w:r>
              <w:rPr>
                <w:rStyle w:val="Ninguno"/>
                <w:rtl w:val="0"/>
              </w:rPr>
              <w:t xml:space="preserve">í </w:t>
            </w:r>
            <w:r>
              <w:rPr>
                <w:rStyle w:val="Ninguno"/>
                <w:rtl w:val="0"/>
              </w:rPr>
              <w:t>como tomar parte activa en conversas formais ou informais de certa lonxitude, desenvolv</w:t>
            </w:r>
            <w:r>
              <w:rPr>
                <w:rStyle w:val="Ninguno"/>
                <w:rtl w:val="0"/>
              </w:rPr>
              <w:t>é</w:t>
            </w:r>
            <w:r>
              <w:rPr>
                <w:rStyle w:val="Ninguno"/>
                <w:rtl w:val="0"/>
              </w:rPr>
              <w:t>ndose cun grao de correcci</w:t>
            </w:r>
            <w:r>
              <w:rPr>
                <w:rStyle w:val="Ninguno"/>
                <w:rtl w:val="0"/>
              </w:rPr>
              <w:t>ó</w:t>
            </w:r>
            <w:r>
              <w:rPr>
                <w:rStyle w:val="Ninguno"/>
                <w:rtl w:val="0"/>
              </w:rPr>
              <w:t>n e fluidez que permita manter a comunicaci</w:t>
            </w:r>
            <w:r>
              <w:rPr>
                <w:rStyle w:val="Ninguno"/>
                <w:rtl w:val="0"/>
              </w:rPr>
              <w:t>ó</w:t>
            </w:r>
            <w:r>
              <w:rPr>
                <w:rStyle w:val="Ninguno"/>
                <w:rtl w:val="0"/>
              </w:rPr>
              <w:t xml:space="preserve">n. </w:t>
            </w:r>
          </w:p>
          <w:p>
            <w:pPr>
              <w:pStyle w:val="ttp1"/>
              <w:widowControl w:val="0"/>
              <w:numPr>
                <w:ilvl w:val="0"/>
                <w:numId w:val="23"/>
              </w:numPr>
            </w:pPr>
            <w:r>
              <w:rPr>
                <w:rStyle w:val="Ninguno"/>
                <w:rtl w:val="0"/>
              </w:rPr>
              <w:t>B2.3. Utilizar correctamente, sen erros que conduzan a malentendidos, as estruturas morfosint</w:t>
            </w:r>
            <w:r>
              <w:rPr>
                <w:rStyle w:val="Ninguno"/>
                <w:rtl w:val="0"/>
              </w:rPr>
              <w:t>á</w:t>
            </w:r>
            <w:r>
              <w:rPr>
                <w:rStyle w:val="Ninguno"/>
                <w:rtl w:val="0"/>
              </w:rPr>
              <w:t>cticas, os patr</w:t>
            </w:r>
            <w:r>
              <w:rPr>
                <w:rStyle w:val="Ninguno"/>
                <w:rtl w:val="0"/>
              </w:rPr>
              <w:t>ó</w:t>
            </w:r>
            <w:r>
              <w:rPr>
                <w:rStyle w:val="Ninguno"/>
                <w:rtl w:val="0"/>
              </w:rPr>
              <w:t>ns discursivos e os elementos de coherencia e de cohesi</w:t>
            </w:r>
            <w:r>
              <w:rPr>
                <w:rStyle w:val="Ninguno"/>
                <w:rtl w:val="0"/>
              </w:rPr>
              <w:t>ó</w:t>
            </w:r>
            <w:r>
              <w:rPr>
                <w:rStyle w:val="Ninguno"/>
                <w:rtl w:val="0"/>
              </w:rPr>
              <w:t>n de uso com</w:t>
            </w:r>
            <w:r>
              <w:rPr>
                <w:rStyle w:val="Ninguno"/>
                <w:rtl w:val="0"/>
              </w:rPr>
              <w:t>ú</w:t>
            </w:r>
            <w:r>
              <w:rPr>
                <w:rStyle w:val="Ninguno"/>
                <w:rtl w:val="0"/>
              </w:rPr>
              <w:t>n e m</w:t>
            </w:r>
            <w:r>
              <w:rPr>
                <w:rStyle w:val="Ninguno"/>
                <w:rtl w:val="0"/>
              </w:rPr>
              <w:t>á</w:t>
            </w:r>
            <w:r>
              <w:rPr>
                <w:rStyle w:val="Ninguno"/>
                <w:rtl w:val="0"/>
              </w:rPr>
              <w:t>is espec</w:t>
            </w:r>
            <w:r>
              <w:rPr>
                <w:rStyle w:val="Ninguno"/>
                <w:rtl w:val="0"/>
              </w:rPr>
              <w:t>í</w:t>
            </w:r>
            <w:r>
              <w:rPr>
                <w:rStyle w:val="Ninguno"/>
                <w:rtl w:val="0"/>
              </w:rPr>
              <w:t>fico, seleccion</w:t>
            </w:r>
            <w:r>
              <w:rPr>
                <w:rStyle w:val="Ninguno"/>
                <w:rtl w:val="0"/>
              </w:rPr>
              <w:t>á</w:t>
            </w:r>
            <w:r>
              <w:rPr>
                <w:rStyle w:val="Ninguno"/>
                <w:rtl w:val="0"/>
              </w:rPr>
              <w:t>ndoos en funci</w:t>
            </w:r>
            <w:r>
              <w:rPr>
                <w:rStyle w:val="Ninguno"/>
                <w:rtl w:val="0"/>
              </w:rPr>
              <w:t>ó</w:t>
            </w:r>
            <w:r>
              <w:rPr>
                <w:rStyle w:val="Ninguno"/>
                <w:rtl w:val="0"/>
              </w:rPr>
              <w:t>n do prop</w:t>
            </w:r>
            <w:r>
              <w:rPr>
                <w:rStyle w:val="Ninguno"/>
                <w:rtl w:val="0"/>
              </w:rPr>
              <w:t>ó</w:t>
            </w:r>
            <w:r>
              <w:rPr>
                <w:rStyle w:val="Ninguno"/>
                <w:rtl w:val="0"/>
              </w:rPr>
              <w:t>sito comunicativo no contexto concreto (por exemplo, o uso da voz pasiva en presentaci</w:t>
            </w:r>
            <w:r>
              <w:rPr>
                <w:rStyle w:val="Ninguno"/>
                <w:rtl w:val="0"/>
              </w:rPr>
              <w:t>ó</w:t>
            </w:r>
            <w:r>
              <w:rPr>
                <w:rStyle w:val="Ninguno"/>
                <w:rtl w:val="0"/>
              </w:rPr>
              <w:t>ns de car</w:t>
            </w:r>
            <w:r>
              <w:rPr>
                <w:rStyle w:val="Ninguno"/>
                <w:rtl w:val="0"/>
              </w:rPr>
              <w:t>á</w:t>
            </w:r>
            <w:r>
              <w:rPr>
                <w:rStyle w:val="Ninguno"/>
                <w:rtl w:val="0"/>
              </w:rPr>
              <w:t>cter educativo, ou de frases de relativo para facer unha descrici</w:t>
            </w:r>
            <w:r>
              <w:rPr>
                <w:rStyle w:val="Ninguno"/>
                <w:rtl w:val="0"/>
              </w:rPr>
              <w:t>ó</w:t>
            </w:r>
            <w:r>
              <w:rPr>
                <w:rStyle w:val="Ninguno"/>
                <w:rtl w:val="0"/>
              </w:rPr>
              <w:t>n detallada).</w:t>
            </w:r>
          </w:p>
          <w:p>
            <w:pPr>
              <w:pStyle w:val="ttp1"/>
              <w:widowControl w:val="0"/>
              <w:numPr>
                <w:ilvl w:val="0"/>
                <w:numId w:val="23"/>
              </w:numPr>
            </w:pPr>
            <w:r>
              <w:rPr>
                <w:rStyle w:val="Ninguno"/>
                <w:rtl w:val="0"/>
              </w:rPr>
              <w:t xml:space="preserve">B2.4. Ler en voz alta con </w:t>
            </w:r>
            <w:r>
              <w:rPr>
                <w:rStyle w:val="Ninguno"/>
                <w:rtl w:val="0"/>
              </w:rPr>
              <w:t>é</w:t>
            </w:r>
            <w:r>
              <w:rPr>
                <w:rStyle w:val="Ninguno"/>
                <w:rtl w:val="0"/>
              </w:rPr>
              <w:t>nfase expresiva de xeito que poidan reco</w:t>
            </w:r>
            <w:r>
              <w:rPr>
                <w:rStyle w:val="Ninguno"/>
                <w:rtl w:val="0"/>
              </w:rPr>
              <w:t>ñ</w:t>
            </w:r>
            <w:r>
              <w:rPr>
                <w:rStyle w:val="Ninguno"/>
                <w:rtl w:val="0"/>
              </w:rPr>
              <w:t>ecerse as ideas clave, utilizando o ritmo e as pautas para facer a lectura comunicativa, engadindo alg</w:t>
            </w:r>
            <w:r>
              <w:rPr>
                <w:rStyle w:val="Ninguno"/>
                <w:rtl w:val="0"/>
              </w:rPr>
              <w:t>ú</w:t>
            </w:r>
            <w:r>
              <w:rPr>
                <w:rStyle w:val="Ninguno"/>
                <w:rtl w:val="0"/>
              </w:rPr>
              <w:t>n comentario persoal ao texto (aclaraci</w:t>
            </w:r>
            <w:r>
              <w:rPr>
                <w:rStyle w:val="Ninguno"/>
                <w:rtl w:val="0"/>
              </w:rPr>
              <w:t>ó</w:t>
            </w:r>
            <w:r>
              <w:rPr>
                <w:rStyle w:val="Ninguno"/>
                <w:rtl w:val="0"/>
              </w:rPr>
              <w:t>n de palabras, alg</w:t>
            </w:r>
            <w:r>
              <w:rPr>
                <w:rStyle w:val="Ninguno"/>
                <w:rtl w:val="0"/>
              </w:rPr>
              <w:t>ú</w:t>
            </w:r>
            <w:r>
              <w:rPr>
                <w:rStyle w:val="Ninguno"/>
                <w:rtl w:val="0"/>
              </w:rPr>
              <w:t>n novo exemplo, unha alusi</w:t>
            </w:r>
            <w:r>
              <w:rPr>
                <w:rStyle w:val="Ninguno"/>
                <w:rtl w:val="0"/>
              </w:rPr>
              <w:t>ó</w:t>
            </w:r>
            <w:r>
              <w:rPr>
                <w:rStyle w:val="Ninguno"/>
                <w:rtl w:val="0"/>
              </w:rPr>
              <w:t>n a experiencias compartidas, etc.) e corrix</w:t>
            </w:r>
            <w:r>
              <w:rPr>
                <w:rStyle w:val="Ninguno"/>
                <w:rtl w:val="0"/>
              </w:rPr>
              <w:t>í</w:t>
            </w:r>
            <w:r>
              <w:rPr>
                <w:rStyle w:val="Ninguno"/>
                <w:rtl w:val="0"/>
              </w:rPr>
              <w:t>ndose con naturalidade no caso dalgunha equivocaci</w:t>
            </w:r>
            <w:r>
              <w:rPr>
                <w:rStyle w:val="Ninguno"/>
                <w:rtl w:val="0"/>
              </w:rPr>
              <w:t>ó</w:t>
            </w:r>
            <w:r>
              <w:rPr>
                <w:rStyle w:val="Ninguno"/>
                <w:rtl w:val="0"/>
              </w:rPr>
              <w:t>n.</w:t>
            </w:r>
          </w:p>
          <w:p>
            <w:pPr>
              <w:pStyle w:val="ttp1"/>
              <w:widowControl w:val="0"/>
              <w:numPr>
                <w:ilvl w:val="0"/>
                <w:numId w:val="23"/>
              </w:numPr>
            </w:pPr>
            <w:r>
              <w:rPr>
                <w:rStyle w:val="Ninguno"/>
                <w:rtl w:val="0"/>
              </w:rPr>
              <w:t>B2.5. Planificar e articular o texto oral segundo a funci</w:t>
            </w:r>
            <w:r>
              <w:rPr>
                <w:rStyle w:val="Ninguno"/>
                <w:rtl w:val="0"/>
              </w:rPr>
              <w:t>ó</w:t>
            </w:r>
            <w:r>
              <w:rPr>
                <w:rStyle w:val="Ninguno"/>
                <w:rtl w:val="0"/>
              </w:rPr>
              <w:t>n ou as funci</w:t>
            </w:r>
            <w:r>
              <w:rPr>
                <w:rStyle w:val="Ninguno"/>
                <w:rtl w:val="0"/>
              </w:rPr>
              <w:t>ó</w:t>
            </w:r>
            <w:r>
              <w:rPr>
                <w:rStyle w:val="Ninguno"/>
                <w:rtl w:val="0"/>
              </w:rPr>
              <w:t>ns comunicativas principais e secundarias en cada caso, seleccionando os expo</w:t>
            </w:r>
            <w:r>
              <w:rPr>
                <w:rStyle w:val="Ninguno"/>
                <w:rtl w:val="0"/>
              </w:rPr>
              <w:t>ñ</w:t>
            </w:r>
            <w:r>
              <w:rPr>
                <w:rStyle w:val="Ninguno"/>
                <w:rtl w:val="0"/>
              </w:rPr>
              <w:t>entes das devanditas funci</w:t>
            </w:r>
            <w:r>
              <w:rPr>
                <w:rStyle w:val="Ninguno"/>
                <w:rtl w:val="0"/>
              </w:rPr>
              <w:t>ó</w:t>
            </w:r>
            <w:r>
              <w:rPr>
                <w:rStyle w:val="Ninguno"/>
                <w:rtl w:val="0"/>
              </w:rPr>
              <w:t>ns segundo os seus matices de significaci</w:t>
            </w:r>
            <w:r>
              <w:rPr>
                <w:rStyle w:val="Ninguno"/>
                <w:rtl w:val="0"/>
              </w:rPr>
              <w:t>ó</w:t>
            </w:r>
            <w:r>
              <w:rPr>
                <w:rStyle w:val="Ninguno"/>
                <w:rtl w:val="0"/>
              </w:rPr>
              <w:t>n, e os patr</w:t>
            </w:r>
            <w:r>
              <w:rPr>
                <w:rStyle w:val="Ninguno"/>
                <w:rtl w:val="0"/>
              </w:rPr>
              <w:t>ó</w:t>
            </w:r>
            <w:r>
              <w:rPr>
                <w:rStyle w:val="Ninguno"/>
                <w:rtl w:val="0"/>
              </w:rPr>
              <w:t>ns discursivos dos que se disp</w:t>
            </w:r>
            <w:r>
              <w:rPr>
                <w:rStyle w:val="Ninguno"/>
                <w:rtl w:val="0"/>
              </w:rPr>
              <w:t>ó</w:t>
            </w:r>
            <w:r>
              <w:rPr>
                <w:rStyle w:val="Ninguno"/>
                <w:rtl w:val="0"/>
              </w:rPr>
              <w:t>n para presentar e organizar a informaci</w:t>
            </w:r>
            <w:r>
              <w:rPr>
                <w:rStyle w:val="Ninguno"/>
                <w:rtl w:val="0"/>
              </w:rPr>
              <w:t>ó</w:t>
            </w:r>
            <w:r>
              <w:rPr>
                <w:rStyle w:val="Ninguno"/>
                <w:rtl w:val="0"/>
              </w:rPr>
              <w:t>n, deixando claro o que se considera importante (por exemplo, mediante estruturas enf</w:t>
            </w:r>
            <w:r>
              <w:rPr>
                <w:rStyle w:val="Ninguno"/>
                <w:rtl w:val="0"/>
              </w:rPr>
              <w:t>á</w:t>
            </w:r>
            <w:r>
              <w:rPr>
                <w:rStyle w:val="Ninguno"/>
                <w:rtl w:val="0"/>
              </w:rPr>
              <w:t>ticas), ou os contrastes ou as digresi</w:t>
            </w:r>
            <w:r>
              <w:rPr>
                <w:rStyle w:val="Ninguno"/>
                <w:rtl w:val="0"/>
              </w:rPr>
              <w:t>ó</w:t>
            </w:r>
            <w:r>
              <w:rPr>
                <w:rStyle w:val="Ninguno"/>
                <w:rtl w:val="0"/>
              </w:rPr>
              <w:t>ns con respecto ao tema principal.</w:t>
            </w:r>
          </w:p>
          <w:p>
            <w:pPr>
              <w:pStyle w:val="ttp1"/>
              <w:widowControl w:val="0"/>
              <w:numPr>
                <w:ilvl w:val="0"/>
                <w:numId w:val="23"/>
              </w:numPr>
            </w:pPr>
            <w:r>
              <w:rPr>
                <w:rStyle w:val="Ninguno"/>
                <w:rtl w:val="0"/>
              </w:rPr>
              <w:t>B2.6. Expresarse con relativa facilidade e naturalidade, e cun grao de fluidez que permita desenvolver o discurso sen moita axuda do interlocutor, a</w:t>
            </w:r>
            <w:r>
              <w:rPr>
                <w:rStyle w:val="Ninguno"/>
                <w:rtl w:val="0"/>
              </w:rPr>
              <w:t>í</w:t>
            </w:r>
            <w:r>
              <w:rPr>
                <w:rStyle w:val="Ninguno"/>
                <w:rtl w:val="0"/>
              </w:rPr>
              <w:t>nda que poidan darse alg</w:t>
            </w:r>
            <w:r>
              <w:rPr>
                <w:rStyle w:val="Ninguno"/>
                <w:rtl w:val="0"/>
              </w:rPr>
              <w:t>ú</w:t>
            </w:r>
            <w:r>
              <w:rPr>
                <w:rStyle w:val="Ninguno"/>
                <w:rtl w:val="0"/>
              </w:rPr>
              <w:t>ns problemas de formulaci</w:t>
            </w:r>
            <w:r>
              <w:rPr>
                <w:rStyle w:val="Ninguno"/>
                <w:rtl w:val="0"/>
              </w:rPr>
              <w:t>ó</w:t>
            </w:r>
            <w:r>
              <w:rPr>
                <w:rStyle w:val="Ninguno"/>
                <w:rtl w:val="0"/>
              </w:rPr>
              <w:t>n que retarden algo o discurso ou que requiran expor de maneira distinta o que se quere dicir.</w:t>
            </w:r>
          </w:p>
          <w:p>
            <w:pPr>
              <w:pStyle w:val="ttp1"/>
              <w:widowControl w:val="0"/>
              <w:numPr>
                <w:ilvl w:val="0"/>
                <w:numId w:val="23"/>
              </w:numPr>
            </w:pPr>
            <w:r>
              <w:rPr>
                <w:rStyle w:val="Ninguno"/>
                <w:rtl w:val="0"/>
              </w:rPr>
              <w:t>B2.7. Xestionar a interacci</w:t>
            </w:r>
            <w:r>
              <w:rPr>
                <w:rStyle w:val="Ninguno"/>
                <w:rtl w:val="0"/>
              </w:rPr>
              <w:t>ó</w:t>
            </w:r>
            <w:r>
              <w:rPr>
                <w:rStyle w:val="Ninguno"/>
                <w:rtl w:val="0"/>
              </w:rPr>
              <w:t>n de maneira eficaz en situaci</w:t>
            </w:r>
            <w:r>
              <w:rPr>
                <w:rStyle w:val="Ninguno"/>
                <w:rtl w:val="0"/>
              </w:rPr>
              <w:t>ó</w:t>
            </w:r>
            <w:r>
              <w:rPr>
                <w:rStyle w:val="Ninguno"/>
                <w:rtl w:val="0"/>
              </w:rPr>
              <w:t>ns habituais, respectando e tomando a quenda de palabra con amabilidade e cando se desexa, e axustando a propia contribuci</w:t>
            </w:r>
            <w:r>
              <w:rPr>
                <w:rStyle w:val="Ninguno"/>
                <w:rtl w:val="0"/>
              </w:rPr>
              <w:t>ó</w:t>
            </w:r>
            <w:r>
              <w:rPr>
                <w:rStyle w:val="Ninguno"/>
                <w:rtl w:val="0"/>
              </w:rPr>
              <w:t xml:space="preserve">n </w:t>
            </w:r>
            <w:r>
              <w:rPr>
                <w:rStyle w:val="Ninguno"/>
                <w:rtl w:val="0"/>
              </w:rPr>
              <w:t xml:space="preserve">á </w:t>
            </w:r>
            <w:r>
              <w:rPr>
                <w:rStyle w:val="Ninguno"/>
                <w:rtl w:val="0"/>
              </w:rPr>
              <w:t>dos interlocutores, percibindo as s</w:t>
            </w:r>
            <w:r>
              <w:rPr>
                <w:rStyle w:val="Ninguno"/>
                <w:rtl w:val="0"/>
              </w:rPr>
              <w:t>ú</w:t>
            </w:r>
            <w:r>
              <w:rPr>
                <w:rStyle w:val="Ninguno"/>
                <w:rtl w:val="0"/>
              </w:rPr>
              <w:t>as reacci</w:t>
            </w:r>
            <w:r>
              <w:rPr>
                <w:rStyle w:val="Ninguno"/>
                <w:rtl w:val="0"/>
              </w:rPr>
              <w:t>ó</w:t>
            </w:r>
            <w:r>
              <w:rPr>
                <w:rStyle w:val="Ninguno"/>
                <w:rtl w:val="0"/>
              </w:rPr>
              <w:t>ns, e defenderse en situaci</w:t>
            </w:r>
            <w:r>
              <w:rPr>
                <w:rStyle w:val="Ninguno"/>
                <w:rtl w:val="0"/>
              </w:rPr>
              <w:t>ó</w:t>
            </w:r>
            <w:r>
              <w:rPr>
                <w:rStyle w:val="Ninguno"/>
                <w:rtl w:val="0"/>
              </w:rPr>
              <w:t>ns menos rutineiras, e mesmo dif</w:t>
            </w:r>
            <w:r>
              <w:rPr>
                <w:rStyle w:val="Ninguno"/>
                <w:rtl w:val="0"/>
              </w:rPr>
              <w:t>í</w:t>
            </w:r>
            <w:r>
              <w:rPr>
                <w:rStyle w:val="Ninguno"/>
                <w:rtl w:val="0"/>
              </w:rPr>
              <w:t>ciles (por exemplo, cando a persoa interlocutora acapara a quenda de palabra, ou cando a s</w:t>
            </w:r>
            <w:r>
              <w:rPr>
                <w:rStyle w:val="Ninguno"/>
                <w:rtl w:val="0"/>
              </w:rPr>
              <w:t>ú</w:t>
            </w:r>
            <w:r>
              <w:rPr>
                <w:rStyle w:val="Ninguno"/>
                <w:rtl w:val="0"/>
              </w:rPr>
              <w:t>a contribuci</w:t>
            </w:r>
            <w:r>
              <w:rPr>
                <w:rStyle w:val="Ninguno"/>
                <w:rtl w:val="0"/>
              </w:rPr>
              <w:t>ó</w:t>
            </w:r>
            <w:r>
              <w:rPr>
                <w:rStyle w:val="Ninguno"/>
                <w:rtl w:val="0"/>
              </w:rPr>
              <w:t xml:space="preserve">n </w:t>
            </w:r>
            <w:r>
              <w:rPr>
                <w:rStyle w:val="Ninguno"/>
                <w:rtl w:val="0"/>
              </w:rPr>
              <w:t xml:space="preserve">é </w:t>
            </w:r>
            <w:r>
              <w:rPr>
                <w:rStyle w:val="Ninguno"/>
                <w:rtl w:val="0"/>
              </w:rPr>
              <w:t>escasa e hai que encher as lagoas comunicativas ou animala a participar).</w:t>
            </w: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24"/>
              </w:numPr>
            </w:pPr>
            <w:r>
              <w:rPr>
                <w:rStyle w:val="Ninguno"/>
                <w:rtl w:val="0"/>
              </w:rPr>
              <w:t>PLEB2.1. Diferencia adecuadamente a produci</w:t>
            </w:r>
            <w:r>
              <w:rPr>
                <w:rStyle w:val="Ninguno"/>
                <w:rtl w:val="0"/>
              </w:rPr>
              <w:t>ó</w:t>
            </w:r>
            <w:r>
              <w:rPr>
                <w:rStyle w:val="Ninguno"/>
                <w:rtl w:val="0"/>
              </w:rPr>
              <w:t>n do texto oral espont</w:t>
            </w:r>
            <w:r>
              <w:rPr>
                <w:rStyle w:val="Ninguno"/>
                <w:rtl w:val="0"/>
              </w:rPr>
              <w:t>á</w:t>
            </w:r>
            <w:r>
              <w:rPr>
                <w:rStyle w:val="Ninguno"/>
                <w:rtl w:val="0"/>
              </w:rPr>
              <w:t>neo (sintaxe limitada, estratexias de compensaci</w:t>
            </w:r>
            <w:r>
              <w:rPr>
                <w:rStyle w:val="Ninguno"/>
                <w:rtl w:val="0"/>
              </w:rPr>
              <w:t>ó</w:t>
            </w:r>
            <w:r>
              <w:rPr>
                <w:rStyle w:val="Ninguno"/>
                <w:rtl w:val="0"/>
              </w:rPr>
              <w:t>n, negociaci</w:t>
            </w:r>
            <w:r>
              <w:rPr>
                <w:rStyle w:val="Ninguno"/>
                <w:rtl w:val="0"/>
              </w:rPr>
              <w:t>ó</w:t>
            </w:r>
            <w:r>
              <w:rPr>
                <w:rStyle w:val="Ninguno"/>
                <w:rtl w:val="0"/>
              </w:rPr>
              <w:t>n do significado co interlocutor, etc.) do planificado, e considera as caracter</w:t>
            </w:r>
            <w:r>
              <w:rPr>
                <w:rStyle w:val="Ninguno"/>
                <w:rtl w:val="0"/>
              </w:rPr>
              <w:t>í</w:t>
            </w:r>
            <w:r>
              <w:rPr>
                <w:rStyle w:val="Ninguno"/>
                <w:rtl w:val="0"/>
              </w:rPr>
              <w:t>sticas que este comparte coa lingua escrita (planificaci</w:t>
            </w:r>
            <w:r>
              <w:rPr>
                <w:rStyle w:val="Ninguno"/>
                <w:rtl w:val="0"/>
              </w:rPr>
              <w:t>ó</w:t>
            </w:r>
            <w:r>
              <w:rPr>
                <w:rStyle w:val="Ninguno"/>
                <w:rtl w:val="0"/>
              </w:rPr>
              <w:t>n, redundancia informativa, elementos de cohesi</w:t>
            </w:r>
            <w:r>
              <w:rPr>
                <w:rStyle w:val="Ninguno"/>
                <w:rtl w:val="0"/>
              </w:rPr>
              <w:t>ó</w:t>
            </w:r>
            <w:r>
              <w:rPr>
                <w:rStyle w:val="Ninguno"/>
                <w:rtl w:val="0"/>
              </w:rPr>
              <w:t>n, etc.).</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25"/>
              </w:numPr>
            </w:pPr>
            <w:r>
              <w:rPr>
                <w:rStyle w:val="Ninguno"/>
                <w:rtl w:val="0"/>
              </w:rPr>
              <w:t>CCL</w:t>
            </w:r>
          </w:p>
          <w:p>
            <w:pPr>
              <w:pStyle w:val="ttp1"/>
              <w:widowControl w:val="0"/>
              <w:numPr>
                <w:ilvl w:val="0"/>
                <w:numId w:val="25"/>
              </w:numPr>
            </w:pPr>
            <w:r>
              <w:rPr>
                <w:rStyle w:val="Ninguno"/>
                <w:rtl w:val="0"/>
              </w:rPr>
              <w:t>CAA</w:t>
            </w:r>
          </w:p>
          <w:p>
            <w:pPr>
              <w:pStyle w:val="ttp1"/>
              <w:widowControl w:val="0"/>
              <w:numPr>
                <w:ilvl w:val="0"/>
                <w:numId w:val="25"/>
              </w:numPr>
            </w:pPr>
            <w:r>
              <w:rPr>
                <w:rStyle w:val="Ninguno"/>
                <w:rtl w:val="0"/>
              </w:rPr>
              <w:t>CSC</w:t>
            </w:r>
          </w:p>
          <w:p>
            <w:pPr>
              <w:pStyle w:val="ttp1"/>
              <w:widowControl w:val="0"/>
              <w:numPr>
                <w:ilvl w:val="0"/>
                <w:numId w:val="25"/>
              </w:numPr>
            </w:pPr>
            <w:r>
              <w:rPr>
                <w:rStyle w:val="Ninguno"/>
                <w:rtl w:val="0"/>
              </w:rPr>
              <w:t>CCEC</w:t>
            </w:r>
            <w:r/>
          </w:p>
        </w:tc>
      </w:tr>
      <w:tr>
        <w:tblPrEx>
          <w:shd w:val="clear" w:color="auto" w:fill="ced7e7"/>
        </w:tblPrEx>
        <w:trPr>
          <w:trHeight w:val="1810"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26"/>
              </w:numPr>
            </w:pPr>
            <w:r>
              <w:rPr>
                <w:rStyle w:val="Ninguno"/>
                <w:rtl w:val="0"/>
              </w:rPr>
              <w:t>PLEB2.2. Fai presentaci</w:t>
            </w:r>
            <w:r>
              <w:rPr>
                <w:rStyle w:val="Ninguno"/>
                <w:rtl w:val="0"/>
              </w:rPr>
              <w:t>ó</w:t>
            </w:r>
            <w:r>
              <w:rPr>
                <w:rStyle w:val="Ninguno"/>
                <w:rtl w:val="0"/>
              </w:rPr>
              <w:t>ns de certa duraci</w:t>
            </w:r>
            <w:r>
              <w:rPr>
                <w:rStyle w:val="Ninguno"/>
                <w:rtl w:val="0"/>
              </w:rPr>
              <w:t>ó</w:t>
            </w:r>
            <w:r>
              <w:rPr>
                <w:rStyle w:val="Ninguno"/>
                <w:rtl w:val="0"/>
              </w:rPr>
              <w:t>n sobre temas do seu interese educativo ou relacionados coa s</w:t>
            </w:r>
            <w:r>
              <w:rPr>
                <w:rStyle w:val="Ninguno"/>
                <w:rtl w:val="0"/>
              </w:rPr>
              <w:t>ú</w:t>
            </w:r>
            <w:r>
              <w:rPr>
                <w:rStyle w:val="Ninguno"/>
                <w:rtl w:val="0"/>
              </w:rPr>
              <w:t>a especialidade (por exemplo, o desenvolvemento dun experimento cient</w:t>
            </w:r>
            <w:r>
              <w:rPr>
                <w:rStyle w:val="Ninguno"/>
                <w:rtl w:val="0"/>
              </w:rPr>
              <w:t>í</w:t>
            </w:r>
            <w:r>
              <w:rPr>
                <w:rStyle w:val="Ninguno"/>
                <w:rtl w:val="0"/>
              </w:rPr>
              <w:t>fico, ou unha an</w:t>
            </w:r>
            <w:r>
              <w:rPr>
                <w:rStyle w:val="Ninguno"/>
                <w:rtl w:val="0"/>
              </w:rPr>
              <w:t>á</w:t>
            </w:r>
            <w:r>
              <w:rPr>
                <w:rStyle w:val="Ninguno"/>
                <w:rtl w:val="0"/>
              </w:rPr>
              <w:t>lise de aspectos hist</w:t>
            </w:r>
            <w:r>
              <w:rPr>
                <w:rStyle w:val="Ninguno"/>
                <w:rtl w:val="0"/>
              </w:rPr>
              <w:t>ó</w:t>
            </w:r>
            <w:r>
              <w:rPr>
                <w:rStyle w:val="Ninguno"/>
                <w:rtl w:val="0"/>
              </w:rPr>
              <w:t>ricos, sociais ou econ</w:t>
            </w:r>
            <w:r>
              <w:rPr>
                <w:rStyle w:val="Ninguno"/>
                <w:rtl w:val="0"/>
              </w:rPr>
              <w:t>ó</w:t>
            </w:r>
            <w:r>
              <w:rPr>
                <w:rStyle w:val="Ninguno"/>
                <w:rtl w:val="0"/>
              </w:rPr>
              <w:t>micos), cunha estrutura clara que axuda os o</w:t>
            </w:r>
            <w:r>
              <w:rPr>
                <w:rStyle w:val="Ninguno"/>
                <w:rtl w:val="0"/>
              </w:rPr>
              <w:t>í</w:t>
            </w:r>
            <w:r>
              <w:rPr>
                <w:rStyle w:val="Ninguno"/>
                <w:rtl w:val="0"/>
              </w:rPr>
              <w:t>ntes a fix</w:t>
            </w:r>
            <w:r>
              <w:rPr>
                <w:rStyle w:val="Ninguno"/>
                <w:rtl w:val="0"/>
              </w:rPr>
              <w:t>á</w:t>
            </w:r>
            <w:r>
              <w:rPr>
                <w:rStyle w:val="Ninguno"/>
                <w:rtl w:val="0"/>
              </w:rPr>
              <w:t>rense nos aspectos m</w:t>
            </w:r>
            <w:r>
              <w:rPr>
                <w:rStyle w:val="Ninguno"/>
                <w:rtl w:val="0"/>
              </w:rPr>
              <w:t>á</w:t>
            </w:r>
            <w:r>
              <w:rPr>
                <w:rStyle w:val="Ninguno"/>
                <w:rtl w:val="0"/>
              </w:rPr>
              <w:t xml:space="preserve">is importantes, e demostrando seguridade </w:t>
            </w:r>
            <w:r>
              <w:rPr>
                <w:rStyle w:val="Ninguno"/>
                <w:rtl w:val="0"/>
              </w:rPr>
              <w:t xml:space="preserve">á </w:t>
            </w:r>
            <w:r>
              <w:rPr>
                <w:rStyle w:val="Ninguno"/>
                <w:rtl w:val="0"/>
              </w:rPr>
              <w:t>hora de contestar preguntas do auditorio formuladas con claridade e a velocidade normal.</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27"/>
              </w:numPr>
            </w:pPr>
            <w:r>
              <w:rPr>
                <w:rStyle w:val="Ninguno"/>
                <w:rtl w:val="0"/>
              </w:rPr>
              <w:t>CCL</w:t>
            </w:r>
          </w:p>
          <w:p>
            <w:pPr>
              <w:pStyle w:val="ttp1"/>
              <w:widowControl w:val="0"/>
              <w:numPr>
                <w:ilvl w:val="0"/>
                <w:numId w:val="27"/>
              </w:numPr>
            </w:pPr>
            <w:r>
              <w:rPr>
                <w:rStyle w:val="Ninguno"/>
                <w:rtl w:val="0"/>
              </w:rPr>
              <w:t>CAA</w:t>
            </w:r>
          </w:p>
          <w:p>
            <w:pPr>
              <w:pStyle w:val="ttp1"/>
              <w:widowControl w:val="0"/>
              <w:numPr>
                <w:ilvl w:val="0"/>
                <w:numId w:val="27"/>
              </w:numPr>
            </w:pPr>
            <w:r>
              <w:rPr>
                <w:rStyle w:val="Ninguno"/>
                <w:rtl w:val="0"/>
              </w:rPr>
              <w:t>CSC</w:t>
            </w:r>
          </w:p>
          <w:p>
            <w:pPr>
              <w:pStyle w:val="ttp1"/>
              <w:widowControl w:val="0"/>
              <w:numPr>
                <w:ilvl w:val="0"/>
                <w:numId w:val="27"/>
              </w:numPr>
            </w:pPr>
            <w:r>
              <w:rPr>
                <w:rStyle w:val="Ninguno"/>
                <w:rtl w:val="0"/>
              </w:rPr>
              <w:t>CCEC</w:t>
            </w:r>
          </w:p>
        </w:tc>
      </w:tr>
      <w:tr>
        <w:tblPrEx>
          <w:shd w:val="clear" w:color="auto" w:fill="ced7e7"/>
        </w:tblPrEx>
        <w:trPr>
          <w:trHeight w:val="3125"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28"/>
              </w:numPr>
            </w:pPr>
            <w:r>
              <w:rPr>
                <w:rStyle w:val="Ninguno"/>
                <w:rtl w:val="0"/>
              </w:rPr>
              <w:t>PLEB2.3. Participa con soltura en conversas informais cara a cara ou por tel</w:t>
            </w:r>
            <w:r>
              <w:rPr>
                <w:rStyle w:val="Ninguno"/>
                <w:rtl w:val="0"/>
              </w:rPr>
              <w:t>é</w:t>
            </w:r>
            <w:r>
              <w:rPr>
                <w:rStyle w:val="Ninguno"/>
                <w:rtl w:val="0"/>
              </w:rPr>
              <w:t>fono, ou por outros medios t</w:t>
            </w:r>
            <w:r>
              <w:rPr>
                <w:rStyle w:val="Ninguno"/>
                <w:rtl w:val="0"/>
              </w:rPr>
              <w:t>é</w:t>
            </w:r>
            <w:r>
              <w:rPr>
                <w:rStyle w:val="Ninguno"/>
                <w:rtl w:val="0"/>
              </w:rPr>
              <w:t>cnicos, nas que describe con detalle feitos, experiencias, sentimentos e reacci</w:t>
            </w:r>
            <w:r>
              <w:rPr>
                <w:rStyle w:val="Ninguno"/>
                <w:rtl w:val="0"/>
              </w:rPr>
              <w:t>ó</w:t>
            </w:r>
            <w:r>
              <w:rPr>
                <w:rStyle w:val="Ninguno"/>
                <w:rtl w:val="0"/>
              </w:rPr>
              <w:t>ns, so</w:t>
            </w:r>
            <w:r>
              <w:rPr>
                <w:rStyle w:val="Ninguno"/>
                <w:rtl w:val="0"/>
              </w:rPr>
              <w:t>ñ</w:t>
            </w:r>
            <w:r>
              <w:rPr>
                <w:rStyle w:val="Ninguno"/>
                <w:rtl w:val="0"/>
              </w:rPr>
              <w:t>os, esperanzas e ambici</w:t>
            </w:r>
            <w:r>
              <w:rPr>
                <w:rStyle w:val="Ninguno"/>
                <w:rtl w:val="0"/>
              </w:rPr>
              <w:t>ó</w:t>
            </w:r>
            <w:r>
              <w:rPr>
                <w:rStyle w:val="Ninguno"/>
                <w:rtl w:val="0"/>
              </w:rPr>
              <w:t>ns, e responde adecuadamente aos sentimentos que expresan os seus interlocutores; describe con detalle experiencias persoais e as s</w:t>
            </w:r>
            <w:r>
              <w:rPr>
                <w:rStyle w:val="Ninguno"/>
                <w:rtl w:val="0"/>
              </w:rPr>
              <w:t>ú</w:t>
            </w:r>
            <w:r>
              <w:rPr>
                <w:rStyle w:val="Ninguno"/>
                <w:rtl w:val="0"/>
              </w:rPr>
              <w:t>as reacci</w:t>
            </w:r>
            <w:r>
              <w:rPr>
                <w:rStyle w:val="Ninguno"/>
                <w:rtl w:val="0"/>
              </w:rPr>
              <w:t>ó</w:t>
            </w:r>
            <w:r>
              <w:rPr>
                <w:rStyle w:val="Ninguno"/>
                <w:rtl w:val="0"/>
              </w:rPr>
              <w:t>ns ante elas; expresa con convicci</w:t>
            </w:r>
            <w:r>
              <w:rPr>
                <w:rStyle w:val="Ninguno"/>
                <w:rtl w:val="0"/>
              </w:rPr>
              <w:t>ó</w:t>
            </w:r>
            <w:r>
              <w:rPr>
                <w:rStyle w:val="Ninguno"/>
                <w:rtl w:val="0"/>
              </w:rPr>
              <w:t>n crenzas, acordos e desacordos, e explica e xustifica de maneira persuasiva as s</w:t>
            </w:r>
            <w:r>
              <w:rPr>
                <w:rStyle w:val="Ninguno"/>
                <w:rtl w:val="0"/>
              </w:rPr>
              <w:t>ú</w:t>
            </w:r>
            <w:r>
              <w:rPr>
                <w:rStyle w:val="Ninguno"/>
                <w:rtl w:val="0"/>
              </w:rPr>
              <w:t>as opini</w:t>
            </w:r>
            <w:r>
              <w:rPr>
                <w:rStyle w:val="Ninguno"/>
                <w:rtl w:val="0"/>
              </w:rPr>
              <w:t>ó</w:t>
            </w:r>
            <w:r>
              <w:rPr>
                <w:rStyle w:val="Ninguno"/>
                <w:rtl w:val="0"/>
              </w:rPr>
              <w:t>ns e proxectos.</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29"/>
              </w:numPr>
            </w:pPr>
            <w:r>
              <w:rPr>
                <w:rStyle w:val="Ninguno"/>
                <w:rtl w:val="0"/>
              </w:rPr>
              <w:t>CCL</w:t>
            </w:r>
          </w:p>
          <w:p>
            <w:pPr>
              <w:pStyle w:val="ttp1"/>
              <w:widowControl w:val="0"/>
              <w:numPr>
                <w:ilvl w:val="0"/>
                <w:numId w:val="29"/>
              </w:numPr>
            </w:pPr>
            <w:r>
              <w:rPr>
                <w:rStyle w:val="Ninguno"/>
                <w:rtl w:val="0"/>
              </w:rPr>
              <w:t>CAA</w:t>
            </w:r>
          </w:p>
          <w:p>
            <w:pPr>
              <w:pStyle w:val="ttp1"/>
              <w:widowControl w:val="0"/>
              <w:numPr>
                <w:ilvl w:val="0"/>
                <w:numId w:val="29"/>
              </w:numPr>
            </w:pPr>
            <w:r>
              <w:rPr>
                <w:rStyle w:val="Ninguno"/>
                <w:rtl w:val="0"/>
              </w:rPr>
              <w:t>CSC</w:t>
            </w:r>
          </w:p>
          <w:p>
            <w:pPr>
              <w:pStyle w:val="ttp1"/>
              <w:widowControl w:val="0"/>
              <w:numPr>
                <w:ilvl w:val="0"/>
                <w:numId w:val="29"/>
              </w:numPr>
            </w:pPr>
            <w:r>
              <w:rPr>
                <w:rStyle w:val="Ninguno"/>
                <w:rtl w:val="0"/>
              </w:rPr>
              <w:t>CCEC</w:t>
            </w:r>
          </w:p>
          <w:p>
            <w:pPr>
              <w:pStyle w:val="ttp1"/>
              <w:widowControl w:val="0"/>
              <w:numPr>
                <w:ilvl w:val="0"/>
                <w:numId w:val="29"/>
              </w:numPr>
            </w:pPr>
            <w:r>
              <w:rPr>
                <w:rStyle w:val="Ninguno"/>
                <w:rtl w:val="0"/>
              </w:rPr>
              <w:t>CD</w:t>
            </w:r>
          </w:p>
        </w:tc>
      </w:tr>
      <w:tr>
        <w:tblPrEx>
          <w:shd w:val="clear" w:color="auto" w:fill="ced7e7"/>
        </w:tblPrEx>
        <w:trPr>
          <w:trHeight w:val="2210"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30"/>
              </w:numPr>
            </w:pPr>
            <w:r>
              <w:rPr>
                <w:rStyle w:val="Ninguno"/>
                <w:rtl w:val="0"/>
              </w:rPr>
              <w:t>PLEB 2.4. Toma parte adecuadamente en conversas formais, entrevistas, reuni</w:t>
            </w:r>
            <w:r>
              <w:rPr>
                <w:rStyle w:val="Ninguno"/>
                <w:rtl w:val="0"/>
              </w:rPr>
              <w:t>ó</w:t>
            </w:r>
            <w:r>
              <w:rPr>
                <w:rStyle w:val="Ninguno"/>
                <w:rtl w:val="0"/>
              </w:rPr>
              <w:t>ns e debates de car</w:t>
            </w:r>
            <w:r>
              <w:rPr>
                <w:rStyle w:val="Ninguno"/>
                <w:rtl w:val="0"/>
              </w:rPr>
              <w:t>á</w:t>
            </w:r>
            <w:r>
              <w:rPr>
                <w:rStyle w:val="Ninguno"/>
                <w:rtl w:val="0"/>
              </w:rPr>
              <w:t>cter educativo ou ocupacional, achegando e pedindo informaci</w:t>
            </w:r>
            <w:r>
              <w:rPr>
                <w:rStyle w:val="Ninguno"/>
                <w:rtl w:val="0"/>
              </w:rPr>
              <w:t>ó</w:t>
            </w:r>
            <w:r>
              <w:rPr>
                <w:rStyle w:val="Ninguno"/>
                <w:rtl w:val="0"/>
              </w:rPr>
              <w:t>n relevante e detallada sobre aspectos concretos e abstractos de temas coti</w:t>
            </w:r>
            <w:r>
              <w:rPr>
                <w:rStyle w:val="Ninguno"/>
                <w:rtl w:val="0"/>
              </w:rPr>
              <w:t>á</w:t>
            </w:r>
            <w:r>
              <w:rPr>
                <w:rStyle w:val="Ninguno"/>
                <w:rtl w:val="0"/>
              </w:rPr>
              <w:t>ns e menos habituais nestes contextos; explicando os motivos dun problema complexo e pedindo e dando instruci</w:t>
            </w:r>
            <w:r>
              <w:rPr>
                <w:rStyle w:val="Ninguno"/>
                <w:rtl w:val="0"/>
              </w:rPr>
              <w:t>ó</w:t>
            </w:r>
            <w:r>
              <w:rPr>
                <w:rStyle w:val="Ninguno"/>
                <w:rtl w:val="0"/>
              </w:rPr>
              <w:t>ns ou suxesti</w:t>
            </w:r>
            <w:r>
              <w:rPr>
                <w:rStyle w:val="Ninguno"/>
                <w:rtl w:val="0"/>
              </w:rPr>
              <w:t>ó</w:t>
            </w:r>
            <w:r>
              <w:rPr>
                <w:rStyle w:val="Ninguno"/>
                <w:rtl w:val="0"/>
              </w:rPr>
              <w:t>ns para resolvelo; desenvolvendo argumentos de forma comprensible e convincente e comentando as contribuci</w:t>
            </w:r>
            <w:r>
              <w:rPr>
                <w:rStyle w:val="Ninguno"/>
                <w:rtl w:val="0"/>
              </w:rPr>
              <w:t>ó</w:t>
            </w:r>
            <w:r>
              <w:rPr>
                <w:rStyle w:val="Ninguno"/>
                <w:rtl w:val="0"/>
              </w:rPr>
              <w:t>ns dos interlocutores; opinando e facendo propostas xustificadas sobre futuras actuaci</w:t>
            </w:r>
            <w:r>
              <w:rPr>
                <w:rStyle w:val="Ninguno"/>
                <w:rtl w:val="0"/>
              </w:rPr>
              <w:t>ó</w:t>
            </w:r>
            <w:r>
              <w:rPr>
                <w:rStyle w:val="Ninguno"/>
                <w:rtl w:val="0"/>
              </w:rPr>
              <w:t>ns.</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31"/>
              </w:numPr>
            </w:pPr>
            <w:r>
              <w:rPr>
                <w:rStyle w:val="Ninguno"/>
                <w:rtl w:val="0"/>
              </w:rPr>
              <w:t>CCL</w:t>
            </w:r>
          </w:p>
          <w:p>
            <w:pPr>
              <w:pStyle w:val="ttp1"/>
              <w:widowControl w:val="0"/>
              <w:numPr>
                <w:ilvl w:val="0"/>
                <w:numId w:val="31"/>
              </w:numPr>
            </w:pPr>
            <w:r>
              <w:rPr>
                <w:rStyle w:val="Ninguno"/>
                <w:rtl w:val="0"/>
              </w:rPr>
              <w:t>CAA</w:t>
            </w:r>
          </w:p>
          <w:p>
            <w:pPr>
              <w:pStyle w:val="ttp1"/>
              <w:widowControl w:val="0"/>
              <w:numPr>
                <w:ilvl w:val="0"/>
                <w:numId w:val="31"/>
              </w:numPr>
            </w:pPr>
            <w:r>
              <w:rPr>
                <w:rStyle w:val="Ninguno"/>
                <w:rtl w:val="0"/>
              </w:rPr>
              <w:t>CSC</w:t>
            </w:r>
          </w:p>
          <w:p>
            <w:pPr>
              <w:pStyle w:val="ttp1"/>
              <w:widowControl w:val="0"/>
              <w:numPr>
                <w:ilvl w:val="0"/>
                <w:numId w:val="31"/>
              </w:numPr>
            </w:pPr>
            <w:r>
              <w:rPr>
                <w:rStyle w:val="Ninguno"/>
                <w:rtl w:val="0"/>
              </w:rPr>
              <w:t>CCEC</w:t>
            </w:r>
          </w:p>
        </w:tc>
      </w:tr>
      <w:tr>
        <w:tblPrEx>
          <w:shd w:val="clear" w:color="auto" w:fill="ced7e7"/>
        </w:tblPrEx>
        <w:trPr>
          <w:trHeight w:val="1010"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32"/>
              </w:numPr>
            </w:pPr>
            <w:r>
              <w:rPr>
                <w:rStyle w:val="Ninguno"/>
                <w:rtl w:val="0"/>
              </w:rPr>
              <w:t>PLEB2.5. Participa na interacci</w:t>
            </w:r>
            <w:r>
              <w:rPr>
                <w:rStyle w:val="Ninguno"/>
                <w:rtl w:val="0"/>
              </w:rPr>
              <w:t>ó</w:t>
            </w:r>
            <w:r>
              <w:rPr>
                <w:rStyle w:val="Ninguno"/>
                <w:rtl w:val="0"/>
              </w:rPr>
              <w:t>n verificando a comprensi</w:t>
            </w:r>
            <w:r>
              <w:rPr>
                <w:rStyle w:val="Ninguno"/>
                <w:rtl w:val="0"/>
              </w:rPr>
              <w:t>ó</w:t>
            </w:r>
            <w:r>
              <w:rPr>
                <w:rStyle w:val="Ninguno"/>
                <w:rtl w:val="0"/>
              </w:rPr>
              <w:t>n propia e das demais persoas, e cooperando activamente na realizaci</w:t>
            </w:r>
            <w:r>
              <w:rPr>
                <w:rStyle w:val="Ninguno"/>
                <w:rtl w:val="0"/>
              </w:rPr>
              <w:t>ó</w:t>
            </w:r>
            <w:r>
              <w:rPr>
                <w:rStyle w:val="Ninguno"/>
                <w:rtl w:val="0"/>
              </w:rPr>
              <w:t>n das tarefas de comunicaci</w:t>
            </w:r>
            <w:r>
              <w:rPr>
                <w:rStyle w:val="Ninguno"/>
                <w:rtl w:val="0"/>
              </w:rPr>
              <w:t>ó</w:t>
            </w:r>
            <w:r>
              <w:rPr>
                <w:rStyle w:val="Ninguno"/>
                <w:rtl w:val="0"/>
              </w:rPr>
              <w:t>n, cun bo grao de fluidez e claridade, malia alg</w:t>
            </w:r>
            <w:r>
              <w:rPr>
                <w:rStyle w:val="Ninguno"/>
                <w:rtl w:val="0"/>
              </w:rPr>
              <w:t>ú</w:t>
            </w:r>
            <w:r>
              <w:rPr>
                <w:rStyle w:val="Ninguno"/>
                <w:rtl w:val="0"/>
              </w:rPr>
              <w:t>ns erros espor</w:t>
            </w:r>
            <w:r>
              <w:rPr>
                <w:rStyle w:val="Ninguno"/>
                <w:rtl w:val="0"/>
              </w:rPr>
              <w:t>á</w:t>
            </w:r>
            <w:r>
              <w:rPr>
                <w:rStyle w:val="Ninguno"/>
                <w:rtl w:val="0"/>
              </w:rPr>
              <w:t>dicos.</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33"/>
              </w:numPr>
            </w:pPr>
            <w:r>
              <w:rPr>
                <w:rStyle w:val="Ninguno"/>
                <w:rtl w:val="0"/>
              </w:rPr>
              <w:t>CCL</w:t>
            </w:r>
          </w:p>
          <w:p>
            <w:pPr>
              <w:pStyle w:val="ttp1"/>
              <w:widowControl w:val="0"/>
              <w:numPr>
                <w:ilvl w:val="0"/>
                <w:numId w:val="33"/>
              </w:numPr>
            </w:pPr>
            <w:r>
              <w:rPr>
                <w:rStyle w:val="Ninguno"/>
                <w:rtl w:val="0"/>
              </w:rPr>
              <w:t>CAA</w:t>
            </w:r>
          </w:p>
          <w:p>
            <w:pPr>
              <w:pStyle w:val="ttp1"/>
              <w:widowControl w:val="0"/>
              <w:numPr>
                <w:ilvl w:val="0"/>
                <w:numId w:val="33"/>
              </w:numPr>
            </w:pPr>
            <w:r>
              <w:rPr>
                <w:rStyle w:val="Ninguno"/>
                <w:rtl w:val="0"/>
              </w:rPr>
              <w:t>CSC</w:t>
            </w:r>
          </w:p>
          <w:p>
            <w:pPr>
              <w:pStyle w:val="ttp1"/>
              <w:widowControl w:val="0"/>
              <w:numPr>
                <w:ilvl w:val="0"/>
                <w:numId w:val="33"/>
              </w:numPr>
            </w:pPr>
            <w:r>
              <w:rPr>
                <w:rStyle w:val="Ninguno"/>
                <w:rtl w:val="0"/>
              </w:rPr>
              <w:t>CCEC</w:t>
            </w:r>
          </w:p>
        </w:tc>
      </w:tr>
      <w:tr>
        <w:tblPrEx>
          <w:shd w:val="clear" w:color="auto" w:fill="ced7e7"/>
        </w:tblPrEx>
        <w:trPr>
          <w:trHeight w:val="4725"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34"/>
              </w:numPr>
            </w:pPr>
            <w:r>
              <w:rPr>
                <w:rStyle w:val="Ninguno"/>
                <w:rtl w:val="0"/>
              </w:rPr>
              <w:t>PLEB2.6. Realiza unha entrevista cun patr</w:t>
            </w:r>
            <w:r>
              <w:rPr>
                <w:rStyle w:val="Ninguno"/>
                <w:rtl w:val="0"/>
              </w:rPr>
              <w:t>ó</w:t>
            </w:r>
            <w:r>
              <w:rPr>
                <w:rStyle w:val="Ninguno"/>
                <w:rtl w:val="0"/>
              </w:rPr>
              <w:t>n estruturado de preguntas establecido con anterioridade, formulando preguntas complementarias ou respondendo a elas, reaccionando ante unha resposta que non entenda, e interactuando para pedir repetici</w:t>
            </w:r>
            <w:r>
              <w:rPr>
                <w:rStyle w:val="Ninguno"/>
                <w:rtl w:val="0"/>
              </w:rPr>
              <w:t>ó</w:t>
            </w:r>
            <w:r>
              <w:rPr>
                <w:rStyle w:val="Ninguno"/>
                <w:rtl w:val="0"/>
              </w:rPr>
              <w:t>ns e confirmar a comprensi</w:t>
            </w:r>
            <w:r>
              <w:rPr>
                <w:rStyle w:val="Ninguno"/>
                <w:rtl w:val="0"/>
              </w:rPr>
              <w:t>ó</w:t>
            </w:r>
            <w:r>
              <w:rPr>
                <w:rStyle w:val="Ninguno"/>
                <w:rtl w:val="0"/>
              </w:rPr>
              <w:t>n mutua.</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35"/>
              </w:numPr>
            </w:pPr>
            <w:r>
              <w:rPr>
                <w:rStyle w:val="Ninguno"/>
                <w:rtl w:val="0"/>
              </w:rPr>
              <w:t>CCL</w:t>
            </w:r>
          </w:p>
          <w:p>
            <w:pPr>
              <w:pStyle w:val="ttp1"/>
              <w:widowControl w:val="0"/>
              <w:numPr>
                <w:ilvl w:val="0"/>
                <w:numId w:val="35"/>
              </w:numPr>
            </w:pPr>
            <w:r>
              <w:rPr>
                <w:rStyle w:val="Ninguno"/>
                <w:rtl w:val="0"/>
              </w:rPr>
              <w:t>CAA</w:t>
            </w:r>
          </w:p>
          <w:p>
            <w:pPr>
              <w:pStyle w:val="ttp1"/>
              <w:widowControl w:val="0"/>
              <w:numPr>
                <w:ilvl w:val="0"/>
                <w:numId w:val="35"/>
              </w:numPr>
            </w:pPr>
            <w:r>
              <w:rPr>
                <w:rStyle w:val="Ninguno"/>
                <w:rtl w:val="0"/>
              </w:rPr>
              <w:t>CSC</w:t>
            </w:r>
          </w:p>
          <w:p>
            <w:pPr>
              <w:pStyle w:val="ttp1"/>
              <w:widowControl w:val="0"/>
              <w:numPr>
                <w:ilvl w:val="0"/>
                <w:numId w:val="35"/>
              </w:numPr>
            </w:pPr>
            <w:r>
              <w:rPr>
                <w:rStyle w:val="Ninguno"/>
                <w:rtl w:val="0"/>
              </w:rPr>
              <w:t>CCEC</w:t>
            </w:r>
          </w:p>
        </w:tc>
      </w:tr>
      <w:tr>
        <w:tblPrEx>
          <w:shd w:val="clear" w:color="auto" w:fill="ced7e7"/>
        </w:tblPrEx>
        <w:trPr>
          <w:trHeight w:val="210" w:hRule="atLeast"/>
        </w:trPr>
        <w:tc>
          <w:tcPr>
            <w:tcW w:type="dxa" w:w="1210"/>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tc>
        <w:tc>
          <w:tcPr>
            <w:tcW w:type="dxa" w:w="12196"/>
            <w:gridSpan w:val="3"/>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1c"/>
              <w:widowControl w:val="0"/>
            </w:pPr>
            <w:r>
              <w:rPr>
                <w:rStyle w:val="Ninguno"/>
                <w:rtl w:val="0"/>
              </w:rPr>
              <w:t>Bloque 3. Comprensi</w:t>
            </w:r>
            <w:r>
              <w:rPr>
                <w:rStyle w:val="Ninguno"/>
                <w:rtl w:val="0"/>
              </w:rPr>
              <w:t>ó</w:t>
            </w:r>
            <w:r>
              <w:rPr>
                <w:rStyle w:val="Ninguno"/>
                <w:rtl w:val="0"/>
              </w:rPr>
              <w:t>n de textos escritos</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210" w:hRule="atLeast"/>
        </w:trPr>
        <w:tc>
          <w:tcPr>
            <w:tcW w:type="dxa" w:w="1210"/>
            <w:vMerge w:val="restart"/>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numPr>
                <w:ilvl w:val="0"/>
                <w:numId w:val="36"/>
              </w:numPr>
            </w:pPr>
            <w:r>
              <w:rPr>
                <w:rStyle w:val="Ninguno"/>
                <w:rtl w:val="0"/>
              </w:rPr>
              <w:t>a</w:t>
            </w:r>
          </w:p>
          <w:p>
            <w:pPr>
              <w:pStyle w:val="ttp1"/>
              <w:numPr>
                <w:ilvl w:val="0"/>
                <w:numId w:val="36"/>
              </w:numPr>
            </w:pPr>
            <w:r>
              <w:rPr>
                <w:rStyle w:val="Ninguno"/>
                <w:rtl w:val="0"/>
              </w:rPr>
              <w:t>b</w:t>
            </w:r>
          </w:p>
          <w:p>
            <w:pPr>
              <w:pStyle w:val="ttp1"/>
              <w:numPr>
                <w:ilvl w:val="0"/>
                <w:numId w:val="36"/>
              </w:numPr>
            </w:pPr>
            <w:r>
              <w:rPr>
                <w:rStyle w:val="Ninguno"/>
                <w:rtl w:val="0"/>
              </w:rPr>
              <w:t>c</w:t>
            </w:r>
          </w:p>
          <w:p>
            <w:pPr>
              <w:pStyle w:val="ttp1"/>
              <w:numPr>
                <w:ilvl w:val="0"/>
                <w:numId w:val="36"/>
              </w:numPr>
            </w:pPr>
            <w:r>
              <w:rPr>
                <w:rStyle w:val="Ninguno"/>
                <w:rtl w:val="0"/>
              </w:rPr>
              <w:t>f</w:t>
            </w:r>
            <w:r/>
          </w:p>
        </w:tc>
        <w:tc>
          <w:tcPr>
            <w:tcW w:type="dxa" w:w="3798"/>
            <w:vMerge w:val="restart"/>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37"/>
              </w:numPr>
            </w:pPr>
            <w:r>
              <w:rPr>
                <w:rStyle w:val="Ninguno"/>
                <w:rtl w:val="0"/>
              </w:rPr>
              <w:t>B3.1. Estratexias de comprensi</w:t>
            </w:r>
            <w:r>
              <w:rPr>
                <w:rStyle w:val="Ninguno"/>
                <w:rtl w:val="0"/>
              </w:rPr>
              <w:t>ó</w:t>
            </w:r>
            <w:r>
              <w:rPr>
                <w:rStyle w:val="Ninguno"/>
                <w:rtl w:val="0"/>
              </w:rPr>
              <w:t>n:</w:t>
            </w:r>
          </w:p>
          <w:p>
            <w:pPr>
              <w:pStyle w:val="ttp2"/>
              <w:widowControl w:val="0"/>
              <w:numPr>
                <w:ilvl w:val="0"/>
                <w:numId w:val="38"/>
              </w:numPr>
            </w:pPr>
            <w:r>
              <w:rPr>
                <w:rStyle w:val="Ninguno"/>
                <w:rtl w:val="0"/>
              </w:rPr>
              <w:t>Mobilizaci</w:t>
            </w:r>
            <w:r>
              <w:rPr>
                <w:rStyle w:val="Ninguno"/>
                <w:rtl w:val="0"/>
              </w:rPr>
              <w:t>ó</w:t>
            </w:r>
            <w:r>
              <w:rPr>
                <w:rStyle w:val="Ninguno"/>
                <w:rtl w:val="0"/>
              </w:rPr>
              <w:t>n de informaci</w:t>
            </w:r>
            <w:r>
              <w:rPr>
                <w:rStyle w:val="Ninguno"/>
                <w:rtl w:val="0"/>
              </w:rPr>
              <w:t>ó</w:t>
            </w:r>
            <w:r>
              <w:rPr>
                <w:rStyle w:val="Ninguno"/>
                <w:rtl w:val="0"/>
              </w:rPr>
              <w:t>n previa sobre o tipo de tarefa e o tema a partir da informaci</w:t>
            </w:r>
            <w:r>
              <w:rPr>
                <w:rStyle w:val="Ninguno"/>
                <w:rtl w:val="0"/>
              </w:rPr>
              <w:t>ó</w:t>
            </w:r>
            <w:r>
              <w:rPr>
                <w:rStyle w:val="Ninguno"/>
                <w:rtl w:val="0"/>
              </w:rPr>
              <w:t>n superficial e paratextual: proveniencia do texto, imaxes, organizaci</w:t>
            </w:r>
            <w:r>
              <w:rPr>
                <w:rStyle w:val="Ninguno"/>
                <w:rtl w:val="0"/>
              </w:rPr>
              <w:t>ó</w:t>
            </w:r>
            <w:r>
              <w:rPr>
                <w:rStyle w:val="Ninguno"/>
                <w:rtl w:val="0"/>
              </w:rPr>
              <w:t>n na p</w:t>
            </w:r>
            <w:r>
              <w:rPr>
                <w:rStyle w:val="Ninguno"/>
                <w:rtl w:val="0"/>
              </w:rPr>
              <w:t>á</w:t>
            </w:r>
            <w:r>
              <w:rPr>
                <w:rStyle w:val="Ninguno"/>
                <w:rtl w:val="0"/>
              </w:rPr>
              <w:t>xina, t</w:t>
            </w:r>
            <w:r>
              <w:rPr>
                <w:rStyle w:val="Ninguno"/>
                <w:rtl w:val="0"/>
              </w:rPr>
              <w:t>í</w:t>
            </w:r>
            <w:r>
              <w:rPr>
                <w:rStyle w:val="Ninguno"/>
                <w:rtl w:val="0"/>
              </w:rPr>
              <w:t>tulos de cabeceira, etc.</w:t>
            </w:r>
          </w:p>
          <w:p>
            <w:pPr>
              <w:pStyle w:val="ttp2"/>
              <w:widowControl w:val="0"/>
              <w:numPr>
                <w:ilvl w:val="0"/>
                <w:numId w:val="38"/>
              </w:numPr>
            </w:pPr>
            <w:r>
              <w:rPr>
                <w:rStyle w:val="Ninguno"/>
                <w:rtl w:val="0"/>
              </w:rPr>
              <w:t>Identificaci</w:t>
            </w:r>
            <w:r>
              <w:rPr>
                <w:rStyle w:val="Ninguno"/>
                <w:rtl w:val="0"/>
              </w:rPr>
              <w:t>ó</w:t>
            </w:r>
            <w:r>
              <w:rPr>
                <w:rStyle w:val="Ninguno"/>
                <w:rtl w:val="0"/>
              </w:rPr>
              <w:t>n do tipo de lectura demandado pola tarefa (en superficie ou oce</w:t>
            </w:r>
            <w:r>
              <w:rPr>
                <w:rStyle w:val="Ninguno"/>
                <w:rtl w:val="0"/>
              </w:rPr>
              <w:t>á</w:t>
            </w:r>
            <w:r>
              <w:rPr>
                <w:rStyle w:val="Ninguno"/>
                <w:rtl w:val="0"/>
              </w:rPr>
              <w:t xml:space="preserve">nica, selectiva, intensiva ou extensiva). </w:t>
            </w:r>
          </w:p>
          <w:p>
            <w:pPr>
              <w:pStyle w:val="ttp2"/>
              <w:widowControl w:val="0"/>
              <w:numPr>
                <w:ilvl w:val="0"/>
                <w:numId w:val="38"/>
              </w:numPr>
            </w:pPr>
            <w:r>
              <w:rPr>
                <w:rStyle w:val="Ninguno"/>
                <w:rtl w:val="0"/>
              </w:rPr>
              <w:t>Identificaci</w:t>
            </w:r>
            <w:r>
              <w:rPr>
                <w:rStyle w:val="Ninguno"/>
                <w:rtl w:val="0"/>
              </w:rPr>
              <w:t>ó</w:t>
            </w:r>
            <w:r>
              <w:rPr>
                <w:rStyle w:val="Ninguno"/>
                <w:rtl w:val="0"/>
              </w:rPr>
              <w:t>n do tipo textual, adaptando a comprensi</w:t>
            </w:r>
            <w:r>
              <w:rPr>
                <w:rStyle w:val="Ninguno"/>
                <w:rtl w:val="0"/>
              </w:rPr>
              <w:t>ó</w:t>
            </w:r>
            <w:r>
              <w:rPr>
                <w:rStyle w:val="Ninguno"/>
                <w:rtl w:val="0"/>
              </w:rPr>
              <w:t xml:space="preserve">n a el. </w:t>
            </w:r>
          </w:p>
          <w:p>
            <w:pPr>
              <w:pStyle w:val="ttp2"/>
              <w:widowControl w:val="0"/>
              <w:numPr>
                <w:ilvl w:val="0"/>
                <w:numId w:val="38"/>
              </w:numPr>
            </w:pPr>
            <w:r>
              <w:rPr>
                <w:rStyle w:val="Ninguno"/>
                <w:rtl w:val="0"/>
              </w:rPr>
              <w:t>Distinci</w:t>
            </w:r>
            <w:r>
              <w:rPr>
                <w:rStyle w:val="Ninguno"/>
                <w:rtl w:val="0"/>
              </w:rPr>
              <w:t>ó</w:t>
            </w:r>
            <w:r>
              <w:rPr>
                <w:rStyle w:val="Ninguno"/>
                <w:rtl w:val="0"/>
              </w:rPr>
              <w:t>n de tipos de comprensi</w:t>
            </w:r>
            <w:r>
              <w:rPr>
                <w:rStyle w:val="Ninguno"/>
                <w:rtl w:val="0"/>
              </w:rPr>
              <w:t>ó</w:t>
            </w:r>
            <w:r>
              <w:rPr>
                <w:rStyle w:val="Ninguno"/>
                <w:rtl w:val="0"/>
              </w:rPr>
              <w:t>n (sentido xeral, informaci</w:t>
            </w:r>
            <w:r>
              <w:rPr>
                <w:rStyle w:val="Ninguno"/>
                <w:rtl w:val="0"/>
              </w:rPr>
              <w:t>ó</w:t>
            </w:r>
            <w:r>
              <w:rPr>
                <w:rStyle w:val="Ninguno"/>
                <w:rtl w:val="0"/>
              </w:rPr>
              <w:t>n esencial, puntos principais, detalles relevantes e implicaci</w:t>
            </w:r>
            <w:r>
              <w:rPr>
                <w:rStyle w:val="Ninguno"/>
                <w:rtl w:val="0"/>
              </w:rPr>
              <w:t>ó</w:t>
            </w:r>
            <w:r>
              <w:rPr>
                <w:rStyle w:val="Ninguno"/>
                <w:rtl w:val="0"/>
              </w:rPr>
              <w:t>ns).</w:t>
            </w:r>
          </w:p>
          <w:p>
            <w:pPr>
              <w:pStyle w:val="ttp2"/>
              <w:widowControl w:val="0"/>
              <w:numPr>
                <w:ilvl w:val="0"/>
                <w:numId w:val="38"/>
              </w:numPr>
            </w:pPr>
            <w:r>
              <w:rPr>
                <w:rStyle w:val="Ninguno"/>
                <w:rtl w:val="0"/>
              </w:rPr>
              <w:t>Formulaci</w:t>
            </w:r>
            <w:r>
              <w:rPr>
                <w:rStyle w:val="Ninguno"/>
                <w:rtl w:val="0"/>
              </w:rPr>
              <w:t>ó</w:t>
            </w:r>
            <w:r>
              <w:rPr>
                <w:rStyle w:val="Ninguno"/>
                <w:rtl w:val="0"/>
              </w:rPr>
              <w:t>n de hip</w:t>
            </w:r>
            <w:r>
              <w:rPr>
                <w:rStyle w:val="Ninguno"/>
                <w:rtl w:val="0"/>
              </w:rPr>
              <w:t>ó</w:t>
            </w:r>
            <w:r>
              <w:rPr>
                <w:rStyle w:val="Ninguno"/>
                <w:rtl w:val="0"/>
              </w:rPr>
              <w:t>teses sobre o contido e o contexto.</w:t>
            </w:r>
          </w:p>
          <w:p>
            <w:pPr>
              <w:pStyle w:val="ttp2"/>
              <w:widowControl w:val="0"/>
              <w:numPr>
                <w:ilvl w:val="0"/>
                <w:numId w:val="38"/>
              </w:numPr>
            </w:pPr>
            <w:r>
              <w:rPr>
                <w:rStyle w:val="Ninguno"/>
                <w:rtl w:val="0"/>
              </w:rPr>
              <w:t>Inferencia e formulaci</w:t>
            </w:r>
            <w:r>
              <w:rPr>
                <w:rStyle w:val="Ninguno"/>
                <w:rtl w:val="0"/>
              </w:rPr>
              <w:t>ó</w:t>
            </w:r>
            <w:r>
              <w:rPr>
                <w:rStyle w:val="Ninguno"/>
                <w:rtl w:val="0"/>
              </w:rPr>
              <w:t>n de hip</w:t>
            </w:r>
            <w:r>
              <w:rPr>
                <w:rStyle w:val="Ninguno"/>
                <w:rtl w:val="0"/>
              </w:rPr>
              <w:t>ó</w:t>
            </w:r>
            <w:r>
              <w:rPr>
                <w:rStyle w:val="Ninguno"/>
                <w:rtl w:val="0"/>
              </w:rPr>
              <w:t>teses sobre significados a partir da comprensi</w:t>
            </w:r>
            <w:r>
              <w:rPr>
                <w:rStyle w:val="Ninguno"/>
                <w:rtl w:val="0"/>
              </w:rPr>
              <w:t>ó</w:t>
            </w:r>
            <w:r>
              <w:rPr>
                <w:rStyle w:val="Ninguno"/>
                <w:rtl w:val="0"/>
              </w:rPr>
              <w:t>n de elementos significativos, ling</w:t>
            </w:r>
            <w:r>
              <w:rPr>
                <w:rStyle w:val="Ninguno"/>
                <w:rtl w:val="0"/>
              </w:rPr>
              <w:t>üí</w:t>
            </w:r>
            <w:r>
              <w:rPr>
                <w:rStyle w:val="Ninguno"/>
                <w:rtl w:val="0"/>
              </w:rPr>
              <w:t>sticos e paratextuais.</w:t>
            </w:r>
          </w:p>
          <w:p>
            <w:pPr>
              <w:pStyle w:val="ttp2"/>
              <w:widowControl w:val="0"/>
              <w:numPr>
                <w:ilvl w:val="0"/>
                <w:numId w:val="38"/>
              </w:numPr>
            </w:pPr>
            <w:r>
              <w:rPr>
                <w:rStyle w:val="Ninguno"/>
                <w:rtl w:val="0"/>
              </w:rPr>
              <w:t>Reformulaci</w:t>
            </w:r>
            <w:r>
              <w:rPr>
                <w:rStyle w:val="Ninguno"/>
                <w:rtl w:val="0"/>
              </w:rPr>
              <w:t>ó</w:t>
            </w:r>
            <w:r>
              <w:rPr>
                <w:rStyle w:val="Ninguno"/>
                <w:rtl w:val="0"/>
              </w:rPr>
              <w:t>n de hip</w:t>
            </w:r>
            <w:r>
              <w:rPr>
                <w:rStyle w:val="Ninguno"/>
                <w:rtl w:val="0"/>
              </w:rPr>
              <w:t>ó</w:t>
            </w:r>
            <w:r>
              <w:rPr>
                <w:rStyle w:val="Ninguno"/>
                <w:rtl w:val="0"/>
              </w:rPr>
              <w:t>teses a partir da comprensi</w:t>
            </w:r>
            <w:r>
              <w:rPr>
                <w:rStyle w:val="Ninguno"/>
                <w:rtl w:val="0"/>
              </w:rPr>
              <w:t>ó</w:t>
            </w:r>
            <w:r>
              <w:rPr>
                <w:rStyle w:val="Ninguno"/>
                <w:rtl w:val="0"/>
              </w:rPr>
              <w:t>n de novos elementos.</w:t>
            </w:r>
          </w:p>
          <w:p>
            <w:pPr>
              <w:pStyle w:val="ttp1"/>
              <w:widowControl w:val="0"/>
              <w:ind w:left="170" w:firstLine="0"/>
            </w:pPr>
            <w:r>
              <w:rPr>
                <w:rStyle w:val="Ninguno"/>
              </w:rPr>
            </w:r>
          </w:p>
        </w:tc>
        <w:tc>
          <w:tcPr>
            <w:tcW w:type="dxa" w:w="4265"/>
            <w:vMerge w:val="restart"/>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39"/>
              </w:numPr>
            </w:pPr>
            <w:r>
              <w:rPr>
                <w:rStyle w:val="Ninguno"/>
                <w:rtl w:val="0"/>
              </w:rPr>
              <w:t>B3.1. Uso de diferentes estratexias de lectura como a identificaci</w:t>
            </w:r>
            <w:r>
              <w:rPr>
                <w:rStyle w:val="Ninguno"/>
                <w:rtl w:val="0"/>
              </w:rPr>
              <w:t>ó</w:t>
            </w:r>
            <w:r>
              <w:rPr>
                <w:rStyle w:val="Ninguno"/>
                <w:rtl w:val="0"/>
              </w:rPr>
              <w:t>n da intenci</w:t>
            </w:r>
            <w:r>
              <w:rPr>
                <w:rStyle w:val="Ninguno"/>
                <w:rtl w:val="0"/>
              </w:rPr>
              <w:t>ó</w:t>
            </w:r>
            <w:r>
              <w:rPr>
                <w:rStyle w:val="Ninguno"/>
                <w:rtl w:val="0"/>
              </w:rPr>
              <w:t>n comunicativa, a anticipaci</w:t>
            </w:r>
            <w:r>
              <w:rPr>
                <w:rStyle w:val="Ninguno"/>
                <w:rtl w:val="0"/>
              </w:rPr>
              <w:t>ó</w:t>
            </w:r>
            <w:r>
              <w:rPr>
                <w:rStyle w:val="Ninguno"/>
                <w:rtl w:val="0"/>
              </w:rPr>
              <w:t>n da informaci</w:t>
            </w:r>
            <w:r>
              <w:rPr>
                <w:rStyle w:val="Ninguno"/>
                <w:rtl w:val="0"/>
              </w:rPr>
              <w:t>ó</w:t>
            </w:r>
            <w:r>
              <w:rPr>
                <w:rStyle w:val="Ninguno"/>
                <w:rtl w:val="0"/>
              </w:rPr>
              <w:t>n a partir dos elementos textuais e non textuais, o uso do contexto, a aplicaci</w:t>
            </w:r>
            <w:r>
              <w:rPr>
                <w:rStyle w:val="Ninguno"/>
                <w:rtl w:val="0"/>
              </w:rPr>
              <w:t>ó</w:t>
            </w:r>
            <w:r>
              <w:rPr>
                <w:rStyle w:val="Ninguno"/>
                <w:rtl w:val="0"/>
              </w:rPr>
              <w:t>n de regras de formaci</w:t>
            </w:r>
            <w:r>
              <w:rPr>
                <w:rStyle w:val="Ninguno"/>
                <w:rtl w:val="0"/>
              </w:rPr>
              <w:t>ó</w:t>
            </w:r>
            <w:r>
              <w:rPr>
                <w:rStyle w:val="Ninguno"/>
                <w:rtl w:val="0"/>
              </w:rPr>
              <w:t>n de palabras para inferir significados e a organizaci</w:t>
            </w:r>
            <w:r>
              <w:rPr>
                <w:rStyle w:val="Ninguno"/>
                <w:rtl w:val="0"/>
              </w:rPr>
              <w:t>ó</w:t>
            </w:r>
            <w:r>
              <w:rPr>
                <w:rStyle w:val="Ninguno"/>
                <w:rtl w:val="0"/>
              </w:rPr>
              <w:t>n da informaci</w:t>
            </w:r>
            <w:r>
              <w:rPr>
                <w:rStyle w:val="Ninguno"/>
                <w:rtl w:val="0"/>
              </w:rPr>
              <w:t>ó</w:t>
            </w:r>
            <w:r>
              <w:rPr>
                <w:rStyle w:val="Ninguno"/>
                <w:rtl w:val="0"/>
              </w:rPr>
              <w:t>n e o tipo de texto.</w:t>
            </w:r>
          </w:p>
          <w:p>
            <w:pPr>
              <w:pStyle w:val="ttp1"/>
              <w:widowControl w:val="0"/>
              <w:numPr>
                <w:ilvl w:val="0"/>
                <w:numId w:val="39"/>
              </w:numPr>
            </w:pPr>
            <w:r>
              <w:rPr>
                <w:rStyle w:val="Ninguno"/>
                <w:rtl w:val="0"/>
              </w:rPr>
              <w:t>B3.2. Co</w:t>
            </w:r>
            <w:r>
              <w:rPr>
                <w:rStyle w:val="Ninguno"/>
                <w:rtl w:val="0"/>
              </w:rPr>
              <w:t>ñ</w:t>
            </w:r>
            <w:r>
              <w:rPr>
                <w:rStyle w:val="Ninguno"/>
                <w:rtl w:val="0"/>
              </w:rPr>
              <w:t>ecer e saber aplicar as estratexias adecuadas para comprender o sentido xeral, a informaci</w:t>
            </w:r>
            <w:r>
              <w:rPr>
                <w:rStyle w:val="Ninguno"/>
                <w:rtl w:val="0"/>
              </w:rPr>
              <w:t>ó</w:t>
            </w:r>
            <w:r>
              <w:rPr>
                <w:rStyle w:val="Ninguno"/>
                <w:rtl w:val="0"/>
              </w:rPr>
              <w:t>n esencial, os puntos principais, os detalles relevantes; informaci</w:t>
            </w:r>
            <w:r>
              <w:rPr>
                <w:rStyle w:val="Ninguno"/>
                <w:rtl w:val="0"/>
              </w:rPr>
              <w:t>ó</w:t>
            </w:r>
            <w:r>
              <w:rPr>
                <w:rStyle w:val="Ninguno"/>
                <w:rtl w:val="0"/>
              </w:rPr>
              <w:t>n, ideas e opini</w:t>
            </w:r>
            <w:r>
              <w:rPr>
                <w:rStyle w:val="Ninguno"/>
                <w:rtl w:val="0"/>
              </w:rPr>
              <w:t>ó</w:t>
            </w:r>
            <w:r>
              <w:rPr>
                <w:rStyle w:val="Ninguno"/>
                <w:rtl w:val="0"/>
              </w:rPr>
              <w:t>ns tanto impl</w:t>
            </w:r>
            <w:r>
              <w:rPr>
                <w:rStyle w:val="Ninguno"/>
                <w:rtl w:val="0"/>
              </w:rPr>
              <w:t>í</w:t>
            </w:r>
            <w:r>
              <w:rPr>
                <w:rStyle w:val="Ninguno"/>
                <w:rtl w:val="0"/>
              </w:rPr>
              <w:t>citas como expl</w:t>
            </w:r>
            <w:r>
              <w:rPr>
                <w:rStyle w:val="Ninguno"/>
                <w:rtl w:val="0"/>
              </w:rPr>
              <w:t>í</w:t>
            </w:r>
            <w:r>
              <w:rPr>
                <w:rStyle w:val="Ninguno"/>
                <w:rtl w:val="0"/>
              </w:rPr>
              <w:t>citas do texto, se est</w:t>
            </w:r>
            <w:r>
              <w:rPr>
                <w:rStyle w:val="Ninguno"/>
                <w:rtl w:val="0"/>
              </w:rPr>
              <w:t>á</w:t>
            </w:r>
            <w:r>
              <w:rPr>
                <w:rStyle w:val="Ninguno"/>
                <w:rtl w:val="0"/>
              </w:rPr>
              <w:t>n claramente sinalizadas; e matices como a iron</w:t>
            </w:r>
            <w:r>
              <w:rPr>
                <w:rStyle w:val="Ninguno"/>
                <w:rtl w:val="0"/>
              </w:rPr>
              <w:t>í</w:t>
            </w:r>
            <w:r>
              <w:rPr>
                <w:rStyle w:val="Ninguno"/>
                <w:rtl w:val="0"/>
              </w:rPr>
              <w:t>a ou o humor, ou o uso po</w:t>
            </w:r>
            <w:r>
              <w:rPr>
                <w:rStyle w:val="Ninguno"/>
                <w:rtl w:val="0"/>
              </w:rPr>
              <w:t>é</w:t>
            </w:r>
            <w:r>
              <w:rPr>
                <w:rStyle w:val="Ninguno"/>
                <w:rtl w:val="0"/>
              </w:rPr>
              <w:t>tico ou est</w:t>
            </w:r>
            <w:r>
              <w:rPr>
                <w:rStyle w:val="Ninguno"/>
                <w:rtl w:val="0"/>
              </w:rPr>
              <w:t>é</w:t>
            </w:r>
            <w:r>
              <w:rPr>
                <w:rStyle w:val="Ninguno"/>
                <w:rtl w:val="0"/>
              </w:rPr>
              <w:t>tico da lingua, formulados de xeito claro.</w:t>
            </w:r>
          </w:p>
          <w:p>
            <w:pPr>
              <w:pStyle w:val="ttp1"/>
              <w:widowControl w:val="0"/>
              <w:numPr>
                <w:ilvl w:val="0"/>
                <w:numId w:val="39"/>
              </w:numPr>
            </w:pPr>
            <w:r>
              <w:rPr>
                <w:rStyle w:val="Ninguno"/>
                <w:rtl w:val="0"/>
              </w:rPr>
              <w:t>B3.3. Seguir instruci</w:t>
            </w:r>
            <w:r>
              <w:rPr>
                <w:rStyle w:val="Ninguno"/>
                <w:rtl w:val="0"/>
              </w:rPr>
              <w:t>ó</w:t>
            </w:r>
            <w:r>
              <w:rPr>
                <w:rStyle w:val="Ninguno"/>
                <w:rtl w:val="0"/>
              </w:rPr>
              <w:t>ns de certa complexidade e extensi</w:t>
            </w:r>
            <w:r>
              <w:rPr>
                <w:rStyle w:val="Ninguno"/>
                <w:rtl w:val="0"/>
              </w:rPr>
              <w:t>ó</w:t>
            </w:r>
            <w:r>
              <w:rPr>
                <w:rStyle w:val="Ninguno"/>
                <w:rtl w:val="0"/>
              </w:rPr>
              <w:t xml:space="preserve">n tanto do </w:t>
            </w:r>
            <w:r>
              <w:rPr>
                <w:rStyle w:val="Ninguno"/>
                <w:rtl w:val="0"/>
              </w:rPr>
              <w:t>á</w:t>
            </w:r>
            <w:r>
              <w:rPr>
                <w:rStyle w:val="Ninguno"/>
                <w:rtl w:val="0"/>
              </w:rPr>
              <w:t>mbito p</w:t>
            </w:r>
            <w:r>
              <w:rPr>
                <w:rStyle w:val="Ninguno"/>
                <w:rtl w:val="0"/>
              </w:rPr>
              <w:t>ú</w:t>
            </w:r>
            <w:r>
              <w:rPr>
                <w:rStyle w:val="Ninguno"/>
                <w:rtl w:val="0"/>
              </w:rPr>
              <w:t>blico como do propio da especialidade, a</w:t>
            </w:r>
            <w:r>
              <w:rPr>
                <w:rStyle w:val="Ninguno"/>
                <w:rtl w:val="0"/>
              </w:rPr>
              <w:t>í</w:t>
            </w:r>
            <w:r>
              <w:rPr>
                <w:rStyle w:val="Ninguno"/>
                <w:rtl w:val="0"/>
              </w:rPr>
              <w:t>nda que sexa necesario apoiarse para a comprensi</w:t>
            </w:r>
            <w:r>
              <w:rPr>
                <w:rStyle w:val="Ninguno"/>
                <w:rtl w:val="0"/>
              </w:rPr>
              <w:t>ó</w:t>
            </w:r>
            <w:r>
              <w:rPr>
                <w:rStyle w:val="Ninguno"/>
                <w:rtl w:val="0"/>
              </w:rPr>
              <w:t xml:space="preserve">n en soportes visuais como debuxos, bosquexos e outros. </w:t>
            </w:r>
          </w:p>
          <w:p>
            <w:pPr>
              <w:pStyle w:val="ttp1"/>
              <w:widowControl w:val="0"/>
              <w:numPr>
                <w:ilvl w:val="0"/>
                <w:numId w:val="39"/>
              </w:numPr>
            </w:pPr>
            <w:r>
              <w:rPr>
                <w:rStyle w:val="Ninguno"/>
                <w:rtl w:val="0"/>
              </w:rPr>
              <w:t>B3.4. Identificar as ideas principais, informaci</w:t>
            </w:r>
            <w:r>
              <w:rPr>
                <w:rStyle w:val="Ninguno"/>
                <w:rtl w:val="0"/>
              </w:rPr>
              <w:t>ó</w:t>
            </w:r>
            <w:r>
              <w:rPr>
                <w:rStyle w:val="Ninguno"/>
                <w:rtl w:val="0"/>
              </w:rPr>
              <w:t>n detallada e implicaci</w:t>
            </w:r>
            <w:r>
              <w:rPr>
                <w:rStyle w:val="Ninguno"/>
                <w:rtl w:val="0"/>
              </w:rPr>
              <w:t>ó</w:t>
            </w:r>
            <w:r>
              <w:rPr>
                <w:rStyle w:val="Ninguno"/>
                <w:rtl w:val="0"/>
              </w:rPr>
              <w:t>ns xerais de textos de certa lonxitude, ben organizados e ling</w:t>
            </w:r>
            <w:r>
              <w:rPr>
                <w:rStyle w:val="Ninguno"/>
                <w:rtl w:val="0"/>
              </w:rPr>
              <w:t>ü</w:t>
            </w:r>
            <w:r>
              <w:rPr>
                <w:rStyle w:val="Ninguno"/>
                <w:rtl w:val="0"/>
              </w:rPr>
              <w:t>isticamente complexos, nunha variedade de lingua est</w:t>
            </w:r>
            <w:r>
              <w:rPr>
                <w:rStyle w:val="Ninguno"/>
                <w:rtl w:val="0"/>
              </w:rPr>
              <w:t>á</w:t>
            </w:r>
            <w:r>
              <w:rPr>
                <w:rStyle w:val="Ninguno"/>
                <w:rtl w:val="0"/>
              </w:rPr>
              <w:t>ndar e que traten de temas tanto concretos como abstractos, mesmo se son de car</w:t>
            </w:r>
            <w:r>
              <w:rPr>
                <w:rStyle w:val="Ninguno"/>
                <w:rtl w:val="0"/>
              </w:rPr>
              <w:t>á</w:t>
            </w:r>
            <w:r>
              <w:rPr>
                <w:rStyle w:val="Ninguno"/>
                <w:rtl w:val="0"/>
              </w:rPr>
              <w:t>cter t</w:t>
            </w:r>
            <w:r>
              <w:rPr>
                <w:rStyle w:val="Ninguno"/>
                <w:rtl w:val="0"/>
              </w:rPr>
              <w:t>é</w:t>
            </w:r>
            <w:r>
              <w:rPr>
                <w:rStyle w:val="Ninguno"/>
                <w:rtl w:val="0"/>
              </w:rPr>
              <w:t>cnico, cando estean dentro do propio campo de especializaci</w:t>
            </w:r>
            <w:r>
              <w:rPr>
                <w:rStyle w:val="Ninguno"/>
                <w:rtl w:val="0"/>
              </w:rPr>
              <w:t>ó</w:t>
            </w:r>
            <w:r>
              <w:rPr>
                <w:rStyle w:val="Ninguno"/>
                <w:rtl w:val="0"/>
              </w:rPr>
              <w:t xml:space="preserve">n ou de interese, nos </w:t>
            </w:r>
            <w:r>
              <w:rPr>
                <w:rStyle w:val="Ninguno"/>
                <w:rtl w:val="0"/>
              </w:rPr>
              <w:t>á</w:t>
            </w:r>
            <w:r>
              <w:rPr>
                <w:rStyle w:val="Ninguno"/>
                <w:rtl w:val="0"/>
              </w:rPr>
              <w:t>mbitos persoal, p</w:t>
            </w:r>
            <w:r>
              <w:rPr>
                <w:rStyle w:val="Ninguno"/>
                <w:rtl w:val="0"/>
              </w:rPr>
              <w:t>ú</w:t>
            </w:r>
            <w:r>
              <w:rPr>
                <w:rStyle w:val="Ninguno"/>
                <w:rtl w:val="0"/>
              </w:rPr>
              <w:t>blico, educativo e laboral ou profesional, sempre que se poidan reler as secci</w:t>
            </w:r>
            <w:r>
              <w:rPr>
                <w:rStyle w:val="Ninguno"/>
                <w:rtl w:val="0"/>
              </w:rPr>
              <w:t>ó</w:t>
            </w:r>
            <w:r>
              <w:rPr>
                <w:rStyle w:val="Ninguno"/>
                <w:rtl w:val="0"/>
              </w:rPr>
              <w:t>ns dif</w:t>
            </w:r>
            <w:r>
              <w:rPr>
                <w:rStyle w:val="Ninguno"/>
                <w:rtl w:val="0"/>
              </w:rPr>
              <w:t>í</w:t>
            </w:r>
            <w:r>
              <w:rPr>
                <w:rStyle w:val="Ninguno"/>
                <w:rtl w:val="0"/>
              </w:rPr>
              <w:t>ciles.</w:t>
            </w:r>
          </w:p>
          <w:p>
            <w:pPr>
              <w:pStyle w:val="ttp1"/>
              <w:widowControl w:val="0"/>
              <w:numPr>
                <w:ilvl w:val="0"/>
                <w:numId w:val="39"/>
              </w:numPr>
            </w:pPr>
            <w:r>
              <w:rPr>
                <w:rStyle w:val="Ninguno"/>
                <w:rtl w:val="0"/>
              </w:rPr>
              <w:t>B3.5. Reco</w:t>
            </w:r>
            <w:r>
              <w:rPr>
                <w:rStyle w:val="Ninguno"/>
                <w:rtl w:val="0"/>
              </w:rPr>
              <w:t>ñ</w:t>
            </w:r>
            <w:r>
              <w:rPr>
                <w:rStyle w:val="Ninguno"/>
                <w:rtl w:val="0"/>
              </w:rPr>
              <w:t>ecer globalmente e con detalle a li</w:t>
            </w:r>
            <w:r>
              <w:rPr>
                <w:rStyle w:val="Ninguno"/>
                <w:rtl w:val="0"/>
              </w:rPr>
              <w:t>ñ</w:t>
            </w:r>
            <w:r>
              <w:rPr>
                <w:rStyle w:val="Ninguno"/>
                <w:rtl w:val="0"/>
              </w:rPr>
              <w:t>a argumental no tratamento do asunto presentado en xornais, revistas, gu</w:t>
            </w:r>
            <w:r>
              <w:rPr>
                <w:rStyle w:val="Ninguno"/>
                <w:rtl w:val="0"/>
              </w:rPr>
              <w:t>í</w:t>
            </w:r>
            <w:r>
              <w:rPr>
                <w:rStyle w:val="Ninguno"/>
                <w:rtl w:val="0"/>
              </w:rPr>
              <w:t>as, p</w:t>
            </w:r>
            <w:r>
              <w:rPr>
                <w:rStyle w:val="Ninguno"/>
                <w:rtl w:val="0"/>
              </w:rPr>
              <w:t>á</w:t>
            </w:r>
            <w:r>
              <w:rPr>
                <w:rStyle w:val="Ninguno"/>
                <w:rtl w:val="0"/>
              </w:rPr>
              <w:t>xinas web e novelas, e distinguir entre informaci</w:t>
            </w:r>
            <w:r>
              <w:rPr>
                <w:rStyle w:val="Ninguno"/>
                <w:rtl w:val="0"/>
              </w:rPr>
              <w:t>ó</w:t>
            </w:r>
            <w:r>
              <w:rPr>
                <w:rStyle w:val="Ninguno"/>
                <w:rtl w:val="0"/>
              </w:rPr>
              <w:t>n, opini</w:t>
            </w:r>
            <w:r>
              <w:rPr>
                <w:rStyle w:val="Ninguno"/>
                <w:rtl w:val="0"/>
              </w:rPr>
              <w:t>ó</w:t>
            </w:r>
            <w:r>
              <w:rPr>
                <w:rStyle w:val="Ninguno"/>
                <w:rtl w:val="0"/>
              </w:rPr>
              <w:t>n e persuasi</w:t>
            </w:r>
            <w:r>
              <w:rPr>
                <w:rStyle w:val="Ninguno"/>
                <w:rtl w:val="0"/>
              </w:rPr>
              <w:t>ó</w:t>
            </w:r>
            <w:r>
              <w:rPr>
                <w:rStyle w:val="Ninguno"/>
                <w:rtl w:val="0"/>
              </w:rPr>
              <w:t>n, as</w:t>
            </w:r>
            <w:r>
              <w:rPr>
                <w:rStyle w:val="Ninguno"/>
                <w:rtl w:val="0"/>
              </w:rPr>
              <w:t xml:space="preserve">í </w:t>
            </w:r>
            <w:r>
              <w:rPr>
                <w:rStyle w:val="Ninguno"/>
                <w:rtl w:val="0"/>
              </w:rPr>
              <w:t>como comprender en textos literarios as relaci</w:t>
            </w:r>
            <w:r>
              <w:rPr>
                <w:rStyle w:val="Ninguno"/>
                <w:rtl w:val="0"/>
              </w:rPr>
              <w:t>ó</w:t>
            </w:r>
            <w:r>
              <w:rPr>
                <w:rStyle w:val="Ninguno"/>
                <w:rtl w:val="0"/>
              </w:rPr>
              <w:t xml:space="preserve">ns entre os personaxes e os motivos que os impulsan a actuar. </w:t>
            </w:r>
          </w:p>
          <w:p>
            <w:pPr>
              <w:pStyle w:val="ttp1"/>
              <w:widowControl w:val="0"/>
              <w:numPr>
                <w:ilvl w:val="0"/>
                <w:numId w:val="39"/>
              </w:numPr>
            </w:pPr>
            <w:r>
              <w:rPr>
                <w:rStyle w:val="Ninguno"/>
                <w:rtl w:val="0"/>
              </w:rPr>
              <w:t>B3.6. Ler con fluidez textos de ficci</w:t>
            </w:r>
            <w:r>
              <w:rPr>
                <w:rStyle w:val="Ninguno"/>
                <w:rtl w:val="0"/>
              </w:rPr>
              <w:t>ó</w:t>
            </w:r>
            <w:r>
              <w:rPr>
                <w:rStyle w:val="Ninguno"/>
                <w:rtl w:val="0"/>
              </w:rPr>
              <w:t>n e literarios contempor</w:t>
            </w:r>
            <w:r>
              <w:rPr>
                <w:rStyle w:val="Ninguno"/>
                <w:rtl w:val="0"/>
              </w:rPr>
              <w:t>á</w:t>
            </w:r>
            <w:r>
              <w:rPr>
                <w:rStyle w:val="Ninguno"/>
                <w:rtl w:val="0"/>
              </w:rPr>
              <w:t xml:space="preserve">neos e relacionados cos propios intereses e as necesidades nos </w:t>
            </w:r>
            <w:r>
              <w:rPr>
                <w:rStyle w:val="Ninguno"/>
                <w:rtl w:val="0"/>
              </w:rPr>
              <w:t>á</w:t>
            </w:r>
            <w:r>
              <w:rPr>
                <w:rStyle w:val="Ninguno"/>
                <w:rtl w:val="0"/>
              </w:rPr>
              <w:t>mbitos persoal, p</w:t>
            </w:r>
            <w:r>
              <w:rPr>
                <w:rStyle w:val="Ninguno"/>
                <w:rtl w:val="0"/>
              </w:rPr>
              <w:t>ú</w:t>
            </w:r>
            <w:r>
              <w:rPr>
                <w:rStyle w:val="Ninguno"/>
                <w:rtl w:val="0"/>
              </w:rPr>
              <w:t>blico, educativo e laboral ou profesional, ben estruturados, en rexistro est</w:t>
            </w:r>
            <w:r>
              <w:rPr>
                <w:rStyle w:val="Ninguno"/>
                <w:rtl w:val="0"/>
              </w:rPr>
              <w:t>á</w:t>
            </w:r>
            <w:r>
              <w:rPr>
                <w:rStyle w:val="Ninguno"/>
                <w:rtl w:val="0"/>
              </w:rPr>
              <w:t>ndar da lingua e escritos sen modismos pouco frecuentes.</w:t>
            </w: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40"/>
              </w:numPr>
            </w:pPr>
            <w:r>
              <w:rPr>
                <w:rStyle w:val="Ninguno"/>
                <w:rtl w:val="0"/>
              </w:rPr>
              <w:t>PLEB3.1. Entende detalles relevantes e implicaci</w:t>
            </w:r>
            <w:r>
              <w:rPr>
                <w:rStyle w:val="Ninguno"/>
                <w:rtl w:val="0"/>
              </w:rPr>
              <w:t>ó</w:t>
            </w:r>
            <w:r>
              <w:rPr>
                <w:rStyle w:val="Ninguno"/>
                <w:rtl w:val="0"/>
              </w:rPr>
              <w:t>ns de anuncios e material de car</w:t>
            </w:r>
            <w:r>
              <w:rPr>
                <w:rStyle w:val="Ninguno"/>
                <w:rtl w:val="0"/>
              </w:rPr>
              <w:t>á</w:t>
            </w:r>
            <w:r>
              <w:rPr>
                <w:rStyle w:val="Ninguno"/>
                <w:rtl w:val="0"/>
              </w:rPr>
              <w:t>cter publicitario sobre asuntos do seu interese persoal (por exemplo, carteis, folletos, pancartas ou grafitti), educativo (por exemplo, carteis cient</w:t>
            </w:r>
            <w:r>
              <w:rPr>
                <w:rStyle w:val="Ninguno"/>
                <w:rtl w:val="0"/>
              </w:rPr>
              <w:t>í</w:t>
            </w:r>
            <w:r>
              <w:rPr>
                <w:rStyle w:val="Ninguno"/>
                <w:rtl w:val="0"/>
              </w:rPr>
              <w:t>ficos) ou profesional (por exemplo, bolet</w:t>
            </w:r>
            <w:r>
              <w:rPr>
                <w:rStyle w:val="Ninguno"/>
                <w:rtl w:val="0"/>
              </w:rPr>
              <w:t>í</w:t>
            </w:r>
            <w:r>
              <w:rPr>
                <w:rStyle w:val="Ninguno"/>
                <w:rtl w:val="0"/>
              </w:rPr>
              <w:t>ns informativos ou documentos oficiais).</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41"/>
              </w:numPr>
            </w:pPr>
            <w:r>
              <w:rPr>
                <w:rStyle w:val="Ninguno"/>
                <w:rtl w:val="0"/>
              </w:rPr>
              <w:t>CCL</w:t>
            </w:r>
          </w:p>
          <w:p>
            <w:pPr>
              <w:pStyle w:val="ttp1"/>
              <w:widowControl w:val="0"/>
              <w:numPr>
                <w:ilvl w:val="0"/>
                <w:numId w:val="41"/>
              </w:numPr>
            </w:pPr>
            <w:r>
              <w:rPr>
                <w:rStyle w:val="Ninguno"/>
                <w:rtl w:val="0"/>
              </w:rPr>
              <w:t>CAA</w:t>
            </w:r>
          </w:p>
          <w:p>
            <w:pPr>
              <w:pStyle w:val="ttp1"/>
              <w:widowControl w:val="0"/>
              <w:numPr>
                <w:ilvl w:val="0"/>
                <w:numId w:val="41"/>
              </w:numPr>
            </w:pPr>
            <w:r>
              <w:rPr>
                <w:rStyle w:val="Ninguno"/>
                <w:rtl w:val="0"/>
              </w:rPr>
              <w:t>CSC</w:t>
            </w:r>
          </w:p>
          <w:p>
            <w:pPr>
              <w:pStyle w:val="ttp1"/>
              <w:widowControl w:val="0"/>
              <w:numPr>
                <w:ilvl w:val="0"/>
                <w:numId w:val="41"/>
              </w:numPr>
            </w:pPr>
            <w:r>
              <w:rPr>
                <w:rStyle w:val="Ninguno"/>
                <w:rtl w:val="0"/>
              </w:rPr>
              <w:t>CCEC</w:t>
            </w:r>
          </w:p>
        </w:tc>
      </w:tr>
      <w:tr>
        <w:tblPrEx>
          <w:shd w:val="clear" w:color="auto" w:fill="ced7e7"/>
        </w:tblPrEx>
        <w:trPr>
          <w:trHeight w:val="1210"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42"/>
              </w:numPr>
            </w:pPr>
            <w:r>
              <w:rPr>
                <w:rStyle w:val="Ninguno"/>
                <w:rtl w:val="0"/>
              </w:rPr>
              <w:t>PLEB3.2. Comprende a informaci</w:t>
            </w:r>
            <w:r>
              <w:rPr>
                <w:rStyle w:val="Ninguno"/>
                <w:rtl w:val="0"/>
              </w:rPr>
              <w:t>ó</w:t>
            </w:r>
            <w:r>
              <w:rPr>
                <w:rStyle w:val="Ninguno"/>
                <w:rtl w:val="0"/>
              </w:rPr>
              <w:t>n, a intenci</w:t>
            </w:r>
            <w:r>
              <w:rPr>
                <w:rStyle w:val="Ninguno"/>
                <w:rtl w:val="0"/>
              </w:rPr>
              <w:t>ó</w:t>
            </w:r>
            <w:r>
              <w:rPr>
                <w:rStyle w:val="Ninguno"/>
                <w:rtl w:val="0"/>
              </w:rPr>
              <w:t>n e as implicaci</w:t>
            </w:r>
            <w:r>
              <w:rPr>
                <w:rStyle w:val="Ninguno"/>
                <w:rtl w:val="0"/>
              </w:rPr>
              <w:t>ó</w:t>
            </w:r>
            <w:r>
              <w:rPr>
                <w:rStyle w:val="Ninguno"/>
                <w:rtl w:val="0"/>
              </w:rPr>
              <w:t>ns de notas e correspondencia persoal en calquera soporte, inclu</w:t>
            </w:r>
            <w:r>
              <w:rPr>
                <w:rStyle w:val="Ninguno"/>
                <w:rtl w:val="0"/>
              </w:rPr>
              <w:t>í</w:t>
            </w:r>
            <w:r>
              <w:rPr>
                <w:rStyle w:val="Ninguno"/>
                <w:rtl w:val="0"/>
              </w:rPr>
              <w:t>dos foros e blogs, nos que se transmiten e se xustifican de xeito detallado informaci</w:t>
            </w:r>
            <w:r>
              <w:rPr>
                <w:rStyle w:val="Ninguno"/>
                <w:rtl w:val="0"/>
              </w:rPr>
              <w:t>ó</w:t>
            </w:r>
            <w:r>
              <w:rPr>
                <w:rStyle w:val="Ninguno"/>
                <w:rtl w:val="0"/>
              </w:rPr>
              <w:t>n, ideas e opini</w:t>
            </w:r>
            <w:r>
              <w:rPr>
                <w:rStyle w:val="Ninguno"/>
                <w:rtl w:val="0"/>
              </w:rPr>
              <w:t>ó</w:t>
            </w:r>
            <w:r>
              <w:rPr>
                <w:rStyle w:val="Ninguno"/>
                <w:rtl w:val="0"/>
              </w:rPr>
              <w:t>ns sobre temas concretos e abstractos de car</w:t>
            </w:r>
            <w:r>
              <w:rPr>
                <w:rStyle w:val="Ninguno"/>
                <w:rtl w:val="0"/>
              </w:rPr>
              <w:t>á</w:t>
            </w:r>
            <w:r>
              <w:rPr>
                <w:rStyle w:val="Ninguno"/>
                <w:rtl w:val="0"/>
              </w:rPr>
              <w:t>cter persoal e dentro da s</w:t>
            </w:r>
            <w:r>
              <w:rPr>
                <w:rStyle w:val="Ninguno"/>
                <w:rtl w:val="0"/>
              </w:rPr>
              <w:t>ú</w:t>
            </w:r>
            <w:r>
              <w:rPr>
                <w:rStyle w:val="Ninguno"/>
                <w:rtl w:val="0"/>
              </w:rPr>
              <w:t xml:space="preserve">a </w:t>
            </w:r>
            <w:r>
              <w:rPr>
                <w:rStyle w:val="Ninguno"/>
                <w:rtl w:val="0"/>
              </w:rPr>
              <w:t>á</w:t>
            </w:r>
            <w:r>
              <w:rPr>
                <w:rStyle w:val="Ninguno"/>
                <w:rtl w:val="0"/>
              </w:rPr>
              <w:t>rea de interese.</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43"/>
              </w:numPr>
            </w:pPr>
            <w:r>
              <w:rPr>
                <w:rStyle w:val="Ninguno"/>
                <w:rtl w:val="0"/>
              </w:rPr>
              <w:t>CCL</w:t>
            </w:r>
          </w:p>
          <w:p>
            <w:pPr>
              <w:pStyle w:val="ttp1"/>
              <w:widowControl w:val="0"/>
              <w:numPr>
                <w:ilvl w:val="0"/>
                <w:numId w:val="43"/>
              </w:numPr>
            </w:pPr>
            <w:r>
              <w:rPr>
                <w:rStyle w:val="Ninguno"/>
                <w:rtl w:val="0"/>
              </w:rPr>
              <w:t>CAA</w:t>
            </w:r>
          </w:p>
          <w:p>
            <w:pPr>
              <w:pStyle w:val="ttp1"/>
              <w:widowControl w:val="0"/>
              <w:numPr>
                <w:ilvl w:val="0"/>
                <w:numId w:val="43"/>
              </w:numPr>
            </w:pPr>
            <w:r>
              <w:rPr>
                <w:rStyle w:val="Ninguno"/>
                <w:rtl w:val="0"/>
              </w:rPr>
              <w:t>CSC</w:t>
            </w:r>
          </w:p>
          <w:p>
            <w:pPr>
              <w:pStyle w:val="ttp1"/>
              <w:widowControl w:val="0"/>
              <w:numPr>
                <w:ilvl w:val="0"/>
                <w:numId w:val="43"/>
              </w:numPr>
            </w:pPr>
            <w:r>
              <w:rPr>
                <w:rStyle w:val="Ninguno"/>
                <w:rtl w:val="0"/>
              </w:rPr>
              <w:t>CCEC</w:t>
            </w:r>
          </w:p>
          <w:p>
            <w:pPr>
              <w:pStyle w:val="ttp1"/>
              <w:widowControl w:val="0"/>
              <w:numPr>
                <w:ilvl w:val="0"/>
                <w:numId w:val="43"/>
              </w:numPr>
            </w:pPr>
            <w:r>
              <w:rPr>
                <w:rStyle w:val="Ninguno"/>
                <w:rtl w:val="0"/>
              </w:rPr>
              <w:t>CD</w:t>
            </w:r>
          </w:p>
        </w:tc>
      </w:tr>
      <w:tr>
        <w:tblPrEx>
          <w:shd w:val="clear" w:color="auto" w:fill="ced7e7"/>
        </w:tblPrEx>
        <w:trPr>
          <w:trHeight w:val="1210"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44"/>
              </w:numPr>
            </w:pPr>
            <w:r>
              <w:rPr>
                <w:rStyle w:val="Ninguno"/>
                <w:rtl w:val="0"/>
              </w:rPr>
              <w:t>PLEB3.3. Comprende instruci</w:t>
            </w:r>
            <w:r>
              <w:rPr>
                <w:rStyle w:val="Ninguno"/>
                <w:rtl w:val="0"/>
              </w:rPr>
              <w:t>ó</w:t>
            </w:r>
            <w:r>
              <w:rPr>
                <w:rStyle w:val="Ninguno"/>
                <w:rtl w:val="0"/>
              </w:rPr>
              <w:t>ns extensas e complexas dentro da s</w:t>
            </w:r>
            <w:r>
              <w:rPr>
                <w:rStyle w:val="Ninguno"/>
                <w:rtl w:val="0"/>
              </w:rPr>
              <w:t>ú</w:t>
            </w:r>
            <w:r>
              <w:rPr>
                <w:rStyle w:val="Ninguno"/>
                <w:rtl w:val="0"/>
              </w:rPr>
              <w:t xml:space="preserve">a </w:t>
            </w:r>
            <w:r>
              <w:rPr>
                <w:rStyle w:val="Ninguno"/>
                <w:rtl w:val="0"/>
              </w:rPr>
              <w:t>á</w:t>
            </w:r>
            <w:r>
              <w:rPr>
                <w:rStyle w:val="Ninguno"/>
                <w:rtl w:val="0"/>
              </w:rPr>
              <w:t>rea de interese ou a s</w:t>
            </w:r>
            <w:r>
              <w:rPr>
                <w:rStyle w:val="Ninguno"/>
                <w:rtl w:val="0"/>
              </w:rPr>
              <w:t>ú</w:t>
            </w:r>
            <w:r>
              <w:rPr>
                <w:rStyle w:val="Ninguno"/>
                <w:rtl w:val="0"/>
              </w:rPr>
              <w:t>a especialidade, inclu</w:t>
            </w:r>
            <w:r>
              <w:rPr>
                <w:rStyle w:val="Ninguno"/>
                <w:rtl w:val="0"/>
              </w:rPr>
              <w:t>í</w:t>
            </w:r>
            <w:r>
              <w:rPr>
                <w:rStyle w:val="Ninguno"/>
                <w:rtl w:val="0"/>
              </w:rPr>
              <w:t>ndo detalles sobre condici</w:t>
            </w:r>
            <w:r>
              <w:rPr>
                <w:rStyle w:val="Ninguno"/>
                <w:rtl w:val="0"/>
              </w:rPr>
              <w:t>ó</w:t>
            </w:r>
            <w:r>
              <w:rPr>
                <w:rStyle w:val="Ninguno"/>
                <w:rtl w:val="0"/>
              </w:rPr>
              <w:t>ns e advertencias, sempre que poida volver ler as secci</w:t>
            </w:r>
            <w:r>
              <w:rPr>
                <w:rStyle w:val="Ninguno"/>
                <w:rtl w:val="0"/>
              </w:rPr>
              <w:t>ó</w:t>
            </w:r>
            <w:r>
              <w:rPr>
                <w:rStyle w:val="Ninguno"/>
                <w:rtl w:val="0"/>
              </w:rPr>
              <w:t>ns dif</w:t>
            </w:r>
            <w:r>
              <w:rPr>
                <w:rStyle w:val="Ninguno"/>
                <w:rtl w:val="0"/>
              </w:rPr>
              <w:t>í</w:t>
            </w:r>
            <w:r>
              <w:rPr>
                <w:rStyle w:val="Ninguno"/>
                <w:rtl w:val="0"/>
              </w:rPr>
              <w:t>ciles (por exemplo, sobre instrumentos de medici</w:t>
            </w:r>
            <w:r>
              <w:rPr>
                <w:rStyle w:val="Ninguno"/>
                <w:rtl w:val="0"/>
              </w:rPr>
              <w:t>ó</w:t>
            </w:r>
            <w:r>
              <w:rPr>
                <w:rStyle w:val="Ninguno"/>
                <w:rtl w:val="0"/>
              </w:rPr>
              <w:t>n ou de procedementos cient</w:t>
            </w:r>
            <w:r>
              <w:rPr>
                <w:rStyle w:val="Ninguno"/>
                <w:rtl w:val="0"/>
              </w:rPr>
              <w:t>í</w:t>
            </w:r>
            <w:r>
              <w:rPr>
                <w:rStyle w:val="Ninguno"/>
                <w:rtl w:val="0"/>
              </w:rPr>
              <w:t>ficos).</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45"/>
              </w:numPr>
            </w:pPr>
            <w:r>
              <w:rPr>
                <w:rStyle w:val="Ninguno"/>
                <w:rtl w:val="0"/>
              </w:rPr>
              <w:t>CCL</w:t>
            </w:r>
          </w:p>
          <w:p>
            <w:pPr>
              <w:pStyle w:val="ttp1"/>
              <w:widowControl w:val="0"/>
              <w:numPr>
                <w:ilvl w:val="0"/>
                <w:numId w:val="45"/>
              </w:numPr>
            </w:pPr>
            <w:r>
              <w:rPr>
                <w:rStyle w:val="Ninguno"/>
                <w:rtl w:val="0"/>
              </w:rPr>
              <w:t>CAA</w:t>
            </w:r>
          </w:p>
          <w:p>
            <w:pPr>
              <w:pStyle w:val="ttp1"/>
              <w:widowControl w:val="0"/>
              <w:numPr>
                <w:ilvl w:val="0"/>
                <w:numId w:val="45"/>
              </w:numPr>
            </w:pPr>
            <w:r>
              <w:rPr>
                <w:rStyle w:val="Ninguno"/>
                <w:rtl w:val="0"/>
              </w:rPr>
              <w:t>CSC</w:t>
            </w:r>
          </w:p>
          <w:p>
            <w:pPr>
              <w:pStyle w:val="ttp1"/>
              <w:widowControl w:val="0"/>
              <w:numPr>
                <w:ilvl w:val="0"/>
                <w:numId w:val="45"/>
              </w:numPr>
            </w:pPr>
            <w:r>
              <w:rPr>
                <w:rStyle w:val="Ninguno"/>
                <w:rtl w:val="0"/>
              </w:rPr>
              <w:t>CCEC</w:t>
            </w:r>
          </w:p>
        </w:tc>
      </w:tr>
      <w:tr>
        <w:tblPrEx>
          <w:shd w:val="clear" w:color="auto" w:fill="ced7e7"/>
        </w:tblPrEx>
        <w:trPr>
          <w:trHeight w:val="1210"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46"/>
              </w:numPr>
            </w:pPr>
            <w:r>
              <w:rPr>
                <w:rStyle w:val="Ninguno"/>
                <w:rtl w:val="0"/>
              </w:rPr>
              <w:t>PLEB3.4. Comprende os detalles relevantes e as implicaci</w:t>
            </w:r>
            <w:r>
              <w:rPr>
                <w:rStyle w:val="Ninguno"/>
                <w:rtl w:val="0"/>
              </w:rPr>
              <w:t>ó</w:t>
            </w:r>
            <w:r>
              <w:rPr>
                <w:rStyle w:val="Ninguno"/>
                <w:rtl w:val="0"/>
              </w:rPr>
              <w:t>ns de correspondencia formal de instituci</w:t>
            </w:r>
            <w:r>
              <w:rPr>
                <w:rStyle w:val="Ninguno"/>
                <w:rtl w:val="0"/>
              </w:rPr>
              <w:t>ó</w:t>
            </w:r>
            <w:r>
              <w:rPr>
                <w:rStyle w:val="Ninguno"/>
                <w:rtl w:val="0"/>
              </w:rPr>
              <w:t>ns p</w:t>
            </w:r>
            <w:r>
              <w:rPr>
                <w:rStyle w:val="Ninguno"/>
                <w:rtl w:val="0"/>
              </w:rPr>
              <w:t>ú</w:t>
            </w:r>
            <w:r>
              <w:rPr>
                <w:rStyle w:val="Ninguno"/>
                <w:rtl w:val="0"/>
              </w:rPr>
              <w:t>blicas ou entidades privadas como universidades, empresas ou compa</w:t>
            </w:r>
            <w:r>
              <w:rPr>
                <w:rStyle w:val="Ninguno"/>
                <w:rtl w:val="0"/>
              </w:rPr>
              <w:t>ñí</w:t>
            </w:r>
            <w:r>
              <w:rPr>
                <w:rStyle w:val="Ninguno"/>
                <w:rtl w:val="0"/>
              </w:rPr>
              <w:t>as de servizos, sobre temas concretos e abstractos de car</w:t>
            </w:r>
            <w:r>
              <w:rPr>
                <w:rStyle w:val="Ninguno"/>
                <w:rtl w:val="0"/>
              </w:rPr>
              <w:t>á</w:t>
            </w:r>
            <w:r>
              <w:rPr>
                <w:rStyle w:val="Ninguno"/>
                <w:rtl w:val="0"/>
              </w:rPr>
              <w:t>cter persoal e educativo, dentro da s</w:t>
            </w:r>
            <w:r>
              <w:rPr>
                <w:rStyle w:val="Ninguno"/>
                <w:rtl w:val="0"/>
              </w:rPr>
              <w:t>ú</w:t>
            </w:r>
            <w:r>
              <w:rPr>
                <w:rStyle w:val="Ninguno"/>
                <w:rtl w:val="0"/>
              </w:rPr>
              <w:t xml:space="preserve">a </w:t>
            </w:r>
            <w:r>
              <w:rPr>
                <w:rStyle w:val="Ninguno"/>
                <w:rtl w:val="0"/>
              </w:rPr>
              <w:t>á</w:t>
            </w:r>
            <w:r>
              <w:rPr>
                <w:rStyle w:val="Ninguno"/>
                <w:rtl w:val="0"/>
              </w:rPr>
              <w:t>rea de interese ou a s</w:t>
            </w:r>
            <w:r>
              <w:rPr>
                <w:rStyle w:val="Ninguno"/>
                <w:rtl w:val="0"/>
              </w:rPr>
              <w:t>ú</w:t>
            </w:r>
            <w:r>
              <w:rPr>
                <w:rStyle w:val="Ninguno"/>
                <w:rtl w:val="0"/>
              </w:rPr>
              <w:t>a especialidade.</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47"/>
              </w:numPr>
            </w:pPr>
            <w:r>
              <w:rPr>
                <w:rStyle w:val="Ninguno"/>
                <w:rtl w:val="0"/>
              </w:rPr>
              <w:t>CCL</w:t>
            </w:r>
          </w:p>
          <w:p>
            <w:pPr>
              <w:pStyle w:val="ttp1"/>
              <w:widowControl w:val="0"/>
              <w:numPr>
                <w:ilvl w:val="0"/>
                <w:numId w:val="47"/>
              </w:numPr>
            </w:pPr>
            <w:r>
              <w:rPr>
                <w:rStyle w:val="Ninguno"/>
                <w:rtl w:val="0"/>
              </w:rPr>
              <w:t>CAA</w:t>
            </w:r>
          </w:p>
          <w:p>
            <w:pPr>
              <w:pStyle w:val="ttp1"/>
              <w:widowControl w:val="0"/>
              <w:numPr>
                <w:ilvl w:val="0"/>
                <w:numId w:val="47"/>
              </w:numPr>
            </w:pPr>
            <w:r>
              <w:rPr>
                <w:rStyle w:val="Ninguno"/>
                <w:rtl w:val="0"/>
              </w:rPr>
              <w:t>CSC</w:t>
            </w:r>
          </w:p>
          <w:p>
            <w:pPr>
              <w:pStyle w:val="ttp1"/>
              <w:widowControl w:val="0"/>
              <w:numPr>
                <w:ilvl w:val="0"/>
                <w:numId w:val="47"/>
              </w:numPr>
            </w:pPr>
            <w:r>
              <w:rPr>
                <w:rStyle w:val="Ninguno"/>
                <w:rtl w:val="0"/>
              </w:rPr>
              <w:t>CCEC</w:t>
            </w:r>
          </w:p>
        </w:tc>
      </w:tr>
      <w:tr>
        <w:tblPrEx>
          <w:shd w:val="clear" w:color="auto" w:fill="ced7e7"/>
        </w:tblPrEx>
        <w:trPr>
          <w:trHeight w:val="2545"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48"/>
              </w:numPr>
            </w:pPr>
            <w:r>
              <w:rPr>
                <w:rStyle w:val="Ninguno"/>
                <w:rtl w:val="0"/>
              </w:rPr>
              <w:t>PLEB3.5. Entende, en textos de referencia e consulta, en soporte tanto impreso como dixital, informaci</w:t>
            </w:r>
            <w:r>
              <w:rPr>
                <w:rStyle w:val="Ninguno"/>
                <w:rtl w:val="0"/>
              </w:rPr>
              <w:t>ó</w:t>
            </w:r>
            <w:r>
              <w:rPr>
                <w:rStyle w:val="Ninguno"/>
                <w:rtl w:val="0"/>
              </w:rPr>
              <w:t>n detallada sobre temas da s</w:t>
            </w:r>
            <w:r>
              <w:rPr>
                <w:rStyle w:val="Ninguno"/>
                <w:rtl w:val="0"/>
              </w:rPr>
              <w:t>ú</w:t>
            </w:r>
            <w:r>
              <w:rPr>
                <w:rStyle w:val="Ninguno"/>
                <w:rtl w:val="0"/>
              </w:rPr>
              <w:t xml:space="preserve">a especialidade nos </w:t>
            </w:r>
            <w:r>
              <w:rPr>
                <w:rStyle w:val="Ninguno"/>
                <w:rtl w:val="0"/>
              </w:rPr>
              <w:t>á</w:t>
            </w:r>
            <w:r>
              <w:rPr>
                <w:rStyle w:val="Ninguno"/>
                <w:rtl w:val="0"/>
              </w:rPr>
              <w:t>mbitos educativo ou ocupacional, as</w:t>
            </w:r>
            <w:r>
              <w:rPr>
                <w:rStyle w:val="Ninguno"/>
                <w:rtl w:val="0"/>
              </w:rPr>
              <w:t xml:space="preserve">í </w:t>
            </w:r>
            <w:r>
              <w:rPr>
                <w:rStyle w:val="Ninguno"/>
                <w:rtl w:val="0"/>
              </w:rPr>
              <w:t>como informaci</w:t>
            </w:r>
            <w:r>
              <w:rPr>
                <w:rStyle w:val="Ninguno"/>
                <w:rtl w:val="0"/>
              </w:rPr>
              <w:t>ó</w:t>
            </w:r>
            <w:r>
              <w:rPr>
                <w:rStyle w:val="Ninguno"/>
                <w:rtl w:val="0"/>
              </w:rPr>
              <w:t>n concreta relacionada con cuesti</w:t>
            </w:r>
            <w:r>
              <w:rPr>
                <w:rStyle w:val="Ninguno"/>
                <w:rtl w:val="0"/>
              </w:rPr>
              <w:t>ó</w:t>
            </w:r>
            <w:r>
              <w:rPr>
                <w:rStyle w:val="Ninguno"/>
                <w:rtl w:val="0"/>
              </w:rPr>
              <w:t>ns pr</w:t>
            </w:r>
            <w:r>
              <w:rPr>
                <w:rStyle w:val="Ninguno"/>
                <w:rtl w:val="0"/>
              </w:rPr>
              <w:t>á</w:t>
            </w:r>
            <w:r>
              <w:rPr>
                <w:rStyle w:val="Ninguno"/>
                <w:rtl w:val="0"/>
              </w:rPr>
              <w:t>cticas en textos informativos oficiais, institucionais ou corporativos.</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49"/>
              </w:numPr>
            </w:pPr>
            <w:r>
              <w:rPr>
                <w:rStyle w:val="Ninguno"/>
                <w:rtl w:val="0"/>
              </w:rPr>
              <w:t>CCL</w:t>
            </w:r>
          </w:p>
          <w:p>
            <w:pPr>
              <w:pStyle w:val="ttp1"/>
              <w:widowControl w:val="0"/>
              <w:numPr>
                <w:ilvl w:val="0"/>
                <w:numId w:val="49"/>
              </w:numPr>
            </w:pPr>
            <w:r>
              <w:rPr>
                <w:rStyle w:val="Ninguno"/>
                <w:rtl w:val="0"/>
              </w:rPr>
              <w:t>CAA</w:t>
            </w:r>
          </w:p>
          <w:p>
            <w:pPr>
              <w:pStyle w:val="ttp1"/>
              <w:widowControl w:val="0"/>
              <w:numPr>
                <w:ilvl w:val="0"/>
                <w:numId w:val="49"/>
              </w:numPr>
            </w:pPr>
            <w:r>
              <w:rPr>
                <w:rStyle w:val="Ninguno"/>
                <w:rtl w:val="0"/>
              </w:rPr>
              <w:t>CSC</w:t>
            </w:r>
          </w:p>
          <w:p>
            <w:pPr>
              <w:pStyle w:val="ttp1"/>
              <w:widowControl w:val="0"/>
              <w:numPr>
                <w:ilvl w:val="0"/>
                <w:numId w:val="49"/>
              </w:numPr>
            </w:pPr>
            <w:r>
              <w:rPr>
                <w:rStyle w:val="Ninguno"/>
                <w:rtl w:val="0"/>
              </w:rPr>
              <w:t>CCEC</w:t>
            </w:r>
          </w:p>
          <w:p>
            <w:pPr>
              <w:pStyle w:val="ttp1"/>
              <w:widowControl w:val="0"/>
              <w:numPr>
                <w:ilvl w:val="0"/>
                <w:numId w:val="49"/>
              </w:numPr>
            </w:pPr>
            <w:r>
              <w:rPr>
                <w:rStyle w:val="Ninguno"/>
                <w:rtl w:val="0"/>
              </w:rPr>
              <w:t>CD</w:t>
            </w:r>
          </w:p>
        </w:tc>
      </w:tr>
      <w:tr>
        <w:tblPrEx>
          <w:shd w:val="clear" w:color="auto" w:fill="ced7e7"/>
        </w:tblPrEx>
        <w:trPr>
          <w:trHeight w:val="1410"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50"/>
              </w:numPr>
            </w:pPr>
            <w:r>
              <w:rPr>
                <w:rStyle w:val="Ninguno"/>
                <w:rtl w:val="0"/>
              </w:rPr>
              <w:t>PLEB3.6. Comprende a informaci</w:t>
            </w:r>
            <w:r>
              <w:rPr>
                <w:rStyle w:val="Ninguno"/>
                <w:rtl w:val="0"/>
              </w:rPr>
              <w:t>ó</w:t>
            </w:r>
            <w:r>
              <w:rPr>
                <w:rStyle w:val="Ninguno"/>
                <w:rtl w:val="0"/>
              </w:rPr>
              <w:t>n, as ideas e as opini</w:t>
            </w:r>
            <w:r>
              <w:rPr>
                <w:rStyle w:val="Ninguno"/>
                <w:rtl w:val="0"/>
              </w:rPr>
              <w:t>ó</w:t>
            </w:r>
            <w:r>
              <w:rPr>
                <w:rStyle w:val="Ninguno"/>
                <w:rtl w:val="0"/>
              </w:rPr>
              <w:t>ns impl</w:t>
            </w:r>
            <w:r>
              <w:rPr>
                <w:rStyle w:val="Ninguno"/>
                <w:rtl w:val="0"/>
              </w:rPr>
              <w:t>í</w:t>
            </w:r>
            <w:r>
              <w:rPr>
                <w:rStyle w:val="Ninguno"/>
                <w:rtl w:val="0"/>
              </w:rPr>
              <w:t>citas en noticias e artigos xornal</w:t>
            </w:r>
            <w:r>
              <w:rPr>
                <w:rStyle w:val="Ninguno"/>
                <w:rtl w:val="0"/>
              </w:rPr>
              <w:t>í</w:t>
            </w:r>
            <w:r>
              <w:rPr>
                <w:rStyle w:val="Ninguno"/>
                <w:rtl w:val="0"/>
              </w:rPr>
              <w:t>sticos e de opini</w:t>
            </w:r>
            <w:r>
              <w:rPr>
                <w:rStyle w:val="Ninguno"/>
                <w:rtl w:val="0"/>
              </w:rPr>
              <w:t>ó</w:t>
            </w:r>
            <w:r>
              <w:rPr>
                <w:rStyle w:val="Ninguno"/>
                <w:rtl w:val="0"/>
              </w:rPr>
              <w:t>n ben estruturados e de certa lonxitude que tratan dunha variedade de temas de actualidade ou m</w:t>
            </w:r>
            <w:r>
              <w:rPr>
                <w:rStyle w:val="Ninguno"/>
                <w:rtl w:val="0"/>
              </w:rPr>
              <w:t>á</w:t>
            </w:r>
            <w:r>
              <w:rPr>
                <w:rStyle w:val="Ninguno"/>
                <w:rtl w:val="0"/>
              </w:rPr>
              <w:t>is especializados, tanto concretos como abstractos, dentro da s</w:t>
            </w:r>
            <w:r>
              <w:rPr>
                <w:rStyle w:val="Ninguno"/>
                <w:rtl w:val="0"/>
              </w:rPr>
              <w:t>ú</w:t>
            </w:r>
            <w:r>
              <w:rPr>
                <w:rStyle w:val="Ninguno"/>
                <w:rtl w:val="0"/>
              </w:rPr>
              <w:t xml:space="preserve">a </w:t>
            </w:r>
            <w:r>
              <w:rPr>
                <w:rStyle w:val="Ninguno"/>
                <w:rtl w:val="0"/>
              </w:rPr>
              <w:t>á</w:t>
            </w:r>
            <w:r>
              <w:rPr>
                <w:rStyle w:val="Ninguno"/>
                <w:rtl w:val="0"/>
              </w:rPr>
              <w:t>rea de interese, e localiza con facilidade detalles relevantes neses textos.</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51"/>
              </w:numPr>
            </w:pPr>
            <w:r>
              <w:rPr>
                <w:rStyle w:val="Ninguno"/>
                <w:rtl w:val="0"/>
              </w:rPr>
              <w:t>CCL</w:t>
            </w:r>
          </w:p>
          <w:p>
            <w:pPr>
              <w:pStyle w:val="ttp1"/>
              <w:widowControl w:val="0"/>
              <w:numPr>
                <w:ilvl w:val="0"/>
                <w:numId w:val="51"/>
              </w:numPr>
            </w:pPr>
            <w:r>
              <w:rPr>
                <w:rStyle w:val="Ninguno"/>
                <w:rtl w:val="0"/>
              </w:rPr>
              <w:t>CAA</w:t>
            </w:r>
          </w:p>
          <w:p>
            <w:pPr>
              <w:pStyle w:val="ttp1"/>
              <w:widowControl w:val="0"/>
              <w:numPr>
                <w:ilvl w:val="0"/>
                <w:numId w:val="51"/>
              </w:numPr>
            </w:pPr>
            <w:r>
              <w:rPr>
                <w:rStyle w:val="Ninguno"/>
                <w:rtl w:val="0"/>
              </w:rPr>
              <w:t>CSC</w:t>
            </w:r>
          </w:p>
          <w:p>
            <w:pPr>
              <w:pStyle w:val="ttp1"/>
              <w:widowControl w:val="0"/>
              <w:numPr>
                <w:ilvl w:val="0"/>
                <w:numId w:val="51"/>
              </w:numPr>
            </w:pPr>
            <w:r>
              <w:rPr>
                <w:rStyle w:val="Ninguno"/>
                <w:rtl w:val="0"/>
              </w:rPr>
              <w:t>CCEC</w:t>
            </w:r>
          </w:p>
        </w:tc>
      </w:tr>
      <w:tr>
        <w:tblPrEx>
          <w:shd w:val="clear" w:color="auto" w:fill="ced7e7"/>
        </w:tblPrEx>
        <w:trPr>
          <w:trHeight w:val="1610"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52"/>
              </w:numPr>
            </w:pPr>
            <w:r>
              <w:rPr>
                <w:rStyle w:val="Ninguno"/>
                <w:rtl w:val="0"/>
              </w:rPr>
              <w:t>PLEB3.7. Comprende os aspectos principais, detalles relevantes, algunhas ideas impl</w:t>
            </w:r>
            <w:r>
              <w:rPr>
                <w:rStyle w:val="Ninguno"/>
                <w:rtl w:val="0"/>
              </w:rPr>
              <w:t>í</w:t>
            </w:r>
            <w:r>
              <w:rPr>
                <w:rStyle w:val="Ninguno"/>
                <w:rtl w:val="0"/>
              </w:rPr>
              <w:t>citas e o uso po</w:t>
            </w:r>
            <w:r>
              <w:rPr>
                <w:rStyle w:val="Ninguno"/>
                <w:rtl w:val="0"/>
              </w:rPr>
              <w:t>é</w:t>
            </w:r>
            <w:r>
              <w:rPr>
                <w:rStyle w:val="Ninguno"/>
                <w:rtl w:val="0"/>
              </w:rPr>
              <w:t>tico da lingua en textos literarios que presenten unha estrutura accesible e unha linguaxe non moi idiom</w:t>
            </w:r>
            <w:r>
              <w:rPr>
                <w:rStyle w:val="Ninguno"/>
                <w:rtl w:val="0"/>
              </w:rPr>
              <w:t>á</w:t>
            </w:r>
            <w:r>
              <w:rPr>
                <w:rStyle w:val="Ninguno"/>
                <w:rtl w:val="0"/>
              </w:rPr>
              <w:t>tica, e nos que o desenvolvemento do tema ou da historia, os personaxes centrais e as s</w:t>
            </w:r>
            <w:r>
              <w:rPr>
                <w:rStyle w:val="Ninguno"/>
                <w:rtl w:val="0"/>
              </w:rPr>
              <w:t>ú</w:t>
            </w:r>
            <w:r>
              <w:rPr>
                <w:rStyle w:val="Ninguno"/>
                <w:rtl w:val="0"/>
              </w:rPr>
              <w:t>as relaci</w:t>
            </w:r>
            <w:r>
              <w:rPr>
                <w:rStyle w:val="Ninguno"/>
                <w:rtl w:val="0"/>
              </w:rPr>
              <w:t>ó</w:t>
            </w:r>
            <w:r>
              <w:rPr>
                <w:rStyle w:val="Ninguno"/>
                <w:rtl w:val="0"/>
              </w:rPr>
              <w:t>ns, ou o motivo po</w:t>
            </w:r>
            <w:r>
              <w:rPr>
                <w:rStyle w:val="Ninguno"/>
                <w:rtl w:val="0"/>
              </w:rPr>
              <w:t>é</w:t>
            </w:r>
            <w:r>
              <w:rPr>
                <w:rStyle w:val="Ninguno"/>
                <w:rtl w:val="0"/>
              </w:rPr>
              <w:t>tico, estean claramente sinalizados con marcadores ling</w:t>
            </w:r>
            <w:r>
              <w:rPr>
                <w:rStyle w:val="Ninguno"/>
                <w:rtl w:val="0"/>
              </w:rPr>
              <w:t>üí</w:t>
            </w:r>
            <w:r>
              <w:rPr>
                <w:rStyle w:val="Ninguno"/>
                <w:rtl w:val="0"/>
              </w:rPr>
              <w:t>sticos doadamente reco</w:t>
            </w:r>
            <w:r>
              <w:rPr>
                <w:rStyle w:val="Ninguno"/>
                <w:rtl w:val="0"/>
              </w:rPr>
              <w:t>ñ</w:t>
            </w:r>
            <w:r>
              <w:rPr>
                <w:rStyle w:val="Ninguno"/>
                <w:rtl w:val="0"/>
              </w:rPr>
              <w:t>ecibles.</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53"/>
              </w:numPr>
            </w:pPr>
            <w:r>
              <w:rPr>
                <w:rStyle w:val="Ninguno"/>
                <w:rtl w:val="0"/>
              </w:rPr>
              <w:t>CCL</w:t>
            </w:r>
          </w:p>
          <w:p>
            <w:pPr>
              <w:pStyle w:val="ttp1"/>
              <w:widowControl w:val="0"/>
              <w:numPr>
                <w:ilvl w:val="0"/>
                <w:numId w:val="53"/>
              </w:numPr>
            </w:pPr>
            <w:r>
              <w:rPr>
                <w:rStyle w:val="Ninguno"/>
                <w:rtl w:val="0"/>
              </w:rPr>
              <w:t>CAA</w:t>
            </w:r>
          </w:p>
          <w:p>
            <w:pPr>
              <w:pStyle w:val="ttp1"/>
              <w:widowControl w:val="0"/>
              <w:numPr>
                <w:ilvl w:val="0"/>
                <w:numId w:val="53"/>
              </w:numPr>
            </w:pPr>
            <w:r>
              <w:rPr>
                <w:rStyle w:val="Ninguno"/>
                <w:rtl w:val="0"/>
              </w:rPr>
              <w:t>CSC</w:t>
            </w:r>
          </w:p>
          <w:p>
            <w:pPr>
              <w:pStyle w:val="ttp1"/>
              <w:widowControl w:val="0"/>
              <w:numPr>
                <w:ilvl w:val="0"/>
                <w:numId w:val="53"/>
              </w:numPr>
            </w:pPr>
            <w:r>
              <w:rPr>
                <w:rStyle w:val="Ninguno"/>
                <w:rtl w:val="0"/>
              </w:rPr>
              <w:t>CCEC</w:t>
            </w:r>
          </w:p>
        </w:tc>
      </w:tr>
      <w:tr>
        <w:tblPrEx>
          <w:shd w:val="clear" w:color="auto" w:fill="ced7e7"/>
        </w:tblPrEx>
        <w:trPr>
          <w:trHeight w:val="210" w:hRule="atLeast"/>
        </w:trPr>
        <w:tc>
          <w:tcPr>
            <w:tcW w:type="dxa" w:w="1210"/>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tc>
        <w:tc>
          <w:tcPr>
            <w:tcW w:type="dxa" w:w="12196"/>
            <w:gridSpan w:val="3"/>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1c"/>
              <w:widowControl w:val="0"/>
            </w:pPr>
            <w:r>
              <w:rPr>
                <w:rStyle w:val="Ninguno"/>
                <w:rtl w:val="0"/>
              </w:rPr>
              <w:t>Bloque 4. Produci</w:t>
            </w:r>
            <w:r>
              <w:rPr>
                <w:rStyle w:val="Ninguno"/>
                <w:rtl w:val="0"/>
              </w:rPr>
              <w:t>ó</w:t>
            </w:r>
            <w:r>
              <w:rPr>
                <w:rStyle w:val="Ninguno"/>
                <w:rtl w:val="0"/>
              </w:rPr>
              <w:t>n de textos escritos: expresi</w:t>
            </w:r>
            <w:r>
              <w:rPr>
                <w:rStyle w:val="Ninguno"/>
                <w:rtl w:val="0"/>
              </w:rPr>
              <w:t>ó</w:t>
            </w:r>
            <w:r>
              <w:rPr>
                <w:rStyle w:val="Ninguno"/>
                <w:rtl w:val="0"/>
              </w:rPr>
              <w:t>n e interacci</w:t>
            </w:r>
            <w:r>
              <w:rPr>
                <w:rStyle w:val="Ninguno"/>
                <w:rtl w:val="0"/>
              </w:rPr>
              <w:t>ó</w:t>
            </w:r>
            <w:r>
              <w:rPr>
                <w:rStyle w:val="Ninguno"/>
                <w:rtl w:val="0"/>
              </w:rPr>
              <w:t>n</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010" w:hRule="atLeast"/>
        </w:trPr>
        <w:tc>
          <w:tcPr>
            <w:tcW w:type="dxa" w:w="1210"/>
            <w:vMerge w:val="restart"/>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numPr>
                <w:ilvl w:val="0"/>
                <w:numId w:val="54"/>
              </w:numPr>
            </w:pPr>
            <w:r>
              <w:rPr>
                <w:rStyle w:val="Ninguno"/>
                <w:rtl w:val="0"/>
              </w:rPr>
              <w:t>a</w:t>
            </w:r>
          </w:p>
          <w:p>
            <w:pPr>
              <w:pStyle w:val="ttp1"/>
              <w:numPr>
                <w:ilvl w:val="0"/>
                <w:numId w:val="54"/>
              </w:numPr>
            </w:pPr>
            <w:r>
              <w:rPr>
                <w:rStyle w:val="Ninguno"/>
                <w:rtl w:val="0"/>
              </w:rPr>
              <w:t>b</w:t>
            </w:r>
          </w:p>
          <w:p>
            <w:pPr>
              <w:pStyle w:val="ttp1"/>
              <w:numPr>
                <w:ilvl w:val="0"/>
                <w:numId w:val="54"/>
              </w:numPr>
            </w:pPr>
            <w:r>
              <w:rPr>
                <w:rStyle w:val="Ninguno"/>
                <w:rtl w:val="0"/>
              </w:rPr>
              <w:t>c</w:t>
            </w:r>
          </w:p>
          <w:p>
            <w:pPr>
              <w:pStyle w:val="ttp1"/>
              <w:numPr>
                <w:ilvl w:val="0"/>
                <w:numId w:val="54"/>
              </w:numPr>
            </w:pPr>
            <w:r>
              <w:rPr>
                <w:rStyle w:val="Ninguno"/>
                <w:rtl w:val="0"/>
              </w:rPr>
              <w:t>f</w:t>
            </w:r>
            <w:r/>
          </w:p>
        </w:tc>
        <w:tc>
          <w:tcPr>
            <w:tcW w:type="dxa" w:w="3798"/>
            <w:vMerge w:val="restart"/>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55"/>
              </w:numPr>
            </w:pPr>
            <w:r>
              <w:rPr>
                <w:rStyle w:val="Ninguno"/>
                <w:rtl w:val="0"/>
              </w:rPr>
              <w:t>B4.1.Estratexias de produci</w:t>
            </w:r>
            <w:r>
              <w:rPr>
                <w:rStyle w:val="Ninguno"/>
                <w:rtl w:val="0"/>
              </w:rPr>
              <w:t>ó</w:t>
            </w:r>
            <w:r>
              <w:rPr>
                <w:rStyle w:val="Ninguno"/>
                <w:rtl w:val="0"/>
              </w:rPr>
              <w:t>n:</w:t>
            </w:r>
          </w:p>
          <w:p>
            <w:pPr>
              <w:pStyle w:val="ttp2"/>
              <w:widowControl w:val="0"/>
              <w:numPr>
                <w:ilvl w:val="0"/>
                <w:numId w:val="56"/>
              </w:numPr>
            </w:pPr>
            <w:r>
              <w:rPr>
                <w:rStyle w:val="Ninguno"/>
                <w:rtl w:val="0"/>
              </w:rPr>
              <w:t>Planificaci</w:t>
            </w:r>
            <w:r>
              <w:rPr>
                <w:rStyle w:val="Ninguno"/>
                <w:rtl w:val="0"/>
              </w:rPr>
              <w:t>ó</w:t>
            </w:r>
            <w:r>
              <w:rPr>
                <w:rStyle w:val="Ninguno"/>
                <w:rtl w:val="0"/>
              </w:rPr>
              <w:t>n:</w:t>
            </w:r>
          </w:p>
          <w:p>
            <w:pPr>
              <w:pStyle w:val="ttp3"/>
              <w:numPr>
                <w:ilvl w:val="0"/>
                <w:numId w:val="57"/>
              </w:numPr>
            </w:pPr>
            <w:r>
              <w:rPr>
                <w:rStyle w:val="Ninguno"/>
                <w:rtl w:val="0"/>
              </w:rPr>
              <w:t>Mobilizaci</w:t>
            </w:r>
            <w:r>
              <w:rPr>
                <w:rStyle w:val="Ninguno"/>
                <w:rtl w:val="0"/>
              </w:rPr>
              <w:t>ó</w:t>
            </w:r>
            <w:r>
              <w:rPr>
                <w:rStyle w:val="Ninguno"/>
                <w:rtl w:val="0"/>
              </w:rPr>
              <w:t>n e coordinaci</w:t>
            </w:r>
            <w:r>
              <w:rPr>
                <w:rStyle w:val="Ninguno"/>
                <w:rtl w:val="0"/>
              </w:rPr>
              <w:t>ó</w:t>
            </w:r>
            <w:r>
              <w:rPr>
                <w:rStyle w:val="Ninguno"/>
                <w:rtl w:val="0"/>
              </w:rPr>
              <w:t xml:space="preserve">n das propias competencias xerais e comunicativas, co fin de realizar eficazmente a tarefa (repasar o que se sabe sobre o tema, o que se pode ou se quere dicir, etc.) </w:t>
            </w:r>
          </w:p>
          <w:p>
            <w:pPr>
              <w:pStyle w:val="ttp3"/>
              <w:numPr>
                <w:ilvl w:val="0"/>
                <w:numId w:val="57"/>
              </w:numPr>
            </w:pPr>
            <w:r>
              <w:rPr>
                <w:rStyle w:val="Ninguno"/>
                <w:rtl w:val="0"/>
              </w:rPr>
              <w:t>Localizaci</w:t>
            </w:r>
            <w:r>
              <w:rPr>
                <w:rStyle w:val="Ninguno"/>
                <w:rtl w:val="0"/>
              </w:rPr>
              <w:t>ó</w:t>
            </w:r>
            <w:r>
              <w:rPr>
                <w:rStyle w:val="Ninguno"/>
                <w:rtl w:val="0"/>
              </w:rPr>
              <w:t>n e uso adecuado de recursos ling</w:t>
            </w:r>
            <w:r>
              <w:rPr>
                <w:rStyle w:val="Ninguno"/>
                <w:rtl w:val="0"/>
              </w:rPr>
              <w:t>üí</w:t>
            </w:r>
            <w:r>
              <w:rPr>
                <w:rStyle w:val="Ninguno"/>
                <w:rtl w:val="0"/>
              </w:rPr>
              <w:t>sticos ou tem</w:t>
            </w:r>
            <w:r>
              <w:rPr>
                <w:rStyle w:val="Ninguno"/>
                <w:rtl w:val="0"/>
              </w:rPr>
              <w:t>á</w:t>
            </w:r>
            <w:r>
              <w:rPr>
                <w:rStyle w:val="Ninguno"/>
                <w:rtl w:val="0"/>
              </w:rPr>
              <w:t>ticos (uso dun dicionario ou dunha gram</w:t>
            </w:r>
            <w:r>
              <w:rPr>
                <w:rStyle w:val="Ninguno"/>
                <w:rtl w:val="0"/>
              </w:rPr>
              <w:t>á</w:t>
            </w:r>
            <w:r>
              <w:rPr>
                <w:rStyle w:val="Ninguno"/>
                <w:rtl w:val="0"/>
              </w:rPr>
              <w:t>tica, obtenci</w:t>
            </w:r>
            <w:r>
              <w:rPr>
                <w:rStyle w:val="Ninguno"/>
                <w:rtl w:val="0"/>
              </w:rPr>
              <w:t>ó</w:t>
            </w:r>
            <w:r>
              <w:rPr>
                <w:rStyle w:val="Ninguno"/>
                <w:rtl w:val="0"/>
              </w:rPr>
              <w:t>n de axuda, etc.)</w:t>
            </w:r>
          </w:p>
          <w:p>
            <w:pPr>
              <w:pStyle w:val="ttp2"/>
              <w:widowControl w:val="0"/>
              <w:numPr>
                <w:ilvl w:val="0"/>
                <w:numId w:val="56"/>
              </w:numPr>
            </w:pPr>
            <w:r>
              <w:rPr>
                <w:rStyle w:val="Ninguno"/>
                <w:rtl w:val="0"/>
              </w:rPr>
              <w:t>Execuci</w:t>
            </w:r>
            <w:r>
              <w:rPr>
                <w:rStyle w:val="Ninguno"/>
                <w:rtl w:val="0"/>
              </w:rPr>
              <w:t>ó</w:t>
            </w:r>
            <w:r>
              <w:rPr>
                <w:rStyle w:val="Ninguno"/>
                <w:rtl w:val="0"/>
              </w:rPr>
              <w:t>n:</w:t>
            </w:r>
          </w:p>
          <w:p>
            <w:pPr>
              <w:pStyle w:val="ttp3"/>
              <w:numPr>
                <w:ilvl w:val="0"/>
                <w:numId w:val="57"/>
              </w:numPr>
            </w:pPr>
            <w:r>
              <w:rPr>
                <w:rStyle w:val="Ninguno"/>
                <w:rtl w:val="0"/>
              </w:rPr>
              <w:t>Elaboraci</w:t>
            </w:r>
            <w:r>
              <w:rPr>
                <w:rStyle w:val="Ninguno"/>
                <w:rtl w:val="0"/>
              </w:rPr>
              <w:t>ó</w:t>
            </w:r>
            <w:r>
              <w:rPr>
                <w:rStyle w:val="Ninguno"/>
                <w:rtl w:val="0"/>
              </w:rPr>
              <w:t>n dun borrador.</w:t>
            </w:r>
          </w:p>
          <w:p>
            <w:pPr>
              <w:pStyle w:val="ttp3"/>
              <w:numPr>
                <w:ilvl w:val="0"/>
                <w:numId w:val="57"/>
              </w:numPr>
            </w:pPr>
            <w:r>
              <w:rPr>
                <w:rStyle w:val="Ninguno"/>
                <w:rtl w:val="0"/>
              </w:rPr>
              <w:t>Estruturaci</w:t>
            </w:r>
            <w:r>
              <w:rPr>
                <w:rStyle w:val="Ninguno"/>
                <w:rtl w:val="0"/>
              </w:rPr>
              <w:t>ó</w:t>
            </w:r>
            <w:r>
              <w:rPr>
                <w:rStyle w:val="Ninguno"/>
                <w:rtl w:val="0"/>
              </w:rPr>
              <w:t>n do contido do texto.</w:t>
            </w:r>
          </w:p>
          <w:p>
            <w:pPr>
              <w:pStyle w:val="ttp3"/>
              <w:numPr>
                <w:ilvl w:val="0"/>
                <w:numId w:val="57"/>
              </w:numPr>
            </w:pPr>
            <w:r>
              <w:rPr>
                <w:rStyle w:val="Ninguno"/>
                <w:rtl w:val="0"/>
              </w:rPr>
              <w:t>Organizaci</w:t>
            </w:r>
            <w:r>
              <w:rPr>
                <w:rStyle w:val="Ninguno"/>
                <w:rtl w:val="0"/>
              </w:rPr>
              <w:t>ó</w:t>
            </w:r>
            <w:r>
              <w:rPr>
                <w:rStyle w:val="Ninguno"/>
                <w:rtl w:val="0"/>
              </w:rPr>
              <w:t>n do texto en par</w:t>
            </w:r>
            <w:r>
              <w:rPr>
                <w:rStyle w:val="Ninguno"/>
                <w:rtl w:val="0"/>
              </w:rPr>
              <w:t>á</w:t>
            </w:r>
            <w:r>
              <w:rPr>
                <w:rStyle w:val="Ninguno"/>
                <w:rtl w:val="0"/>
              </w:rPr>
              <w:t>grafos abordando en cada un unha idea principal, conformando entre todos o seu significado ou a idea global.</w:t>
            </w:r>
          </w:p>
          <w:p>
            <w:pPr>
              <w:pStyle w:val="ttp3"/>
              <w:numPr>
                <w:ilvl w:val="0"/>
                <w:numId w:val="57"/>
              </w:numPr>
            </w:pPr>
            <w:r>
              <w:rPr>
                <w:rStyle w:val="Ninguno"/>
                <w:rtl w:val="0"/>
              </w:rPr>
              <w:t>Discriminaci</w:t>
            </w:r>
            <w:r>
              <w:rPr>
                <w:rStyle w:val="Ninguno"/>
                <w:rtl w:val="0"/>
              </w:rPr>
              <w:t>ó</w:t>
            </w:r>
            <w:r>
              <w:rPr>
                <w:rStyle w:val="Ninguno"/>
                <w:rtl w:val="0"/>
              </w:rPr>
              <w:t>n das propiedades textuais de coherencia, cohesi</w:t>
            </w:r>
            <w:r>
              <w:rPr>
                <w:rStyle w:val="Ninguno"/>
                <w:rtl w:val="0"/>
              </w:rPr>
              <w:t>ó</w:t>
            </w:r>
            <w:r>
              <w:rPr>
                <w:rStyle w:val="Ninguno"/>
                <w:rtl w:val="0"/>
              </w:rPr>
              <w:t>n e adecuaci</w:t>
            </w:r>
            <w:r>
              <w:rPr>
                <w:rStyle w:val="Ninguno"/>
                <w:rtl w:val="0"/>
              </w:rPr>
              <w:t>ó</w:t>
            </w:r>
            <w:r>
              <w:rPr>
                <w:rStyle w:val="Ninguno"/>
                <w:rtl w:val="0"/>
              </w:rPr>
              <w:t>n.</w:t>
            </w:r>
          </w:p>
          <w:p>
            <w:pPr>
              <w:pStyle w:val="ttp3"/>
              <w:numPr>
                <w:ilvl w:val="0"/>
                <w:numId w:val="57"/>
              </w:numPr>
            </w:pPr>
            <w:r>
              <w:rPr>
                <w:rStyle w:val="Ninguno"/>
                <w:rtl w:val="0"/>
              </w:rPr>
              <w:t>Expresi</w:t>
            </w:r>
            <w:r>
              <w:rPr>
                <w:rStyle w:val="Ninguno"/>
                <w:rtl w:val="0"/>
              </w:rPr>
              <w:t>ó</w:t>
            </w:r>
            <w:r>
              <w:rPr>
                <w:rStyle w:val="Ninguno"/>
                <w:rtl w:val="0"/>
              </w:rPr>
              <w:t>n da mensaxe con claridade axust</w:t>
            </w:r>
            <w:r>
              <w:rPr>
                <w:rStyle w:val="Ninguno"/>
                <w:rtl w:val="0"/>
              </w:rPr>
              <w:t>á</w:t>
            </w:r>
            <w:r>
              <w:rPr>
                <w:rStyle w:val="Ninguno"/>
                <w:rtl w:val="0"/>
              </w:rPr>
              <w:t xml:space="preserve">ndose aos modelos e </w:t>
            </w:r>
            <w:r>
              <w:rPr>
                <w:rStyle w:val="Ninguno"/>
                <w:rtl w:val="0"/>
              </w:rPr>
              <w:t>á</w:t>
            </w:r>
            <w:r>
              <w:rPr>
                <w:rStyle w:val="Ninguno"/>
                <w:rtl w:val="0"/>
              </w:rPr>
              <w:t>s f</w:t>
            </w:r>
            <w:r>
              <w:rPr>
                <w:rStyle w:val="Ninguno"/>
                <w:rtl w:val="0"/>
              </w:rPr>
              <w:t>ó</w:t>
            </w:r>
            <w:r>
              <w:rPr>
                <w:rStyle w:val="Ninguno"/>
                <w:rtl w:val="0"/>
              </w:rPr>
              <w:t xml:space="preserve">rmulas de cada tipo de texto. </w:t>
            </w:r>
          </w:p>
          <w:p>
            <w:pPr>
              <w:pStyle w:val="ttp3"/>
              <w:numPr>
                <w:ilvl w:val="0"/>
                <w:numId w:val="57"/>
              </w:numPr>
            </w:pPr>
            <w:r>
              <w:rPr>
                <w:rStyle w:val="Ninguno"/>
                <w:rtl w:val="0"/>
              </w:rPr>
              <w:t>Reaxuste da tarefa (emprender unha versi</w:t>
            </w:r>
            <w:r>
              <w:rPr>
                <w:rStyle w:val="Ninguno"/>
                <w:rtl w:val="0"/>
              </w:rPr>
              <w:t>ó</w:t>
            </w:r>
            <w:r>
              <w:rPr>
                <w:rStyle w:val="Ninguno"/>
                <w:rtl w:val="0"/>
              </w:rPr>
              <w:t>n m</w:t>
            </w:r>
            <w:r>
              <w:rPr>
                <w:rStyle w:val="Ninguno"/>
                <w:rtl w:val="0"/>
              </w:rPr>
              <w:t>á</w:t>
            </w:r>
            <w:r>
              <w:rPr>
                <w:rStyle w:val="Ninguno"/>
                <w:rtl w:val="0"/>
              </w:rPr>
              <w:t>is modesta desta) ou da mensaxe (facer concesi</w:t>
            </w:r>
            <w:r>
              <w:rPr>
                <w:rStyle w:val="Ninguno"/>
                <w:rtl w:val="0"/>
              </w:rPr>
              <w:t>ó</w:t>
            </w:r>
            <w:r>
              <w:rPr>
                <w:rStyle w:val="Ninguno"/>
                <w:rtl w:val="0"/>
              </w:rPr>
              <w:t>ns no que realmente lle gustar</w:t>
            </w:r>
            <w:r>
              <w:rPr>
                <w:rStyle w:val="Ninguno"/>
                <w:rtl w:val="0"/>
              </w:rPr>
              <w:t>í</w:t>
            </w:r>
            <w:r>
              <w:rPr>
                <w:rStyle w:val="Ninguno"/>
                <w:rtl w:val="0"/>
              </w:rPr>
              <w:t>a expresar), tras valorar as dificultades e os recursos dispo</w:t>
            </w:r>
            <w:r>
              <w:rPr>
                <w:rStyle w:val="Ninguno"/>
                <w:rtl w:val="0"/>
              </w:rPr>
              <w:t>ñ</w:t>
            </w:r>
            <w:r>
              <w:rPr>
                <w:rStyle w:val="Ninguno"/>
                <w:rtl w:val="0"/>
              </w:rPr>
              <w:t xml:space="preserve">ibles. </w:t>
            </w:r>
          </w:p>
          <w:p>
            <w:pPr>
              <w:pStyle w:val="ttp3"/>
              <w:numPr>
                <w:ilvl w:val="0"/>
                <w:numId w:val="57"/>
              </w:numPr>
            </w:pPr>
            <w:r>
              <w:rPr>
                <w:rStyle w:val="Ninguno"/>
                <w:rtl w:val="0"/>
              </w:rPr>
              <w:t>Aproveitamento dos co</w:t>
            </w:r>
            <w:r>
              <w:rPr>
                <w:rStyle w:val="Ninguno"/>
                <w:rtl w:val="0"/>
              </w:rPr>
              <w:t>ñ</w:t>
            </w:r>
            <w:r>
              <w:rPr>
                <w:rStyle w:val="Ninguno"/>
                <w:rtl w:val="0"/>
              </w:rPr>
              <w:t>ecementos previos sac</w:t>
            </w:r>
            <w:r>
              <w:rPr>
                <w:rStyle w:val="Ninguno"/>
                <w:rtl w:val="0"/>
              </w:rPr>
              <w:t>á</w:t>
            </w:r>
            <w:r>
              <w:rPr>
                <w:rStyle w:val="Ninguno"/>
                <w:rtl w:val="0"/>
              </w:rPr>
              <w:t>ndolles o maior partido (utilizar linguaxe "prefabricada", etc.).</w:t>
            </w:r>
          </w:p>
          <w:p>
            <w:pPr>
              <w:pStyle w:val="ttp2"/>
              <w:widowControl w:val="0"/>
              <w:numPr>
                <w:ilvl w:val="0"/>
                <w:numId w:val="56"/>
              </w:numPr>
            </w:pPr>
            <w:r>
              <w:rPr>
                <w:rStyle w:val="Ninguno"/>
                <w:rtl w:val="0"/>
              </w:rPr>
              <w:t>Revisi</w:t>
            </w:r>
            <w:r>
              <w:rPr>
                <w:rStyle w:val="Ninguno"/>
                <w:rtl w:val="0"/>
              </w:rPr>
              <w:t>ó</w:t>
            </w:r>
            <w:r>
              <w:rPr>
                <w:rStyle w:val="Ninguno"/>
                <w:rtl w:val="0"/>
              </w:rPr>
              <w:t>n:</w:t>
            </w:r>
          </w:p>
          <w:p>
            <w:pPr>
              <w:pStyle w:val="ttp3"/>
              <w:numPr>
                <w:ilvl w:val="0"/>
                <w:numId w:val="57"/>
              </w:numPr>
            </w:pPr>
            <w:r>
              <w:rPr>
                <w:rStyle w:val="Ninguno"/>
                <w:rtl w:val="0"/>
              </w:rPr>
              <w:t>Identificaci</w:t>
            </w:r>
            <w:r>
              <w:rPr>
                <w:rStyle w:val="Ninguno"/>
                <w:rtl w:val="0"/>
              </w:rPr>
              <w:t>ó</w:t>
            </w:r>
            <w:r>
              <w:rPr>
                <w:rStyle w:val="Ninguno"/>
                <w:rtl w:val="0"/>
              </w:rPr>
              <w:t>n de problemas, erros e repetici</w:t>
            </w:r>
            <w:r>
              <w:rPr>
                <w:rStyle w:val="Ninguno"/>
                <w:rtl w:val="0"/>
              </w:rPr>
              <w:t>ó</w:t>
            </w:r>
            <w:r>
              <w:rPr>
                <w:rStyle w:val="Ninguno"/>
                <w:rtl w:val="0"/>
              </w:rPr>
              <w:t xml:space="preserve">ns. </w:t>
            </w:r>
          </w:p>
          <w:p>
            <w:pPr>
              <w:pStyle w:val="ttp3"/>
              <w:numPr>
                <w:ilvl w:val="0"/>
                <w:numId w:val="57"/>
              </w:numPr>
            </w:pPr>
            <w:r>
              <w:rPr>
                <w:rStyle w:val="Ninguno"/>
                <w:rtl w:val="0"/>
              </w:rPr>
              <w:t>Verificaci</w:t>
            </w:r>
            <w:r>
              <w:rPr>
                <w:rStyle w:val="Ninguno"/>
                <w:rtl w:val="0"/>
              </w:rPr>
              <w:t>ó</w:t>
            </w:r>
            <w:r>
              <w:rPr>
                <w:rStyle w:val="Ninguno"/>
                <w:rtl w:val="0"/>
              </w:rPr>
              <w:t>n da progresi</w:t>
            </w:r>
            <w:r>
              <w:rPr>
                <w:rStyle w:val="Ninguno"/>
                <w:rtl w:val="0"/>
              </w:rPr>
              <w:t>ó</w:t>
            </w:r>
            <w:r>
              <w:rPr>
                <w:rStyle w:val="Ninguno"/>
                <w:rtl w:val="0"/>
              </w:rPr>
              <w:t>n e da coherencia.</w:t>
            </w:r>
          </w:p>
          <w:p>
            <w:pPr>
              <w:pStyle w:val="ttp3"/>
              <w:numPr>
                <w:ilvl w:val="0"/>
                <w:numId w:val="57"/>
              </w:numPr>
            </w:pPr>
            <w:r>
              <w:rPr>
                <w:rStyle w:val="Ninguno"/>
                <w:rtl w:val="0"/>
              </w:rPr>
              <w:t>Atenci</w:t>
            </w:r>
            <w:r>
              <w:rPr>
                <w:rStyle w:val="Ninguno"/>
                <w:rtl w:val="0"/>
              </w:rPr>
              <w:t>ó</w:t>
            </w:r>
            <w:r>
              <w:rPr>
                <w:rStyle w:val="Ninguno"/>
                <w:rtl w:val="0"/>
              </w:rPr>
              <w:t xml:space="preserve">n </w:t>
            </w:r>
            <w:r>
              <w:rPr>
                <w:rStyle w:val="Ninguno"/>
                <w:rtl w:val="0"/>
              </w:rPr>
              <w:t>á</w:t>
            </w:r>
            <w:r>
              <w:rPr>
                <w:rStyle w:val="Ninguno"/>
                <w:rtl w:val="0"/>
              </w:rPr>
              <w:t>s convenci</w:t>
            </w:r>
            <w:r>
              <w:rPr>
                <w:rStyle w:val="Ninguno"/>
                <w:rtl w:val="0"/>
              </w:rPr>
              <w:t>ó</w:t>
            </w:r>
            <w:r>
              <w:rPr>
                <w:rStyle w:val="Ninguno"/>
                <w:rtl w:val="0"/>
              </w:rPr>
              <w:t>ns ortogr</w:t>
            </w:r>
            <w:r>
              <w:rPr>
                <w:rStyle w:val="Ninguno"/>
                <w:rtl w:val="0"/>
              </w:rPr>
              <w:t>á</w:t>
            </w:r>
            <w:r>
              <w:rPr>
                <w:rStyle w:val="Ninguno"/>
                <w:rtl w:val="0"/>
              </w:rPr>
              <w:t>ficas e aos signos de puntuaci</w:t>
            </w:r>
            <w:r>
              <w:rPr>
                <w:rStyle w:val="Ninguno"/>
                <w:rtl w:val="0"/>
              </w:rPr>
              <w:t>ó</w:t>
            </w:r>
            <w:r>
              <w:rPr>
                <w:rStyle w:val="Ninguno"/>
                <w:rtl w:val="0"/>
              </w:rPr>
              <w:t>n.</w:t>
            </w:r>
          </w:p>
          <w:p>
            <w:pPr>
              <w:pStyle w:val="ttp3"/>
              <w:numPr>
                <w:ilvl w:val="0"/>
                <w:numId w:val="57"/>
              </w:numPr>
            </w:pPr>
            <w:r>
              <w:rPr>
                <w:rStyle w:val="Ninguno"/>
                <w:rtl w:val="0"/>
              </w:rPr>
              <w:t>Reescritura definitiva.</w:t>
            </w:r>
          </w:p>
          <w:p>
            <w:pPr>
              <w:pStyle w:val="ttp3"/>
              <w:numPr>
                <w:ilvl w:val="0"/>
                <w:numId w:val="57"/>
              </w:numPr>
            </w:pPr>
            <w:r>
              <w:rPr>
                <w:rStyle w:val="Ninguno"/>
                <w:rtl w:val="0"/>
              </w:rPr>
              <w:t>Presentaci</w:t>
            </w:r>
            <w:r>
              <w:rPr>
                <w:rStyle w:val="Ninguno"/>
                <w:rtl w:val="0"/>
              </w:rPr>
              <w:t>ó</w:t>
            </w:r>
            <w:r>
              <w:rPr>
                <w:rStyle w:val="Ninguno"/>
                <w:rtl w:val="0"/>
              </w:rPr>
              <w:t>n coidada do texto (marxes, limpeza, tama</w:t>
            </w:r>
            <w:r>
              <w:rPr>
                <w:rStyle w:val="Ninguno"/>
                <w:rtl w:val="0"/>
              </w:rPr>
              <w:t>ñ</w:t>
            </w:r>
            <w:r>
              <w:rPr>
                <w:rStyle w:val="Ninguno"/>
                <w:rtl w:val="0"/>
              </w:rPr>
              <w:t>o da letra adecuado, uso normativo de mai</w:t>
            </w:r>
            <w:r>
              <w:rPr>
                <w:rStyle w:val="Ninguno"/>
                <w:rtl w:val="0"/>
              </w:rPr>
              <w:t>ú</w:t>
            </w:r>
            <w:r>
              <w:rPr>
                <w:rStyle w:val="Ninguno"/>
                <w:rtl w:val="0"/>
              </w:rPr>
              <w:t>sculas e min</w:t>
            </w:r>
            <w:r>
              <w:rPr>
                <w:rStyle w:val="Ninguno"/>
                <w:rtl w:val="0"/>
              </w:rPr>
              <w:t>ú</w:t>
            </w:r>
            <w:r>
              <w:rPr>
                <w:rStyle w:val="Ninguno"/>
                <w:rtl w:val="0"/>
              </w:rPr>
              <w:t>sculas, etc.).</w:t>
            </w:r>
          </w:p>
        </w:tc>
        <w:tc>
          <w:tcPr>
            <w:tcW w:type="dxa" w:w="4265"/>
            <w:vMerge w:val="restart"/>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58"/>
              </w:numPr>
            </w:pPr>
            <w:r>
              <w:rPr>
                <w:rStyle w:val="Ninguno"/>
                <w:rtl w:val="0"/>
              </w:rPr>
              <w:t>B4.1. Utilizar estratexias que faciliten un estilo de escritura sinxelo e flu</w:t>
            </w:r>
            <w:r>
              <w:rPr>
                <w:rStyle w:val="Ninguno"/>
                <w:rtl w:val="0"/>
              </w:rPr>
              <w:t>í</w:t>
            </w:r>
            <w:r>
              <w:rPr>
                <w:rStyle w:val="Ninguno"/>
                <w:rtl w:val="0"/>
              </w:rPr>
              <w:t>do, evitando o uso de palabras ou estruturas das que non se estea seguro e seguindo adecuadamente o proceso de escritura: planificaci</w:t>
            </w:r>
            <w:r>
              <w:rPr>
                <w:rStyle w:val="Ninguno"/>
                <w:rtl w:val="0"/>
              </w:rPr>
              <w:t>ó</w:t>
            </w:r>
            <w:r>
              <w:rPr>
                <w:rStyle w:val="Ninguno"/>
                <w:rtl w:val="0"/>
              </w:rPr>
              <w:t>n do texto, selecci</w:t>
            </w:r>
            <w:r>
              <w:rPr>
                <w:rStyle w:val="Ninguno"/>
                <w:rtl w:val="0"/>
              </w:rPr>
              <w:t>ó</w:t>
            </w:r>
            <w:r>
              <w:rPr>
                <w:rStyle w:val="Ninguno"/>
                <w:rtl w:val="0"/>
              </w:rPr>
              <w:t>n das ideas pertinentes ao prop</w:t>
            </w:r>
            <w:r>
              <w:rPr>
                <w:rStyle w:val="Ninguno"/>
                <w:rtl w:val="0"/>
              </w:rPr>
              <w:t>ó</w:t>
            </w:r>
            <w:r>
              <w:rPr>
                <w:rStyle w:val="Ninguno"/>
                <w:rtl w:val="0"/>
              </w:rPr>
              <w:t>sito comunicativo, presentaci</w:t>
            </w:r>
            <w:r>
              <w:rPr>
                <w:rStyle w:val="Ninguno"/>
                <w:rtl w:val="0"/>
              </w:rPr>
              <w:t>ó</w:t>
            </w:r>
            <w:r>
              <w:rPr>
                <w:rStyle w:val="Ninguno"/>
                <w:rtl w:val="0"/>
              </w:rPr>
              <w:t>n das ideas segundo o tipo de texto, organizaci</w:t>
            </w:r>
            <w:r>
              <w:rPr>
                <w:rStyle w:val="Ninguno"/>
                <w:rtl w:val="0"/>
              </w:rPr>
              <w:t>ó</w:t>
            </w:r>
            <w:r>
              <w:rPr>
                <w:rStyle w:val="Ninguno"/>
                <w:rtl w:val="0"/>
              </w:rPr>
              <w:t>n adecuada en par</w:t>
            </w:r>
            <w:r>
              <w:rPr>
                <w:rStyle w:val="Ninguno"/>
                <w:rtl w:val="0"/>
              </w:rPr>
              <w:t>á</w:t>
            </w:r>
            <w:r>
              <w:rPr>
                <w:rStyle w:val="Ninguno"/>
                <w:rtl w:val="0"/>
              </w:rPr>
              <w:t>grafos, e revisi</w:t>
            </w:r>
            <w:r>
              <w:rPr>
                <w:rStyle w:val="Ninguno"/>
                <w:rtl w:val="0"/>
              </w:rPr>
              <w:t>ó</w:t>
            </w:r>
            <w:r>
              <w:rPr>
                <w:rStyle w:val="Ninguno"/>
                <w:rtl w:val="0"/>
              </w:rPr>
              <w:t>n da coherencia, a cohesi</w:t>
            </w:r>
            <w:r>
              <w:rPr>
                <w:rStyle w:val="Ninguno"/>
                <w:rtl w:val="0"/>
              </w:rPr>
              <w:t>ó</w:t>
            </w:r>
            <w:r>
              <w:rPr>
                <w:rStyle w:val="Ninguno"/>
                <w:rtl w:val="0"/>
              </w:rPr>
              <w:t>n, a ortograf</w:t>
            </w:r>
            <w:r>
              <w:rPr>
                <w:rStyle w:val="Ninguno"/>
                <w:rtl w:val="0"/>
              </w:rPr>
              <w:t>í</w:t>
            </w:r>
            <w:r>
              <w:rPr>
                <w:rStyle w:val="Ninguno"/>
                <w:rtl w:val="0"/>
              </w:rPr>
              <w:t>a, a puntuaci</w:t>
            </w:r>
            <w:r>
              <w:rPr>
                <w:rStyle w:val="Ninguno"/>
                <w:rtl w:val="0"/>
              </w:rPr>
              <w:t>ó</w:t>
            </w:r>
            <w:r>
              <w:rPr>
                <w:rStyle w:val="Ninguno"/>
                <w:rtl w:val="0"/>
              </w:rPr>
              <w:t xml:space="preserve">n e as concordancias. </w:t>
            </w:r>
          </w:p>
          <w:p>
            <w:pPr>
              <w:pStyle w:val="ttp1"/>
              <w:widowControl w:val="0"/>
              <w:numPr>
                <w:ilvl w:val="0"/>
                <w:numId w:val="58"/>
              </w:numPr>
            </w:pPr>
            <w:r>
              <w:rPr>
                <w:rStyle w:val="Ninguno"/>
                <w:rtl w:val="0"/>
              </w:rPr>
              <w:t>B4.2. Co</w:t>
            </w:r>
            <w:r>
              <w:rPr>
                <w:rStyle w:val="Ninguno"/>
                <w:rtl w:val="0"/>
              </w:rPr>
              <w:t>ñ</w:t>
            </w:r>
            <w:r>
              <w:rPr>
                <w:rStyle w:val="Ninguno"/>
                <w:rtl w:val="0"/>
              </w:rPr>
              <w:t>ecer, seleccionar e aplicar as estratexias m</w:t>
            </w:r>
            <w:r>
              <w:rPr>
                <w:rStyle w:val="Ninguno"/>
                <w:rtl w:val="0"/>
              </w:rPr>
              <w:t>á</w:t>
            </w:r>
            <w:r>
              <w:rPr>
                <w:rStyle w:val="Ninguno"/>
                <w:rtl w:val="0"/>
              </w:rPr>
              <w:t>is adecuadas para elaborar textos escritos ben estruturados e de certa lonxitude; por exemplo, integrando de maneira apropiada informaci</w:t>
            </w:r>
            <w:r>
              <w:rPr>
                <w:rStyle w:val="Ninguno"/>
                <w:rtl w:val="0"/>
              </w:rPr>
              <w:t>ó</w:t>
            </w:r>
            <w:r>
              <w:rPr>
                <w:rStyle w:val="Ninguno"/>
                <w:rtl w:val="0"/>
              </w:rPr>
              <w:t>n relevante procedente de fontes diversas, ou reaxustando o rexistro ou o estilo (inclu</w:t>
            </w:r>
            <w:r>
              <w:rPr>
                <w:rStyle w:val="Ninguno"/>
                <w:rtl w:val="0"/>
              </w:rPr>
              <w:t>í</w:t>
            </w:r>
            <w:r>
              <w:rPr>
                <w:rStyle w:val="Ninguno"/>
                <w:rtl w:val="0"/>
              </w:rPr>
              <w:t>ndo l</w:t>
            </w:r>
            <w:r>
              <w:rPr>
                <w:rStyle w:val="Ninguno"/>
                <w:rtl w:val="0"/>
              </w:rPr>
              <w:t>é</w:t>
            </w:r>
            <w:r>
              <w:rPr>
                <w:rStyle w:val="Ninguno"/>
                <w:rtl w:val="0"/>
              </w:rPr>
              <w:t>xico, estruturas sint</w:t>
            </w:r>
            <w:r>
              <w:rPr>
                <w:rStyle w:val="Ninguno"/>
                <w:rtl w:val="0"/>
              </w:rPr>
              <w:t>á</w:t>
            </w:r>
            <w:r>
              <w:rPr>
                <w:rStyle w:val="Ninguno"/>
                <w:rtl w:val="0"/>
              </w:rPr>
              <w:t>cticas e patr</w:t>
            </w:r>
            <w:r>
              <w:rPr>
                <w:rStyle w:val="Ninguno"/>
                <w:rtl w:val="0"/>
              </w:rPr>
              <w:t>ó</w:t>
            </w:r>
            <w:r>
              <w:rPr>
                <w:rStyle w:val="Ninguno"/>
                <w:rtl w:val="0"/>
              </w:rPr>
              <w:t>ns discursivos) para adaptar o texto ao destinatario e ao contexto espec</w:t>
            </w:r>
            <w:r>
              <w:rPr>
                <w:rStyle w:val="Ninguno"/>
                <w:rtl w:val="0"/>
              </w:rPr>
              <w:t>í</w:t>
            </w:r>
            <w:r>
              <w:rPr>
                <w:rStyle w:val="Ninguno"/>
                <w:rtl w:val="0"/>
              </w:rPr>
              <w:t>ficos.</w:t>
            </w:r>
          </w:p>
          <w:p>
            <w:pPr>
              <w:pStyle w:val="ttp1"/>
              <w:widowControl w:val="0"/>
            </w:pPr>
          </w:p>
          <w:p>
            <w:pPr>
              <w:pStyle w:val="ttp1"/>
              <w:widowControl w:val="0"/>
            </w:pPr>
          </w:p>
          <w:p>
            <w:pPr>
              <w:pStyle w:val="ttp1"/>
              <w:widowControl w:val="0"/>
            </w:pPr>
          </w:p>
          <w:p>
            <w:pPr>
              <w:pStyle w:val="ttp1"/>
              <w:widowControl w:val="0"/>
            </w:pPr>
          </w:p>
          <w:p>
            <w:pPr>
              <w:pStyle w:val="ttp1"/>
              <w:widowControl w:val="0"/>
            </w:pPr>
          </w:p>
          <w:p>
            <w:pPr>
              <w:pStyle w:val="ttp1"/>
              <w:widowControl w:val="0"/>
            </w:pPr>
          </w:p>
          <w:p>
            <w:pPr>
              <w:pStyle w:val="ttp1"/>
              <w:widowControl w:val="0"/>
            </w:pPr>
          </w:p>
          <w:p>
            <w:pPr>
              <w:pStyle w:val="ttp1"/>
              <w:widowControl w:val="0"/>
              <w:numPr>
                <w:ilvl w:val="0"/>
                <w:numId w:val="58"/>
              </w:numPr>
            </w:pPr>
            <w:r>
              <w:rPr>
                <w:rStyle w:val="Ninguno"/>
                <w:rtl w:val="0"/>
              </w:rPr>
              <w:t>B4.3. Escribir, en calquera soporte, textos ben estruturados sobre unha ampla serie de temas relacionados cos propios intereses ou a especialidade, facendo descrici</w:t>
            </w:r>
            <w:r>
              <w:rPr>
                <w:rStyle w:val="Ninguno"/>
                <w:rtl w:val="0"/>
              </w:rPr>
              <w:t>ó</w:t>
            </w:r>
            <w:r>
              <w:rPr>
                <w:rStyle w:val="Ninguno"/>
                <w:rtl w:val="0"/>
              </w:rPr>
              <w:t>ns claras e detalladas; sintetizando informaci</w:t>
            </w:r>
            <w:r>
              <w:rPr>
                <w:rStyle w:val="Ninguno"/>
                <w:rtl w:val="0"/>
              </w:rPr>
              <w:t>ó</w:t>
            </w:r>
            <w:r>
              <w:rPr>
                <w:rStyle w:val="Ninguno"/>
                <w:rtl w:val="0"/>
              </w:rPr>
              <w:t>n e argumentos extra</w:t>
            </w:r>
            <w:r>
              <w:rPr>
                <w:rStyle w:val="Ninguno"/>
                <w:rtl w:val="0"/>
              </w:rPr>
              <w:t>í</w:t>
            </w:r>
            <w:r>
              <w:rPr>
                <w:rStyle w:val="Ninguno"/>
                <w:rtl w:val="0"/>
              </w:rPr>
              <w:t>dos de diversas fontes e organiz</w:t>
            </w:r>
            <w:r>
              <w:rPr>
                <w:rStyle w:val="Ninguno"/>
                <w:rtl w:val="0"/>
              </w:rPr>
              <w:t>á</w:t>
            </w:r>
            <w:r>
              <w:rPr>
                <w:rStyle w:val="Ninguno"/>
                <w:rtl w:val="0"/>
              </w:rPr>
              <w:t>ndoos de maneira l</w:t>
            </w:r>
            <w:r>
              <w:rPr>
                <w:rStyle w:val="Ninguno"/>
                <w:rtl w:val="0"/>
              </w:rPr>
              <w:t>ó</w:t>
            </w:r>
            <w:r>
              <w:rPr>
                <w:rStyle w:val="Ninguno"/>
                <w:rtl w:val="0"/>
              </w:rPr>
              <w:t>xica; e defendendo un punto de vista sobre temas xerais, ou m</w:t>
            </w:r>
            <w:r>
              <w:rPr>
                <w:rStyle w:val="Ninguno"/>
                <w:rtl w:val="0"/>
              </w:rPr>
              <w:t>á</w:t>
            </w:r>
            <w:r>
              <w:rPr>
                <w:rStyle w:val="Ninguno"/>
                <w:rtl w:val="0"/>
              </w:rPr>
              <w:t>is espec</w:t>
            </w:r>
            <w:r>
              <w:rPr>
                <w:rStyle w:val="Ninguno"/>
                <w:rtl w:val="0"/>
              </w:rPr>
              <w:t>í</w:t>
            </w:r>
            <w:r>
              <w:rPr>
                <w:rStyle w:val="Ninguno"/>
                <w:rtl w:val="0"/>
              </w:rPr>
              <w:t>fico, indicando os proles e os contras das opci</w:t>
            </w:r>
            <w:r>
              <w:rPr>
                <w:rStyle w:val="Ninguno"/>
                <w:rtl w:val="0"/>
              </w:rPr>
              <w:t>ó</w:t>
            </w:r>
            <w:r>
              <w:rPr>
                <w:rStyle w:val="Ninguno"/>
                <w:rtl w:val="0"/>
              </w:rPr>
              <w:t>ns, utilizando para iso os elementos ling</w:t>
            </w:r>
            <w:r>
              <w:rPr>
                <w:rStyle w:val="Ninguno"/>
                <w:rtl w:val="0"/>
              </w:rPr>
              <w:t>üí</w:t>
            </w:r>
            <w:r>
              <w:rPr>
                <w:rStyle w:val="Ninguno"/>
                <w:rtl w:val="0"/>
              </w:rPr>
              <w:t>sticos adecuados para dotar o texto de cohesi</w:t>
            </w:r>
            <w:r>
              <w:rPr>
                <w:rStyle w:val="Ninguno"/>
                <w:rtl w:val="0"/>
              </w:rPr>
              <w:t>ó</w:t>
            </w:r>
            <w:r>
              <w:rPr>
                <w:rStyle w:val="Ninguno"/>
                <w:rtl w:val="0"/>
              </w:rPr>
              <w:t>n e coherencia, e manexando un l</w:t>
            </w:r>
            <w:r>
              <w:rPr>
                <w:rStyle w:val="Ninguno"/>
                <w:rtl w:val="0"/>
              </w:rPr>
              <w:t>é</w:t>
            </w:r>
            <w:r>
              <w:rPr>
                <w:rStyle w:val="Ninguno"/>
                <w:rtl w:val="0"/>
              </w:rPr>
              <w:t>xico adaptado ao contexto e ao prop</w:t>
            </w:r>
            <w:r>
              <w:rPr>
                <w:rStyle w:val="Ninguno"/>
                <w:rtl w:val="0"/>
              </w:rPr>
              <w:t>ó</w:t>
            </w:r>
            <w:r>
              <w:rPr>
                <w:rStyle w:val="Ninguno"/>
                <w:rtl w:val="0"/>
              </w:rPr>
              <w:t>sito comunicativo que se persegue.</w:t>
            </w:r>
          </w:p>
          <w:p>
            <w:pPr>
              <w:pStyle w:val="ttp1"/>
              <w:widowControl w:val="0"/>
              <w:numPr>
                <w:ilvl w:val="0"/>
                <w:numId w:val="58"/>
              </w:numPr>
            </w:pPr>
            <w:r>
              <w:rPr>
                <w:rStyle w:val="Ninguno"/>
                <w:rtl w:val="0"/>
              </w:rPr>
              <w:t>B4.4. Planificar e articular o texto escrito segundo a funci</w:t>
            </w:r>
            <w:r>
              <w:rPr>
                <w:rStyle w:val="Ninguno"/>
                <w:rtl w:val="0"/>
              </w:rPr>
              <w:t>ó</w:t>
            </w:r>
            <w:r>
              <w:rPr>
                <w:rStyle w:val="Ninguno"/>
                <w:rtl w:val="0"/>
              </w:rPr>
              <w:t>n ou as funci</w:t>
            </w:r>
            <w:r>
              <w:rPr>
                <w:rStyle w:val="Ninguno"/>
                <w:rtl w:val="0"/>
              </w:rPr>
              <w:t>ó</w:t>
            </w:r>
            <w:r>
              <w:rPr>
                <w:rStyle w:val="Ninguno"/>
                <w:rtl w:val="0"/>
              </w:rPr>
              <w:t>ns comunicativas principais e secundarias en cada caso, seleccionando os expo</w:t>
            </w:r>
            <w:r>
              <w:rPr>
                <w:rStyle w:val="Ninguno"/>
                <w:rtl w:val="0"/>
              </w:rPr>
              <w:t>ñ</w:t>
            </w:r>
            <w:r>
              <w:rPr>
                <w:rStyle w:val="Ninguno"/>
                <w:rtl w:val="0"/>
              </w:rPr>
              <w:t>entes das devanditas funci</w:t>
            </w:r>
            <w:r>
              <w:rPr>
                <w:rStyle w:val="Ninguno"/>
                <w:rtl w:val="0"/>
              </w:rPr>
              <w:t>ó</w:t>
            </w:r>
            <w:r>
              <w:rPr>
                <w:rStyle w:val="Ninguno"/>
                <w:rtl w:val="0"/>
              </w:rPr>
              <w:t>ns segundo os seus matices de significaci</w:t>
            </w:r>
            <w:r>
              <w:rPr>
                <w:rStyle w:val="Ninguno"/>
                <w:rtl w:val="0"/>
              </w:rPr>
              <w:t>ó</w:t>
            </w:r>
            <w:r>
              <w:rPr>
                <w:rStyle w:val="Ninguno"/>
                <w:rtl w:val="0"/>
              </w:rPr>
              <w:t>n, e os patr</w:t>
            </w:r>
            <w:r>
              <w:rPr>
                <w:rStyle w:val="Ninguno"/>
                <w:rtl w:val="0"/>
              </w:rPr>
              <w:t>ó</w:t>
            </w:r>
            <w:r>
              <w:rPr>
                <w:rStyle w:val="Ninguno"/>
                <w:rtl w:val="0"/>
              </w:rPr>
              <w:t>ns discursivos dos que se disp</w:t>
            </w:r>
            <w:r>
              <w:rPr>
                <w:rStyle w:val="Ninguno"/>
                <w:rtl w:val="0"/>
              </w:rPr>
              <w:t>ó</w:t>
            </w:r>
            <w:r>
              <w:rPr>
                <w:rStyle w:val="Ninguno"/>
                <w:rtl w:val="0"/>
              </w:rPr>
              <w:t>n para presentar e organizar a informaci</w:t>
            </w:r>
            <w:r>
              <w:rPr>
                <w:rStyle w:val="Ninguno"/>
                <w:rtl w:val="0"/>
              </w:rPr>
              <w:t>ó</w:t>
            </w:r>
            <w:r>
              <w:rPr>
                <w:rStyle w:val="Ninguno"/>
                <w:rtl w:val="0"/>
              </w:rPr>
              <w:t>n, deixando claro o que se considera importante (por exemplo, mediante estruturas enf</w:t>
            </w:r>
            <w:r>
              <w:rPr>
                <w:rStyle w:val="Ninguno"/>
                <w:rtl w:val="0"/>
              </w:rPr>
              <w:t>á</w:t>
            </w:r>
            <w:r>
              <w:rPr>
                <w:rStyle w:val="Ninguno"/>
                <w:rtl w:val="0"/>
              </w:rPr>
              <w:t>ticas), ou os contrastes ou as digresi</w:t>
            </w:r>
            <w:r>
              <w:rPr>
                <w:rStyle w:val="Ninguno"/>
                <w:rtl w:val="0"/>
              </w:rPr>
              <w:t>ó</w:t>
            </w:r>
            <w:r>
              <w:rPr>
                <w:rStyle w:val="Ninguno"/>
                <w:rtl w:val="0"/>
              </w:rPr>
              <w:t>ns con respecto ao tema principal.</w:t>
            </w:r>
          </w:p>
          <w:p>
            <w:pPr>
              <w:pStyle w:val="ttp1"/>
              <w:widowControl w:val="0"/>
              <w:numPr>
                <w:ilvl w:val="0"/>
                <w:numId w:val="58"/>
              </w:numPr>
            </w:pPr>
            <w:r>
              <w:rPr>
                <w:rStyle w:val="Ninguno"/>
                <w:rtl w:val="0"/>
              </w:rPr>
              <w:t>B4.5. Elaborar resumos e notas recapitulativas, con claridade, exactitude, coherencia e fidelidade ao texto orixinal.</w:t>
            </w:r>
          </w:p>
          <w:p>
            <w:pPr>
              <w:pStyle w:val="ttp1"/>
              <w:widowControl w:val="0"/>
              <w:numPr>
                <w:ilvl w:val="0"/>
                <w:numId w:val="58"/>
              </w:numPr>
            </w:pPr>
            <w:r>
              <w:rPr>
                <w:rStyle w:val="Ninguno"/>
                <w:rtl w:val="0"/>
              </w:rPr>
              <w:t>B4.6. Presentar os textos escritos de maneira coidadosa (con atenci</w:t>
            </w:r>
            <w:r>
              <w:rPr>
                <w:rStyle w:val="Ninguno"/>
                <w:rtl w:val="0"/>
              </w:rPr>
              <w:t>ó</w:t>
            </w:r>
            <w:r>
              <w:rPr>
                <w:rStyle w:val="Ninguno"/>
                <w:rtl w:val="0"/>
              </w:rPr>
              <w:t>n a marxes, riscaduras, li</w:t>
            </w:r>
            <w:r>
              <w:rPr>
                <w:rStyle w:val="Ninguno"/>
                <w:rtl w:val="0"/>
              </w:rPr>
              <w:t>ñ</w:t>
            </w:r>
            <w:r>
              <w:rPr>
                <w:rStyle w:val="Ninguno"/>
                <w:rtl w:val="0"/>
              </w:rPr>
              <w:t>as dereitas, letra clara, letras mai</w:t>
            </w:r>
            <w:r>
              <w:rPr>
                <w:rStyle w:val="Ninguno"/>
                <w:rtl w:val="0"/>
              </w:rPr>
              <w:t>ú</w:t>
            </w:r>
            <w:r>
              <w:rPr>
                <w:rStyle w:val="Ninguno"/>
                <w:rtl w:val="0"/>
              </w:rPr>
              <w:t>sculas e min</w:t>
            </w:r>
            <w:r>
              <w:rPr>
                <w:rStyle w:val="Ninguno"/>
                <w:rtl w:val="0"/>
              </w:rPr>
              <w:t>ú</w:t>
            </w:r>
            <w:r>
              <w:rPr>
                <w:rStyle w:val="Ninguno"/>
                <w:rtl w:val="0"/>
              </w:rPr>
              <w:t>sculas cando corresponda, etc.), en soporte impreso e dixital, adecuados aos fins funcionais e valorando a importancia da presentaci</w:t>
            </w:r>
            <w:r>
              <w:rPr>
                <w:rStyle w:val="Ninguno"/>
                <w:rtl w:val="0"/>
              </w:rPr>
              <w:t>ó</w:t>
            </w:r>
            <w:r>
              <w:rPr>
                <w:rStyle w:val="Ninguno"/>
                <w:rtl w:val="0"/>
              </w:rPr>
              <w:t>n nas comunicaci</w:t>
            </w:r>
            <w:r>
              <w:rPr>
                <w:rStyle w:val="Ninguno"/>
                <w:rtl w:val="0"/>
              </w:rPr>
              <w:t>ó</w:t>
            </w:r>
            <w:r>
              <w:rPr>
                <w:rStyle w:val="Ninguno"/>
                <w:rtl w:val="0"/>
              </w:rPr>
              <w:t>ns escritas.</w:t>
            </w:r>
          </w:p>
          <w:p>
            <w:pPr>
              <w:pStyle w:val="ttp1"/>
              <w:widowControl w:val="0"/>
              <w:ind w:left="170" w:firstLine="0"/>
            </w:pPr>
            <w:r>
              <w:rPr>
                <w:rStyle w:val="Ninguno"/>
              </w:rPr>
            </w: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59"/>
              </w:numPr>
            </w:pPr>
            <w:r>
              <w:rPr>
                <w:rStyle w:val="Ninguno"/>
                <w:rtl w:val="0"/>
              </w:rPr>
              <w:t>PLEB4.1. Escribe informes en formato convencional e de estrutura clara relacionados coa s</w:t>
            </w:r>
            <w:r>
              <w:rPr>
                <w:rStyle w:val="Ninguno"/>
                <w:rtl w:val="0"/>
              </w:rPr>
              <w:t>ú</w:t>
            </w:r>
            <w:r>
              <w:rPr>
                <w:rStyle w:val="Ninguno"/>
                <w:rtl w:val="0"/>
              </w:rPr>
              <w:t>a especialidade (por exemplo, o desenvolvemento e as conclusi</w:t>
            </w:r>
            <w:r>
              <w:rPr>
                <w:rStyle w:val="Ninguno"/>
                <w:rtl w:val="0"/>
              </w:rPr>
              <w:t>ó</w:t>
            </w:r>
            <w:r>
              <w:rPr>
                <w:rStyle w:val="Ninguno"/>
                <w:rtl w:val="0"/>
              </w:rPr>
              <w:t>ns dun experimento, sobre un intercambio ling</w:t>
            </w:r>
            <w:r>
              <w:rPr>
                <w:rStyle w:val="Ninguno"/>
                <w:rtl w:val="0"/>
              </w:rPr>
              <w:t>üí</w:t>
            </w:r>
            <w:r>
              <w:rPr>
                <w:rStyle w:val="Ninguno"/>
                <w:rtl w:val="0"/>
              </w:rPr>
              <w:t>stico, unhas pr</w:t>
            </w:r>
            <w:r>
              <w:rPr>
                <w:rStyle w:val="Ninguno"/>
                <w:rtl w:val="0"/>
              </w:rPr>
              <w:t>á</w:t>
            </w:r>
            <w:r>
              <w:rPr>
                <w:rStyle w:val="Ninguno"/>
                <w:rtl w:val="0"/>
              </w:rPr>
              <w:t>cticas ou un traballo de investigaci</w:t>
            </w:r>
            <w:r>
              <w:rPr>
                <w:rStyle w:val="Ninguno"/>
                <w:rtl w:val="0"/>
              </w:rPr>
              <w:t>ó</w:t>
            </w:r>
            <w:r>
              <w:rPr>
                <w:rStyle w:val="Ninguno"/>
                <w:rtl w:val="0"/>
              </w:rPr>
              <w:t>n), ou menos habituais (por exemplo, un problema xurdido durante unha estad</w:t>
            </w:r>
            <w:r>
              <w:rPr>
                <w:rStyle w:val="Ninguno"/>
                <w:rtl w:val="0"/>
              </w:rPr>
              <w:t>í</w:t>
            </w:r>
            <w:r>
              <w:rPr>
                <w:rStyle w:val="Ninguno"/>
                <w:rtl w:val="0"/>
              </w:rPr>
              <w:t>a no estranxeiro), desenvolvendo un argumento, razoando a favor ou en contra dun punto de vista concreto, explicando as vantaxes e as desvantaxes de varias opci</w:t>
            </w:r>
            <w:r>
              <w:rPr>
                <w:rStyle w:val="Ninguno"/>
                <w:rtl w:val="0"/>
              </w:rPr>
              <w:t>ó</w:t>
            </w:r>
            <w:r>
              <w:rPr>
                <w:rStyle w:val="Ninguno"/>
                <w:rtl w:val="0"/>
              </w:rPr>
              <w:t>ns, e achegando conclusi</w:t>
            </w:r>
            <w:r>
              <w:rPr>
                <w:rStyle w:val="Ninguno"/>
                <w:rtl w:val="0"/>
              </w:rPr>
              <w:t>ó</w:t>
            </w:r>
            <w:r>
              <w:rPr>
                <w:rStyle w:val="Ninguno"/>
                <w:rtl w:val="0"/>
              </w:rPr>
              <w:t>ns xustificadas.</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60"/>
              </w:numPr>
            </w:pPr>
            <w:r>
              <w:rPr>
                <w:rStyle w:val="Ninguno"/>
                <w:rtl w:val="0"/>
              </w:rPr>
              <w:t>CCL</w:t>
            </w:r>
          </w:p>
          <w:p>
            <w:pPr>
              <w:pStyle w:val="ttp1"/>
              <w:widowControl w:val="0"/>
              <w:numPr>
                <w:ilvl w:val="0"/>
                <w:numId w:val="60"/>
              </w:numPr>
            </w:pPr>
            <w:r>
              <w:rPr>
                <w:rStyle w:val="Ninguno"/>
                <w:rtl w:val="0"/>
              </w:rPr>
              <w:t>CAA</w:t>
            </w:r>
          </w:p>
          <w:p>
            <w:pPr>
              <w:pStyle w:val="ttp1"/>
              <w:widowControl w:val="0"/>
              <w:numPr>
                <w:ilvl w:val="0"/>
                <w:numId w:val="60"/>
              </w:numPr>
            </w:pPr>
            <w:r>
              <w:rPr>
                <w:rStyle w:val="Ninguno"/>
                <w:rtl w:val="0"/>
              </w:rPr>
              <w:t>CSC</w:t>
            </w:r>
          </w:p>
          <w:p>
            <w:pPr>
              <w:pStyle w:val="ttp1"/>
              <w:widowControl w:val="0"/>
              <w:numPr>
                <w:ilvl w:val="0"/>
                <w:numId w:val="60"/>
              </w:numPr>
            </w:pPr>
            <w:r>
              <w:rPr>
                <w:rStyle w:val="Ninguno"/>
                <w:rtl w:val="0"/>
              </w:rPr>
              <w:t>CCEC</w:t>
            </w:r>
          </w:p>
        </w:tc>
      </w:tr>
      <w:tr>
        <w:tblPrEx>
          <w:shd w:val="clear" w:color="auto" w:fill="ced7e7"/>
        </w:tblPrEx>
        <w:trPr>
          <w:trHeight w:val="1010"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61"/>
              </w:numPr>
            </w:pPr>
            <w:r>
              <w:rPr>
                <w:rStyle w:val="Ninguno"/>
                <w:rtl w:val="0"/>
              </w:rPr>
              <w:t>PLEB4.2. Describe un tema, un texto, un suceso ou un evento dando unha idea xeral que permita reco</w:t>
            </w:r>
            <w:r>
              <w:rPr>
                <w:rStyle w:val="Ninguno"/>
                <w:rtl w:val="0"/>
              </w:rPr>
              <w:t>ñ</w:t>
            </w:r>
            <w:r>
              <w:rPr>
                <w:rStyle w:val="Ninguno"/>
                <w:rtl w:val="0"/>
              </w:rPr>
              <w:t>ecelo con claridade, explicando as s</w:t>
            </w:r>
            <w:r>
              <w:rPr>
                <w:rStyle w:val="Ninguno"/>
                <w:rtl w:val="0"/>
              </w:rPr>
              <w:t>ú</w:t>
            </w:r>
            <w:r>
              <w:rPr>
                <w:rStyle w:val="Ninguno"/>
                <w:rtl w:val="0"/>
              </w:rPr>
              <w:t>as partes ou circunstancias, e ofrecendo unha opini</w:t>
            </w:r>
            <w:r>
              <w:rPr>
                <w:rStyle w:val="Ninguno"/>
                <w:rtl w:val="0"/>
              </w:rPr>
              <w:t>ó</w:t>
            </w:r>
            <w:r>
              <w:rPr>
                <w:rStyle w:val="Ninguno"/>
                <w:rtl w:val="0"/>
              </w:rPr>
              <w:t>n persoal argumentada.</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62"/>
              </w:numPr>
            </w:pPr>
            <w:r>
              <w:rPr>
                <w:rStyle w:val="Ninguno"/>
                <w:rtl w:val="0"/>
              </w:rPr>
              <w:t>CCL</w:t>
            </w:r>
          </w:p>
          <w:p>
            <w:pPr>
              <w:pStyle w:val="ttp1"/>
              <w:widowControl w:val="0"/>
              <w:numPr>
                <w:ilvl w:val="0"/>
                <w:numId w:val="62"/>
              </w:numPr>
            </w:pPr>
            <w:r>
              <w:rPr>
                <w:rStyle w:val="Ninguno"/>
                <w:rtl w:val="0"/>
              </w:rPr>
              <w:t>CAA</w:t>
            </w:r>
          </w:p>
          <w:p>
            <w:pPr>
              <w:pStyle w:val="ttp1"/>
              <w:widowControl w:val="0"/>
              <w:numPr>
                <w:ilvl w:val="0"/>
                <w:numId w:val="62"/>
              </w:numPr>
            </w:pPr>
            <w:r>
              <w:rPr>
                <w:rStyle w:val="Ninguno"/>
                <w:rtl w:val="0"/>
              </w:rPr>
              <w:t>CSC</w:t>
            </w:r>
          </w:p>
          <w:p>
            <w:pPr>
              <w:pStyle w:val="ttp1"/>
              <w:widowControl w:val="0"/>
              <w:numPr>
                <w:ilvl w:val="0"/>
                <w:numId w:val="62"/>
              </w:numPr>
            </w:pPr>
            <w:r>
              <w:rPr>
                <w:rStyle w:val="Ninguno"/>
                <w:rtl w:val="0"/>
              </w:rPr>
              <w:t>CCEC</w:t>
            </w:r>
          </w:p>
        </w:tc>
      </w:tr>
      <w:tr>
        <w:tblPrEx>
          <w:shd w:val="clear" w:color="auto" w:fill="ced7e7"/>
        </w:tblPrEx>
        <w:trPr>
          <w:trHeight w:val="1345"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63"/>
              </w:numPr>
            </w:pPr>
            <w:r>
              <w:rPr>
                <w:rStyle w:val="Ninguno"/>
                <w:rtl w:val="0"/>
              </w:rPr>
              <w:t>PLEB4.3. Completa un cuestionario detallado con informaci</w:t>
            </w:r>
            <w:r>
              <w:rPr>
                <w:rStyle w:val="Ninguno"/>
                <w:rtl w:val="0"/>
              </w:rPr>
              <w:t>ó</w:t>
            </w:r>
            <w:r>
              <w:rPr>
                <w:rStyle w:val="Ninguno"/>
                <w:rtl w:val="0"/>
              </w:rPr>
              <w:t>n persoal, educativa ou laboral (por exemplo, para matricularse nunha universidade, solicitar un traballo, abrir unha conta bancaria ou tramitar un visado).</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64"/>
              </w:numPr>
            </w:pPr>
            <w:r>
              <w:rPr>
                <w:rStyle w:val="Ninguno"/>
                <w:rtl w:val="0"/>
              </w:rPr>
              <w:t>CCL</w:t>
            </w:r>
          </w:p>
          <w:p>
            <w:pPr>
              <w:pStyle w:val="ttp1"/>
              <w:widowControl w:val="0"/>
              <w:numPr>
                <w:ilvl w:val="0"/>
                <w:numId w:val="64"/>
              </w:numPr>
            </w:pPr>
            <w:r>
              <w:rPr>
                <w:rStyle w:val="Ninguno"/>
                <w:rtl w:val="0"/>
              </w:rPr>
              <w:t>CAA</w:t>
            </w:r>
          </w:p>
          <w:p>
            <w:pPr>
              <w:pStyle w:val="ttp1"/>
              <w:widowControl w:val="0"/>
              <w:numPr>
                <w:ilvl w:val="0"/>
                <w:numId w:val="64"/>
              </w:numPr>
            </w:pPr>
            <w:r>
              <w:rPr>
                <w:rStyle w:val="Ninguno"/>
                <w:rtl w:val="0"/>
              </w:rPr>
              <w:t>CSC</w:t>
            </w:r>
          </w:p>
          <w:p>
            <w:pPr>
              <w:pStyle w:val="ttp1"/>
              <w:widowControl w:val="0"/>
              <w:numPr>
                <w:ilvl w:val="0"/>
                <w:numId w:val="64"/>
              </w:numPr>
            </w:pPr>
            <w:r>
              <w:rPr>
                <w:rStyle w:val="Ninguno"/>
                <w:rtl w:val="0"/>
              </w:rPr>
              <w:t>CCEC</w:t>
            </w:r>
          </w:p>
          <w:p>
            <w:pPr>
              <w:pStyle w:val="ttp1"/>
              <w:widowControl w:val="0"/>
              <w:numPr>
                <w:ilvl w:val="0"/>
                <w:numId w:val="64"/>
              </w:numPr>
            </w:pPr>
            <w:r>
              <w:rPr>
                <w:rStyle w:val="Ninguno"/>
                <w:rtl w:val="0"/>
              </w:rPr>
              <w:t>CD</w:t>
            </w:r>
          </w:p>
        </w:tc>
      </w:tr>
      <w:tr>
        <w:tblPrEx>
          <w:shd w:val="clear" w:color="auto" w:fill="ced7e7"/>
        </w:tblPrEx>
        <w:trPr>
          <w:trHeight w:val="930"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65"/>
              </w:numPr>
            </w:pPr>
            <w:r>
              <w:rPr>
                <w:rStyle w:val="Ninguno"/>
                <w:rtl w:val="0"/>
              </w:rPr>
              <w:t>PLEB4.4. Escribe, en calquera soporte ou formato, un curr</w:t>
            </w:r>
            <w:r>
              <w:rPr>
                <w:rStyle w:val="Ninguno"/>
                <w:rtl w:val="0"/>
              </w:rPr>
              <w:t>í</w:t>
            </w:r>
            <w:r>
              <w:rPr>
                <w:rStyle w:val="Ninguno"/>
                <w:rtl w:val="0"/>
              </w:rPr>
              <w:t>culo detallado, xunto cunha carta de motivaci</w:t>
            </w:r>
            <w:r>
              <w:rPr>
                <w:rStyle w:val="Ninguno"/>
                <w:rtl w:val="0"/>
              </w:rPr>
              <w:t>ó</w:t>
            </w:r>
            <w:r>
              <w:rPr>
                <w:rStyle w:val="Ninguno"/>
                <w:rtl w:val="0"/>
              </w:rPr>
              <w:t xml:space="preserve">n (por exemplo, para ingresar nunha universidade estranxeira, ou presentarse como candidato/a a un posto de traballo). </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66"/>
              </w:numPr>
            </w:pPr>
            <w:r>
              <w:rPr>
                <w:rStyle w:val="Ninguno"/>
                <w:rtl w:val="0"/>
              </w:rPr>
              <w:t>CCL</w:t>
            </w:r>
          </w:p>
          <w:p>
            <w:pPr>
              <w:pStyle w:val="ttp1"/>
              <w:widowControl w:val="0"/>
              <w:numPr>
                <w:ilvl w:val="0"/>
                <w:numId w:val="66"/>
              </w:numPr>
            </w:pPr>
            <w:r>
              <w:rPr>
                <w:rStyle w:val="Ninguno"/>
                <w:rtl w:val="0"/>
              </w:rPr>
              <w:t>CAA</w:t>
            </w:r>
          </w:p>
          <w:p>
            <w:pPr>
              <w:pStyle w:val="ttp1"/>
              <w:widowControl w:val="0"/>
              <w:numPr>
                <w:ilvl w:val="0"/>
                <w:numId w:val="66"/>
              </w:numPr>
            </w:pPr>
            <w:r>
              <w:rPr>
                <w:rStyle w:val="Ninguno"/>
                <w:rtl w:val="0"/>
              </w:rPr>
              <w:t>CSC</w:t>
            </w:r>
          </w:p>
          <w:p>
            <w:pPr>
              <w:pStyle w:val="ttp1"/>
              <w:widowControl w:val="0"/>
              <w:numPr>
                <w:ilvl w:val="0"/>
                <w:numId w:val="66"/>
              </w:numPr>
            </w:pPr>
            <w:r>
              <w:rPr>
                <w:rStyle w:val="Ninguno"/>
                <w:rtl w:val="0"/>
              </w:rPr>
              <w:t>CCEC</w:t>
            </w:r>
          </w:p>
        </w:tc>
      </w:tr>
      <w:tr>
        <w:tblPrEx>
          <w:shd w:val="clear" w:color="auto" w:fill="ced7e7"/>
        </w:tblPrEx>
        <w:trPr>
          <w:trHeight w:val="1170"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67"/>
              </w:numPr>
            </w:pPr>
            <w:r>
              <w:rPr>
                <w:rStyle w:val="Ninguno"/>
                <w:rtl w:val="0"/>
              </w:rPr>
              <w:t>PLEB4.5. Toma notas co suficiente detalle durante unha conferencia, unha charla ou un seminario, e elabora un resumo con informaci</w:t>
            </w:r>
            <w:r>
              <w:rPr>
                <w:rStyle w:val="Ninguno"/>
                <w:rtl w:val="0"/>
              </w:rPr>
              <w:t>ó</w:t>
            </w:r>
            <w:r>
              <w:rPr>
                <w:rStyle w:val="Ninguno"/>
                <w:rtl w:val="0"/>
              </w:rPr>
              <w:t>n relevante e as conclusi</w:t>
            </w:r>
            <w:r>
              <w:rPr>
                <w:rStyle w:val="Ninguno"/>
                <w:rtl w:val="0"/>
              </w:rPr>
              <w:t>ó</w:t>
            </w:r>
            <w:r>
              <w:rPr>
                <w:rStyle w:val="Ninguno"/>
                <w:rtl w:val="0"/>
              </w:rPr>
              <w:t>ns adecuadas, sempre que o tema estea relacionado coa s</w:t>
            </w:r>
            <w:r>
              <w:rPr>
                <w:rStyle w:val="Ninguno"/>
                <w:rtl w:val="0"/>
              </w:rPr>
              <w:t>ú</w:t>
            </w:r>
            <w:r>
              <w:rPr>
                <w:rStyle w:val="Ninguno"/>
                <w:rtl w:val="0"/>
              </w:rPr>
              <w:t>a especialidade e o discurso estea ben estruturado.</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68"/>
              </w:numPr>
            </w:pPr>
            <w:r>
              <w:rPr>
                <w:rStyle w:val="Ninguno"/>
                <w:rtl w:val="0"/>
              </w:rPr>
              <w:t>CCL</w:t>
            </w:r>
          </w:p>
          <w:p>
            <w:pPr>
              <w:pStyle w:val="ttp1"/>
              <w:widowControl w:val="0"/>
              <w:numPr>
                <w:ilvl w:val="0"/>
                <w:numId w:val="68"/>
              </w:numPr>
            </w:pPr>
            <w:r>
              <w:rPr>
                <w:rStyle w:val="Ninguno"/>
                <w:rtl w:val="0"/>
              </w:rPr>
              <w:t>CAA</w:t>
            </w:r>
          </w:p>
          <w:p>
            <w:pPr>
              <w:pStyle w:val="ttp1"/>
              <w:widowControl w:val="0"/>
              <w:numPr>
                <w:ilvl w:val="0"/>
                <w:numId w:val="68"/>
              </w:numPr>
            </w:pPr>
            <w:r>
              <w:rPr>
                <w:rStyle w:val="Ninguno"/>
                <w:rtl w:val="0"/>
              </w:rPr>
              <w:t>CSC</w:t>
            </w:r>
          </w:p>
          <w:p>
            <w:pPr>
              <w:pStyle w:val="ttp1"/>
              <w:widowControl w:val="0"/>
              <w:numPr>
                <w:ilvl w:val="0"/>
                <w:numId w:val="68"/>
              </w:numPr>
            </w:pPr>
            <w:r>
              <w:rPr>
                <w:rStyle w:val="Ninguno"/>
                <w:rtl w:val="0"/>
              </w:rPr>
              <w:t>CCEC</w:t>
            </w:r>
          </w:p>
          <w:p>
            <w:pPr>
              <w:pStyle w:val="ttp1"/>
              <w:widowControl w:val="0"/>
              <w:numPr>
                <w:ilvl w:val="0"/>
                <w:numId w:val="68"/>
              </w:numPr>
            </w:pPr>
            <w:r>
              <w:rPr>
                <w:rStyle w:val="Ninguno"/>
                <w:rtl w:val="0"/>
              </w:rPr>
              <w:t>CD</w:t>
            </w:r>
          </w:p>
        </w:tc>
      </w:tr>
      <w:tr>
        <w:tblPrEx>
          <w:shd w:val="clear" w:color="auto" w:fill="ced7e7"/>
        </w:tblPrEx>
        <w:trPr>
          <w:trHeight w:val="1210"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69"/>
              </w:numPr>
            </w:pPr>
            <w:r>
              <w:rPr>
                <w:rStyle w:val="Ninguno"/>
                <w:rtl w:val="0"/>
              </w:rPr>
              <w:t>PLEB4.6. Escribe notas, anuncios, mensaxes e comentarios, en calquera soporte, nos que transmite e solicita informaci</w:t>
            </w:r>
            <w:r>
              <w:rPr>
                <w:rStyle w:val="Ninguno"/>
                <w:rtl w:val="0"/>
              </w:rPr>
              <w:t>ó</w:t>
            </w:r>
            <w:r>
              <w:rPr>
                <w:rStyle w:val="Ninguno"/>
                <w:rtl w:val="0"/>
              </w:rPr>
              <w:t>n detallada, explicaci</w:t>
            </w:r>
            <w:r>
              <w:rPr>
                <w:rStyle w:val="Ninguno"/>
                <w:rtl w:val="0"/>
              </w:rPr>
              <w:t>ó</w:t>
            </w:r>
            <w:r>
              <w:rPr>
                <w:rStyle w:val="Ninguno"/>
                <w:rtl w:val="0"/>
              </w:rPr>
              <w:t>ns, reacci</w:t>
            </w:r>
            <w:r>
              <w:rPr>
                <w:rStyle w:val="Ninguno"/>
                <w:rtl w:val="0"/>
              </w:rPr>
              <w:t>ó</w:t>
            </w:r>
            <w:r>
              <w:rPr>
                <w:rStyle w:val="Ninguno"/>
                <w:rtl w:val="0"/>
              </w:rPr>
              <w:t>ns e opini</w:t>
            </w:r>
            <w:r>
              <w:rPr>
                <w:rStyle w:val="Ninguno"/>
                <w:rtl w:val="0"/>
              </w:rPr>
              <w:t>ó</w:t>
            </w:r>
            <w:r>
              <w:rPr>
                <w:rStyle w:val="Ninguno"/>
                <w:rtl w:val="0"/>
              </w:rPr>
              <w:t>ns sobre temas persoais, educativo ou ocupacionais, respectando as convenci</w:t>
            </w:r>
            <w:r>
              <w:rPr>
                <w:rStyle w:val="Ninguno"/>
                <w:rtl w:val="0"/>
              </w:rPr>
              <w:t>ó</w:t>
            </w:r>
            <w:r>
              <w:rPr>
                <w:rStyle w:val="Ninguno"/>
                <w:rtl w:val="0"/>
              </w:rPr>
              <w:t>ns e as normas de cortes</w:t>
            </w:r>
            <w:r>
              <w:rPr>
                <w:rStyle w:val="Ninguno"/>
                <w:rtl w:val="0"/>
              </w:rPr>
              <w:t>í</w:t>
            </w:r>
            <w:r>
              <w:rPr>
                <w:rStyle w:val="Ninguno"/>
                <w:rtl w:val="0"/>
              </w:rPr>
              <w:t>a.</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70"/>
              </w:numPr>
            </w:pPr>
            <w:r>
              <w:rPr>
                <w:rStyle w:val="Ninguno"/>
                <w:rtl w:val="0"/>
              </w:rPr>
              <w:t>CCL</w:t>
            </w:r>
          </w:p>
          <w:p>
            <w:pPr>
              <w:pStyle w:val="ttp1"/>
              <w:widowControl w:val="0"/>
              <w:numPr>
                <w:ilvl w:val="0"/>
                <w:numId w:val="70"/>
              </w:numPr>
            </w:pPr>
            <w:r>
              <w:rPr>
                <w:rStyle w:val="Ninguno"/>
                <w:rtl w:val="0"/>
              </w:rPr>
              <w:t>CAA</w:t>
            </w:r>
          </w:p>
          <w:p>
            <w:pPr>
              <w:pStyle w:val="ttp1"/>
              <w:widowControl w:val="0"/>
              <w:numPr>
                <w:ilvl w:val="0"/>
                <w:numId w:val="70"/>
              </w:numPr>
            </w:pPr>
            <w:r>
              <w:rPr>
                <w:rStyle w:val="Ninguno"/>
                <w:rtl w:val="0"/>
              </w:rPr>
              <w:t>CSC</w:t>
            </w:r>
          </w:p>
          <w:p>
            <w:pPr>
              <w:pStyle w:val="ttp1"/>
              <w:widowControl w:val="0"/>
              <w:numPr>
                <w:ilvl w:val="0"/>
                <w:numId w:val="70"/>
              </w:numPr>
            </w:pPr>
            <w:r>
              <w:rPr>
                <w:rStyle w:val="Ninguno"/>
                <w:rtl w:val="0"/>
              </w:rPr>
              <w:t>CCEC</w:t>
            </w:r>
          </w:p>
        </w:tc>
      </w:tr>
      <w:tr>
        <w:tblPrEx>
          <w:shd w:val="clear" w:color="auto" w:fill="ced7e7"/>
        </w:tblPrEx>
        <w:trPr>
          <w:trHeight w:val="1210"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numPr>
                <w:ilvl w:val="0"/>
                <w:numId w:val="71"/>
              </w:numPr>
            </w:pPr>
            <w:r>
              <w:rPr>
                <w:rStyle w:val="Ninguno"/>
                <w:rtl w:val="0"/>
              </w:rPr>
              <w:t>PLEB4.7. Escribe correspondencia persoal, en calquera soporte, e comun</w:t>
            </w:r>
            <w:r>
              <w:rPr>
                <w:rStyle w:val="Ninguno"/>
                <w:rtl w:val="0"/>
              </w:rPr>
              <w:t>í</w:t>
            </w:r>
            <w:r>
              <w:rPr>
                <w:rStyle w:val="Ninguno"/>
                <w:rtl w:val="0"/>
              </w:rPr>
              <w:t>case con seguridade en foros e blogs, transmitindo emoci</w:t>
            </w:r>
            <w:r>
              <w:rPr>
                <w:rStyle w:val="Ninguno"/>
                <w:rtl w:val="0"/>
              </w:rPr>
              <w:t>ó</w:t>
            </w:r>
            <w:r>
              <w:rPr>
                <w:rStyle w:val="Ninguno"/>
                <w:rtl w:val="0"/>
              </w:rPr>
              <w:t xml:space="preserve">n, resaltando a importancia persoal de feitos e experiencias, e comentando de maneira persoal e detallada as noticias e os puntos de vista das persoas </w:t>
            </w:r>
            <w:r>
              <w:rPr>
                <w:rStyle w:val="Ninguno"/>
                <w:rtl w:val="0"/>
              </w:rPr>
              <w:t>á</w:t>
            </w:r>
            <w:r>
              <w:rPr>
                <w:rStyle w:val="Ninguno"/>
                <w:rtl w:val="0"/>
              </w:rPr>
              <w:t xml:space="preserve">s que se dirixe. </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72"/>
              </w:numPr>
            </w:pPr>
            <w:r>
              <w:rPr>
                <w:rStyle w:val="Ninguno"/>
                <w:rtl w:val="0"/>
              </w:rPr>
              <w:t>CCL</w:t>
            </w:r>
          </w:p>
          <w:p>
            <w:pPr>
              <w:pStyle w:val="ttp1"/>
              <w:widowControl w:val="0"/>
              <w:numPr>
                <w:ilvl w:val="0"/>
                <w:numId w:val="72"/>
              </w:numPr>
            </w:pPr>
            <w:r>
              <w:rPr>
                <w:rStyle w:val="Ninguno"/>
                <w:rtl w:val="0"/>
              </w:rPr>
              <w:t>CAA</w:t>
            </w:r>
          </w:p>
          <w:p>
            <w:pPr>
              <w:pStyle w:val="ttp1"/>
              <w:widowControl w:val="0"/>
              <w:numPr>
                <w:ilvl w:val="0"/>
                <w:numId w:val="72"/>
              </w:numPr>
            </w:pPr>
            <w:r>
              <w:rPr>
                <w:rStyle w:val="Ninguno"/>
                <w:rtl w:val="0"/>
              </w:rPr>
              <w:t>CSC</w:t>
            </w:r>
          </w:p>
          <w:p>
            <w:pPr>
              <w:pStyle w:val="ttp1"/>
              <w:widowControl w:val="0"/>
              <w:numPr>
                <w:ilvl w:val="0"/>
                <w:numId w:val="72"/>
              </w:numPr>
            </w:pPr>
            <w:r>
              <w:rPr>
                <w:rStyle w:val="Ninguno"/>
                <w:rtl w:val="0"/>
              </w:rPr>
              <w:t>CCEC</w:t>
            </w:r>
          </w:p>
          <w:p>
            <w:pPr>
              <w:pStyle w:val="ttp1"/>
              <w:widowControl w:val="0"/>
              <w:numPr>
                <w:ilvl w:val="0"/>
                <w:numId w:val="72"/>
              </w:numPr>
            </w:pPr>
            <w:r>
              <w:rPr>
                <w:rStyle w:val="Ninguno"/>
                <w:rtl w:val="0"/>
              </w:rPr>
              <w:t>CD</w:t>
            </w:r>
          </w:p>
        </w:tc>
      </w:tr>
      <w:tr>
        <w:tblPrEx>
          <w:shd w:val="clear" w:color="auto" w:fill="ced7e7"/>
        </w:tblPrEx>
        <w:trPr>
          <w:trHeight w:val="3170"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73"/>
              </w:numPr>
              <w:rPr>
                <w:rStyle w:val="Ninguno"/>
              </w:rPr>
            </w:pPr>
            <w:r>
              <w:rPr>
                <w:rStyle w:val="Ninguno"/>
                <w:rtl w:val="0"/>
              </w:rPr>
              <w:t>PLEB4.8. Escribe, en calquera soporte, cartas formais de car</w:t>
            </w:r>
            <w:r>
              <w:rPr>
                <w:rStyle w:val="Ninguno"/>
                <w:rtl w:val="0"/>
              </w:rPr>
              <w:t>á</w:t>
            </w:r>
            <w:r>
              <w:rPr>
                <w:rStyle w:val="Ninguno"/>
                <w:rtl w:val="0"/>
              </w:rPr>
              <w:t>cter educativo ou profesional dirixidas a instituci</w:t>
            </w:r>
            <w:r>
              <w:rPr>
                <w:rStyle w:val="Ninguno"/>
                <w:rtl w:val="0"/>
              </w:rPr>
              <w:t>ó</w:t>
            </w:r>
            <w:r>
              <w:rPr>
                <w:rStyle w:val="Ninguno"/>
                <w:rtl w:val="0"/>
              </w:rPr>
              <w:t>ns p</w:t>
            </w:r>
            <w:r>
              <w:rPr>
                <w:rStyle w:val="Ninguno"/>
                <w:rtl w:val="0"/>
              </w:rPr>
              <w:t>ú</w:t>
            </w:r>
            <w:r>
              <w:rPr>
                <w:rStyle w:val="Ninguno"/>
                <w:rtl w:val="0"/>
              </w:rPr>
              <w:t>blicas ou privadas e a empresas, nas que d</w:t>
            </w:r>
            <w:r>
              <w:rPr>
                <w:rStyle w:val="Ninguno"/>
                <w:rtl w:val="0"/>
              </w:rPr>
              <w:t xml:space="preserve">á </w:t>
            </w:r>
            <w:r>
              <w:rPr>
                <w:rStyle w:val="Ninguno"/>
                <w:rtl w:val="0"/>
              </w:rPr>
              <w:t>e solicita informaci</w:t>
            </w:r>
            <w:r>
              <w:rPr>
                <w:rStyle w:val="Ninguno"/>
                <w:rtl w:val="0"/>
              </w:rPr>
              <w:t>ó</w:t>
            </w:r>
            <w:r>
              <w:rPr>
                <w:rStyle w:val="Ninguno"/>
                <w:rtl w:val="0"/>
              </w:rPr>
              <w:t>n, describe a s</w:t>
            </w:r>
            <w:r>
              <w:rPr>
                <w:rStyle w:val="Ninguno"/>
                <w:rtl w:val="0"/>
              </w:rPr>
              <w:t>ú</w:t>
            </w:r>
            <w:r>
              <w:rPr>
                <w:rStyle w:val="Ninguno"/>
                <w:rtl w:val="0"/>
              </w:rPr>
              <w:t>a traxectoria educativa ou profesional e as s</w:t>
            </w:r>
            <w:r>
              <w:rPr>
                <w:rStyle w:val="Ninguno"/>
                <w:rtl w:val="0"/>
              </w:rPr>
              <w:t>ú</w:t>
            </w:r>
            <w:r>
              <w:rPr>
                <w:rStyle w:val="Ninguno"/>
                <w:rtl w:val="0"/>
              </w:rPr>
              <w:t>as competencias, e explica e xustifica co suficiente detalle os motivos das s</w:t>
            </w:r>
            <w:r>
              <w:rPr>
                <w:rStyle w:val="Ninguno"/>
                <w:rtl w:val="0"/>
              </w:rPr>
              <w:t>ú</w:t>
            </w:r>
            <w:r>
              <w:rPr>
                <w:rStyle w:val="Ninguno"/>
                <w:rtl w:val="0"/>
              </w:rPr>
              <w:t>as acci</w:t>
            </w:r>
            <w:r>
              <w:rPr>
                <w:rStyle w:val="Ninguno"/>
                <w:rtl w:val="0"/>
              </w:rPr>
              <w:t>ó</w:t>
            </w:r>
            <w:r>
              <w:rPr>
                <w:rStyle w:val="Ninguno"/>
                <w:rtl w:val="0"/>
              </w:rPr>
              <w:t>ns e dos seus plans (por exemplo, carta de motivaci</w:t>
            </w:r>
            <w:r>
              <w:rPr>
                <w:rStyle w:val="Ninguno"/>
                <w:rtl w:val="0"/>
              </w:rPr>
              <w:t>ó</w:t>
            </w:r>
            <w:r>
              <w:rPr>
                <w:rStyle w:val="Ninguno"/>
                <w:rtl w:val="0"/>
              </w:rPr>
              <w:t>n para matricularse nunha universidade estranxeira, ou para solicitar un posto de traballo), respectando as convenci</w:t>
            </w:r>
            <w:r>
              <w:rPr>
                <w:rStyle w:val="Ninguno"/>
                <w:rtl w:val="0"/>
              </w:rPr>
              <w:t>ó</w:t>
            </w:r>
            <w:r>
              <w:rPr>
                <w:rStyle w:val="Ninguno"/>
                <w:rtl w:val="0"/>
              </w:rPr>
              <w:t>ns formais e de cortes</w:t>
            </w:r>
            <w:r>
              <w:rPr>
                <w:rStyle w:val="Ninguno"/>
                <w:rtl w:val="0"/>
              </w:rPr>
              <w:t>í</w:t>
            </w:r>
            <w:r>
              <w:rPr>
                <w:rStyle w:val="Ninguno"/>
                <w:rtl w:val="0"/>
              </w:rPr>
              <w:t>a propias deste tipo de textos.</w:t>
            </w:r>
          </w:p>
          <w:p>
            <w:pPr>
              <w:pStyle w:val="ttp1"/>
              <w:widowControl w:val="0"/>
              <w:rPr>
                <w:rStyle w:val="Ninguno"/>
              </w:rPr>
            </w:pPr>
          </w:p>
          <w:p>
            <w:pPr>
              <w:pStyle w:val="ttp1"/>
              <w:widowControl w:val="0"/>
              <w:rPr>
                <w:rStyle w:val="Ninguno"/>
              </w:rPr>
            </w:pPr>
          </w:p>
          <w:p>
            <w:pPr>
              <w:pStyle w:val="ttp1"/>
              <w:widowControl w:val="0"/>
            </w:pPr>
            <w:r>
              <w:rPr>
                <w:rStyle w:val="Ninguno"/>
              </w:rPr>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74"/>
              </w:numPr>
            </w:pPr>
            <w:r>
              <w:rPr>
                <w:rStyle w:val="Ninguno"/>
                <w:rtl w:val="0"/>
              </w:rPr>
              <w:t>CCL</w:t>
            </w:r>
          </w:p>
          <w:p>
            <w:pPr>
              <w:pStyle w:val="ttp1"/>
              <w:widowControl w:val="0"/>
              <w:numPr>
                <w:ilvl w:val="0"/>
                <w:numId w:val="74"/>
              </w:numPr>
            </w:pPr>
            <w:r>
              <w:rPr>
                <w:rStyle w:val="Ninguno"/>
                <w:rtl w:val="0"/>
              </w:rPr>
              <w:t>CAA</w:t>
            </w:r>
          </w:p>
          <w:p>
            <w:pPr>
              <w:pStyle w:val="ttp1"/>
              <w:widowControl w:val="0"/>
              <w:numPr>
                <w:ilvl w:val="0"/>
                <w:numId w:val="74"/>
              </w:numPr>
            </w:pPr>
            <w:r>
              <w:rPr>
                <w:rStyle w:val="Ninguno"/>
                <w:rtl w:val="0"/>
              </w:rPr>
              <w:t>CSC</w:t>
            </w:r>
          </w:p>
          <w:p>
            <w:pPr>
              <w:pStyle w:val="ttp1"/>
              <w:widowControl w:val="0"/>
              <w:numPr>
                <w:ilvl w:val="0"/>
                <w:numId w:val="74"/>
              </w:numPr>
            </w:pPr>
            <w:r>
              <w:rPr>
                <w:rStyle w:val="Ninguno"/>
                <w:rtl w:val="0"/>
              </w:rPr>
              <w:t>CCEC</w:t>
            </w:r>
          </w:p>
          <w:p>
            <w:pPr>
              <w:pStyle w:val="ttp1"/>
              <w:widowControl w:val="0"/>
              <w:numPr>
                <w:ilvl w:val="0"/>
                <w:numId w:val="74"/>
              </w:numPr>
            </w:pPr>
            <w:r>
              <w:rPr>
                <w:rStyle w:val="Ninguno"/>
                <w:rtl w:val="0"/>
              </w:rPr>
              <w:t>CD</w:t>
            </w:r>
          </w:p>
        </w:tc>
      </w:tr>
      <w:tr>
        <w:tblPrEx>
          <w:shd w:val="clear" w:color="auto" w:fill="ced7e7"/>
        </w:tblPrEx>
        <w:trPr>
          <w:trHeight w:val="210" w:hRule="atLeast"/>
        </w:trPr>
        <w:tc>
          <w:tcPr>
            <w:tcW w:type="dxa" w:w="1210"/>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tc>
        <w:tc>
          <w:tcPr>
            <w:tcW w:type="dxa" w:w="12196"/>
            <w:gridSpan w:val="3"/>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1c"/>
              <w:widowControl w:val="0"/>
            </w:pPr>
            <w:r>
              <w:rPr>
                <w:rStyle w:val="Ninguno"/>
                <w:rtl w:val="0"/>
              </w:rPr>
              <w:t>Bloque 5. Co</w:t>
            </w:r>
            <w:r>
              <w:rPr>
                <w:rStyle w:val="Ninguno"/>
                <w:rtl w:val="0"/>
              </w:rPr>
              <w:t>ñ</w:t>
            </w:r>
            <w:r>
              <w:rPr>
                <w:rStyle w:val="Ninguno"/>
                <w:rtl w:val="0"/>
              </w:rPr>
              <w:t>ecemento da lingua e consciencia pluriling</w:t>
            </w:r>
            <w:r>
              <w:rPr>
                <w:rStyle w:val="Ninguno"/>
                <w:rtl w:val="0"/>
              </w:rPr>
              <w:t>ü</w:t>
            </w:r>
            <w:r>
              <w:rPr>
                <w:rStyle w:val="Ninguno"/>
                <w:rtl w:val="0"/>
              </w:rPr>
              <w:t>e e intercultural</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170" w:hRule="atLeast"/>
        </w:trPr>
        <w:tc>
          <w:tcPr>
            <w:tcW w:type="dxa" w:w="1210"/>
            <w:vMerge w:val="restart"/>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numPr>
                <w:ilvl w:val="0"/>
                <w:numId w:val="75"/>
              </w:numPr>
            </w:pPr>
            <w:r>
              <w:rPr>
                <w:rStyle w:val="Ninguno"/>
                <w:rtl w:val="0"/>
              </w:rPr>
              <w:t>a</w:t>
            </w:r>
          </w:p>
          <w:p>
            <w:pPr>
              <w:pStyle w:val="ttp1"/>
              <w:numPr>
                <w:ilvl w:val="0"/>
                <w:numId w:val="75"/>
              </w:numPr>
            </w:pPr>
            <w:r>
              <w:rPr>
                <w:rStyle w:val="Ninguno"/>
                <w:rtl w:val="0"/>
              </w:rPr>
              <w:t>b</w:t>
            </w:r>
          </w:p>
          <w:p>
            <w:pPr>
              <w:pStyle w:val="ttp1"/>
              <w:numPr>
                <w:ilvl w:val="0"/>
                <w:numId w:val="75"/>
              </w:numPr>
            </w:pPr>
            <w:r>
              <w:rPr>
                <w:rStyle w:val="Ninguno"/>
                <w:rtl w:val="0"/>
              </w:rPr>
              <w:t>c</w:t>
            </w:r>
          </w:p>
          <w:p>
            <w:pPr>
              <w:pStyle w:val="ttp1"/>
              <w:numPr>
                <w:ilvl w:val="0"/>
                <w:numId w:val="75"/>
              </w:numPr>
            </w:pPr>
            <w:r>
              <w:rPr>
                <w:rStyle w:val="Ninguno"/>
                <w:rtl w:val="0"/>
              </w:rPr>
              <w:t>f</w:t>
            </w:r>
          </w:p>
          <w:p>
            <w:pPr>
              <w:pStyle w:val="ttp1"/>
              <w:numPr>
                <w:ilvl w:val="0"/>
                <w:numId w:val="75"/>
              </w:numPr>
            </w:pPr>
            <w:r>
              <w:rPr>
                <w:rStyle w:val="Ninguno"/>
                <w:rtl w:val="0"/>
              </w:rPr>
              <w:t>p</w:t>
            </w:r>
            <w:r/>
          </w:p>
        </w:tc>
        <w:tc>
          <w:tcPr>
            <w:tcW w:type="dxa" w:w="3798"/>
            <w:vMerge w:val="restart"/>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76"/>
              </w:numPr>
            </w:pPr>
            <w:r>
              <w:rPr>
                <w:rStyle w:val="Ninguno"/>
                <w:rtl w:val="0"/>
              </w:rPr>
              <w:t>B5.1. Patr</w:t>
            </w:r>
            <w:r>
              <w:rPr>
                <w:rStyle w:val="Ninguno"/>
                <w:rtl w:val="0"/>
              </w:rPr>
              <w:t>ó</w:t>
            </w:r>
            <w:r>
              <w:rPr>
                <w:rStyle w:val="Ninguno"/>
                <w:rtl w:val="0"/>
              </w:rPr>
              <w:t>ns sonoros, acentuais, r</w:t>
            </w:r>
            <w:r>
              <w:rPr>
                <w:rStyle w:val="Ninguno"/>
                <w:rtl w:val="0"/>
              </w:rPr>
              <w:t>í</w:t>
            </w:r>
            <w:r>
              <w:rPr>
                <w:rStyle w:val="Ninguno"/>
                <w:rtl w:val="0"/>
              </w:rPr>
              <w:t>tmicos e de entoaci</w:t>
            </w:r>
            <w:r>
              <w:rPr>
                <w:rStyle w:val="Ninguno"/>
                <w:rtl w:val="0"/>
              </w:rPr>
              <w:t>ó</w:t>
            </w:r>
            <w:r>
              <w:rPr>
                <w:rStyle w:val="Ninguno"/>
                <w:rtl w:val="0"/>
              </w:rPr>
              <w:t>n:</w:t>
            </w:r>
          </w:p>
          <w:p>
            <w:pPr>
              <w:pStyle w:val="ttp2"/>
              <w:widowControl w:val="0"/>
              <w:numPr>
                <w:ilvl w:val="0"/>
                <w:numId w:val="77"/>
              </w:numPr>
            </w:pPr>
            <w:r>
              <w:rPr>
                <w:rStyle w:val="Ninguno"/>
                <w:rtl w:val="0"/>
              </w:rPr>
              <w:t>Discriminaci</w:t>
            </w:r>
            <w:r>
              <w:rPr>
                <w:rStyle w:val="Ninguno"/>
                <w:rtl w:val="0"/>
              </w:rPr>
              <w:t>ó</w:t>
            </w:r>
            <w:r>
              <w:rPr>
                <w:rStyle w:val="Ninguno"/>
                <w:rtl w:val="0"/>
              </w:rPr>
              <w:t>n e uso dos trazos fon</w:t>
            </w:r>
            <w:r>
              <w:rPr>
                <w:rStyle w:val="Ninguno"/>
                <w:rtl w:val="0"/>
              </w:rPr>
              <w:t>é</w:t>
            </w:r>
            <w:r>
              <w:rPr>
                <w:rStyle w:val="Ninguno"/>
                <w:rtl w:val="0"/>
              </w:rPr>
              <w:t>ticos que distinguen fonemas (trazos distintivos como sonoridade, nasalidade e apertura de vogais).</w:t>
            </w:r>
          </w:p>
          <w:p>
            <w:pPr>
              <w:pStyle w:val="ttp2"/>
              <w:widowControl w:val="0"/>
              <w:numPr>
                <w:ilvl w:val="0"/>
                <w:numId w:val="77"/>
              </w:numPr>
            </w:pPr>
            <w:r>
              <w:rPr>
                <w:rStyle w:val="Ninguno"/>
                <w:rtl w:val="0"/>
              </w:rPr>
              <w:t>Reco</w:t>
            </w:r>
            <w:r>
              <w:rPr>
                <w:rStyle w:val="Ninguno"/>
                <w:rtl w:val="0"/>
              </w:rPr>
              <w:t>ñ</w:t>
            </w:r>
            <w:r>
              <w:rPr>
                <w:rStyle w:val="Ninguno"/>
                <w:rtl w:val="0"/>
              </w:rPr>
              <w:t>ecemento e produci</w:t>
            </w:r>
            <w:r>
              <w:rPr>
                <w:rStyle w:val="Ninguno"/>
                <w:rtl w:val="0"/>
              </w:rPr>
              <w:t>ó</w:t>
            </w:r>
            <w:r>
              <w:rPr>
                <w:rStyle w:val="Ninguno"/>
                <w:rtl w:val="0"/>
              </w:rPr>
              <w:t>n de unidades maiores do nivel f</w:t>
            </w:r>
            <w:r>
              <w:rPr>
                <w:rStyle w:val="Ninguno"/>
                <w:rtl w:val="0"/>
              </w:rPr>
              <w:t>ó</w:t>
            </w:r>
            <w:r>
              <w:rPr>
                <w:rStyle w:val="Ninguno"/>
                <w:rtl w:val="0"/>
              </w:rPr>
              <w:t>nico (secuencia acentual das palabras).</w:t>
            </w:r>
          </w:p>
          <w:p>
            <w:pPr>
              <w:pStyle w:val="ttp2"/>
              <w:widowControl w:val="0"/>
              <w:numPr>
                <w:ilvl w:val="0"/>
                <w:numId w:val="77"/>
              </w:numPr>
            </w:pPr>
            <w:r>
              <w:rPr>
                <w:rStyle w:val="Ninguno"/>
                <w:rtl w:val="0"/>
              </w:rPr>
              <w:t>Reco</w:t>
            </w:r>
            <w:r>
              <w:rPr>
                <w:rStyle w:val="Ninguno"/>
                <w:rtl w:val="0"/>
              </w:rPr>
              <w:t>ñ</w:t>
            </w:r>
            <w:r>
              <w:rPr>
                <w:rStyle w:val="Ninguno"/>
                <w:rtl w:val="0"/>
              </w:rPr>
              <w:t>ecemento e uso comprensible dos elementos pros</w:t>
            </w:r>
            <w:r>
              <w:rPr>
                <w:rStyle w:val="Ninguno"/>
                <w:rtl w:val="0"/>
              </w:rPr>
              <w:t>ó</w:t>
            </w:r>
            <w:r>
              <w:rPr>
                <w:rStyle w:val="Ninguno"/>
                <w:rtl w:val="0"/>
              </w:rPr>
              <w:t>dicos (acento, ritmo e entoaci</w:t>
            </w:r>
            <w:r>
              <w:rPr>
                <w:rStyle w:val="Ninguno"/>
                <w:rtl w:val="0"/>
              </w:rPr>
              <w:t>ó</w:t>
            </w:r>
            <w:r>
              <w:rPr>
                <w:rStyle w:val="Ninguno"/>
                <w:rtl w:val="0"/>
              </w:rPr>
              <w:t>n das oraci</w:t>
            </w:r>
            <w:r>
              <w:rPr>
                <w:rStyle w:val="Ninguno"/>
                <w:rtl w:val="0"/>
              </w:rPr>
              <w:t>ó</w:t>
            </w:r>
            <w:r>
              <w:rPr>
                <w:rStyle w:val="Ninguno"/>
                <w:rtl w:val="0"/>
              </w:rPr>
              <w:t>ns).</w:t>
            </w:r>
          </w:p>
          <w:p>
            <w:pPr>
              <w:pStyle w:val="ttp2"/>
              <w:widowControl w:val="0"/>
              <w:numPr>
                <w:ilvl w:val="0"/>
                <w:numId w:val="77"/>
              </w:numPr>
            </w:pPr>
            <w:r>
              <w:rPr>
                <w:rStyle w:val="Ninguno"/>
                <w:rtl w:val="0"/>
              </w:rPr>
              <w:t>Reco</w:t>
            </w:r>
            <w:r>
              <w:rPr>
                <w:rStyle w:val="Ninguno"/>
                <w:rtl w:val="0"/>
              </w:rPr>
              <w:t>ñ</w:t>
            </w:r>
            <w:r>
              <w:rPr>
                <w:rStyle w:val="Ninguno"/>
                <w:rtl w:val="0"/>
              </w:rPr>
              <w:t>ecemento de palabras e frases de uso coloquial com</w:t>
            </w:r>
            <w:r>
              <w:rPr>
                <w:rStyle w:val="Ninguno"/>
                <w:rtl w:val="0"/>
              </w:rPr>
              <w:t>ú</w:t>
            </w:r>
            <w:r>
              <w:rPr>
                <w:rStyle w:val="Ninguno"/>
                <w:rtl w:val="0"/>
              </w:rPr>
              <w:t>n emitidas con procedementos b</w:t>
            </w:r>
            <w:r>
              <w:rPr>
                <w:rStyle w:val="Ninguno"/>
                <w:rtl w:val="0"/>
              </w:rPr>
              <w:t>á</w:t>
            </w:r>
            <w:r>
              <w:rPr>
                <w:rStyle w:val="Ninguno"/>
                <w:rtl w:val="0"/>
              </w:rPr>
              <w:t>sicos da reduci</w:t>
            </w:r>
            <w:r>
              <w:rPr>
                <w:rStyle w:val="Ninguno"/>
                <w:rtl w:val="0"/>
              </w:rPr>
              <w:t>ó</w:t>
            </w:r>
            <w:r>
              <w:rPr>
                <w:rStyle w:val="Ninguno"/>
                <w:rtl w:val="0"/>
              </w:rPr>
              <w:t>n fon</w:t>
            </w:r>
            <w:r>
              <w:rPr>
                <w:rStyle w:val="Ninguno"/>
                <w:rtl w:val="0"/>
              </w:rPr>
              <w:t>é</w:t>
            </w:r>
            <w:r>
              <w:rPr>
                <w:rStyle w:val="Ninguno"/>
                <w:rtl w:val="0"/>
              </w:rPr>
              <w:t>tica.</w:t>
            </w:r>
          </w:p>
          <w:p>
            <w:pPr>
              <w:pStyle w:val="ttp1"/>
              <w:widowControl w:val="0"/>
              <w:numPr>
                <w:ilvl w:val="0"/>
                <w:numId w:val="76"/>
              </w:numPr>
            </w:pPr>
            <w:r>
              <w:rPr>
                <w:rStyle w:val="Ninguno"/>
                <w:rtl w:val="0"/>
              </w:rPr>
              <w:t>B5.2. Patr</w:t>
            </w:r>
            <w:r>
              <w:rPr>
                <w:rStyle w:val="Ninguno"/>
                <w:rtl w:val="0"/>
              </w:rPr>
              <w:t>ó</w:t>
            </w:r>
            <w:r>
              <w:rPr>
                <w:rStyle w:val="Ninguno"/>
                <w:rtl w:val="0"/>
              </w:rPr>
              <w:t>ns gr</w:t>
            </w:r>
            <w:r>
              <w:rPr>
                <w:rStyle w:val="Ninguno"/>
                <w:rtl w:val="0"/>
              </w:rPr>
              <w:t>á</w:t>
            </w:r>
            <w:r>
              <w:rPr>
                <w:rStyle w:val="Ninguno"/>
                <w:rtl w:val="0"/>
              </w:rPr>
              <w:t>ficos e convenci</w:t>
            </w:r>
            <w:r>
              <w:rPr>
                <w:rStyle w:val="Ninguno"/>
                <w:rtl w:val="0"/>
              </w:rPr>
              <w:t>ó</w:t>
            </w:r>
            <w:r>
              <w:rPr>
                <w:rStyle w:val="Ninguno"/>
                <w:rtl w:val="0"/>
              </w:rPr>
              <w:t>ns ortogr</w:t>
            </w:r>
            <w:r>
              <w:rPr>
                <w:rStyle w:val="Ninguno"/>
                <w:rtl w:val="0"/>
              </w:rPr>
              <w:t>á</w:t>
            </w:r>
            <w:r>
              <w:rPr>
                <w:rStyle w:val="Ninguno"/>
                <w:rtl w:val="0"/>
              </w:rPr>
              <w:t>ficas.</w:t>
            </w:r>
          </w:p>
          <w:p>
            <w:pPr>
              <w:pStyle w:val="ttp1"/>
              <w:widowControl w:val="0"/>
              <w:numPr>
                <w:ilvl w:val="0"/>
                <w:numId w:val="76"/>
              </w:numPr>
            </w:pPr>
            <w:r>
              <w:rPr>
                <w:rStyle w:val="Ninguno"/>
                <w:rtl w:val="0"/>
              </w:rPr>
              <w:t>B5.3. Aspectos socioculturais e socioling</w:t>
            </w:r>
            <w:r>
              <w:rPr>
                <w:rStyle w:val="Ninguno"/>
                <w:rtl w:val="0"/>
              </w:rPr>
              <w:t>üí</w:t>
            </w:r>
            <w:r>
              <w:rPr>
                <w:rStyle w:val="Ninguno"/>
                <w:rtl w:val="0"/>
              </w:rPr>
              <w:t xml:space="preserve">sticos: </w:t>
            </w:r>
          </w:p>
          <w:p>
            <w:pPr>
              <w:pStyle w:val="ttp2"/>
              <w:widowControl w:val="0"/>
              <w:numPr>
                <w:ilvl w:val="0"/>
                <w:numId w:val="77"/>
              </w:numPr>
            </w:pPr>
            <w:r>
              <w:rPr>
                <w:rStyle w:val="Ninguno"/>
                <w:rtl w:val="0"/>
              </w:rPr>
              <w:t>Convenci</w:t>
            </w:r>
            <w:r>
              <w:rPr>
                <w:rStyle w:val="Ninguno"/>
                <w:rtl w:val="0"/>
              </w:rPr>
              <w:t>ó</w:t>
            </w:r>
            <w:r>
              <w:rPr>
                <w:rStyle w:val="Ninguno"/>
                <w:rtl w:val="0"/>
              </w:rPr>
              <w:t>ns sociais.</w:t>
            </w:r>
          </w:p>
          <w:p>
            <w:pPr>
              <w:pStyle w:val="ttp2"/>
              <w:widowControl w:val="0"/>
              <w:numPr>
                <w:ilvl w:val="0"/>
                <w:numId w:val="77"/>
              </w:numPr>
            </w:pPr>
            <w:r>
              <w:rPr>
                <w:rStyle w:val="Ninguno"/>
                <w:rtl w:val="0"/>
              </w:rPr>
              <w:t>Reco</w:t>
            </w:r>
            <w:r>
              <w:rPr>
                <w:rStyle w:val="Ninguno"/>
                <w:rtl w:val="0"/>
              </w:rPr>
              <w:t>ñ</w:t>
            </w:r>
            <w:r>
              <w:rPr>
                <w:rStyle w:val="Ninguno"/>
                <w:rtl w:val="0"/>
              </w:rPr>
              <w:t>ecemento das normas e as variaci</w:t>
            </w:r>
            <w:r>
              <w:rPr>
                <w:rStyle w:val="Ninguno"/>
                <w:rtl w:val="0"/>
              </w:rPr>
              <w:t>ó</w:t>
            </w:r>
            <w:r>
              <w:rPr>
                <w:rStyle w:val="Ninguno"/>
                <w:rtl w:val="0"/>
              </w:rPr>
              <w:t>ns sociais, as convenci</w:t>
            </w:r>
            <w:r>
              <w:rPr>
                <w:rStyle w:val="Ninguno"/>
                <w:rtl w:val="0"/>
              </w:rPr>
              <w:t>ó</w:t>
            </w:r>
            <w:r>
              <w:rPr>
                <w:rStyle w:val="Ninguno"/>
                <w:rtl w:val="0"/>
              </w:rPr>
              <w:t>ns sociais e as formas, normas de cortes</w:t>
            </w:r>
            <w:r>
              <w:rPr>
                <w:rStyle w:val="Ninguno"/>
                <w:rtl w:val="0"/>
              </w:rPr>
              <w:t>í</w:t>
            </w:r>
            <w:r>
              <w:rPr>
                <w:rStyle w:val="Ninguno"/>
                <w:rtl w:val="0"/>
              </w:rPr>
              <w:t>a e rexistros; costumes, valores, crenzas e actitudes; caracter</w:t>
            </w:r>
            <w:r>
              <w:rPr>
                <w:rStyle w:val="Ninguno"/>
                <w:rtl w:val="0"/>
              </w:rPr>
              <w:t>í</w:t>
            </w:r>
            <w:r>
              <w:rPr>
                <w:rStyle w:val="Ninguno"/>
                <w:rtl w:val="0"/>
              </w:rPr>
              <w:t>sticas b</w:t>
            </w:r>
            <w:r>
              <w:rPr>
                <w:rStyle w:val="Ninguno"/>
                <w:rtl w:val="0"/>
              </w:rPr>
              <w:t>á</w:t>
            </w:r>
            <w:r>
              <w:rPr>
                <w:rStyle w:val="Ninguno"/>
                <w:rtl w:val="0"/>
              </w:rPr>
              <w:t>sicas do sentido do humor; usos ling</w:t>
            </w:r>
            <w:r>
              <w:rPr>
                <w:rStyle w:val="Ninguno"/>
                <w:rtl w:val="0"/>
              </w:rPr>
              <w:t>üí</w:t>
            </w:r>
            <w:r>
              <w:rPr>
                <w:rStyle w:val="Ninguno"/>
                <w:rtl w:val="0"/>
              </w:rPr>
              <w:t xml:space="preserve">sticos adecuados ao contexto; referencias relativas </w:t>
            </w:r>
            <w:r>
              <w:rPr>
                <w:rStyle w:val="Ninguno"/>
                <w:rtl w:val="0"/>
              </w:rPr>
              <w:t xml:space="preserve">á </w:t>
            </w:r>
            <w:r>
              <w:rPr>
                <w:rStyle w:val="Ninguno"/>
                <w:rtl w:val="0"/>
              </w:rPr>
              <w:t>identidade nacional ou cultural; linguaxe non verbal e diferenzas espec</w:t>
            </w:r>
            <w:r>
              <w:rPr>
                <w:rStyle w:val="Ninguno"/>
                <w:rtl w:val="0"/>
              </w:rPr>
              <w:t>í</w:t>
            </w:r>
            <w:r>
              <w:rPr>
                <w:rStyle w:val="Ninguno"/>
                <w:rtl w:val="0"/>
              </w:rPr>
              <w:t>ficas entre a propia cultura e a cultura portada pola lingua obxecto de estudo.</w:t>
            </w:r>
          </w:p>
          <w:p>
            <w:pPr>
              <w:pStyle w:val="ttp2"/>
              <w:widowControl w:val="0"/>
              <w:numPr>
                <w:ilvl w:val="0"/>
                <w:numId w:val="77"/>
              </w:numPr>
            </w:pPr>
            <w:r>
              <w:rPr>
                <w:rStyle w:val="Ninguno"/>
                <w:rtl w:val="0"/>
              </w:rPr>
              <w:t xml:space="preserve">Actitude receptiva e respectuosa cara </w:t>
            </w:r>
            <w:r>
              <w:rPr>
                <w:rStyle w:val="Ninguno"/>
                <w:rtl w:val="0"/>
              </w:rPr>
              <w:t>á</w:t>
            </w:r>
            <w:r>
              <w:rPr>
                <w:rStyle w:val="Ninguno"/>
                <w:rtl w:val="0"/>
              </w:rPr>
              <w:t>s persoas, os pa</w:t>
            </w:r>
            <w:r>
              <w:rPr>
                <w:rStyle w:val="Ninguno"/>
                <w:rtl w:val="0"/>
              </w:rPr>
              <w:t>í</w:t>
            </w:r>
            <w:r>
              <w:rPr>
                <w:rStyle w:val="Ninguno"/>
                <w:rtl w:val="0"/>
              </w:rPr>
              <w:t>ses e as comunidades ling</w:t>
            </w:r>
            <w:r>
              <w:rPr>
                <w:rStyle w:val="Ninguno"/>
                <w:rtl w:val="0"/>
              </w:rPr>
              <w:t>üí</w:t>
            </w:r>
            <w:r>
              <w:rPr>
                <w:rStyle w:val="Ninguno"/>
                <w:rtl w:val="0"/>
              </w:rPr>
              <w:t>sticas que falan outra lingua e te</w:t>
            </w:r>
            <w:r>
              <w:rPr>
                <w:rStyle w:val="Ninguno"/>
                <w:rtl w:val="0"/>
              </w:rPr>
              <w:t>ñ</w:t>
            </w:r>
            <w:r>
              <w:rPr>
                <w:rStyle w:val="Ninguno"/>
                <w:rtl w:val="0"/>
              </w:rPr>
              <w:t xml:space="preserve">en unha cultura diferente </w:t>
            </w:r>
            <w:r>
              <w:rPr>
                <w:rStyle w:val="Ninguno"/>
                <w:rtl w:val="0"/>
              </w:rPr>
              <w:t xml:space="preserve">á </w:t>
            </w:r>
            <w:r>
              <w:rPr>
                <w:rStyle w:val="Ninguno"/>
                <w:rtl w:val="0"/>
              </w:rPr>
              <w:t>propia.</w:t>
            </w:r>
          </w:p>
          <w:p>
            <w:pPr>
              <w:pStyle w:val="ttp1"/>
              <w:widowControl w:val="0"/>
              <w:numPr>
                <w:ilvl w:val="0"/>
                <w:numId w:val="76"/>
              </w:numPr>
            </w:pPr>
            <w:r>
              <w:rPr>
                <w:rStyle w:val="Ninguno"/>
                <w:rtl w:val="0"/>
              </w:rPr>
              <w:t>B5.4. Pluriling</w:t>
            </w:r>
            <w:r>
              <w:rPr>
                <w:rStyle w:val="Ninguno"/>
                <w:rtl w:val="0"/>
              </w:rPr>
              <w:t>ü</w:t>
            </w:r>
            <w:r>
              <w:rPr>
                <w:rStyle w:val="Ninguno"/>
                <w:rtl w:val="0"/>
              </w:rPr>
              <w:t>ismo:</w:t>
            </w:r>
          </w:p>
          <w:p>
            <w:pPr>
              <w:pStyle w:val="ttp2"/>
              <w:widowControl w:val="0"/>
              <w:numPr>
                <w:ilvl w:val="0"/>
                <w:numId w:val="77"/>
              </w:numPr>
            </w:pPr>
            <w:r>
              <w:rPr>
                <w:rStyle w:val="Ninguno"/>
                <w:rtl w:val="0"/>
              </w:rPr>
              <w:t>Consciencia das habilidades metaling</w:t>
            </w:r>
            <w:r>
              <w:rPr>
                <w:rStyle w:val="Ninguno"/>
                <w:rtl w:val="0"/>
              </w:rPr>
              <w:t>üí</w:t>
            </w:r>
            <w:r>
              <w:rPr>
                <w:rStyle w:val="Ninguno"/>
                <w:rtl w:val="0"/>
              </w:rPr>
              <w:t>sticas adquiridas durante as aprendizaxes ling</w:t>
            </w:r>
            <w:r>
              <w:rPr>
                <w:rStyle w:val="Ninguno"/>
                <w:rtl w:val="0"/>
              </w:rPr>
              <w:t>üí</w:t>
            </w:r>
            <w:r>
              <w:rPr>
                <w:rStyle w:val="Ninguno"/>
                <w:rtl w:val="0"/>
              </w:rPr>
              <w:t>sticas, e transferencia destes co</w:t>
            </w:r>
            <w:r>
              <w:rPr>
                <w:rStyle w:val="Ninguno"/>
                <w:rtl w:val="0"/>
              </w:rPr>
              <w:t>ñ</w:t>
            </w:r>
            <w:r>
              <w:rPr>
                <w:rStyle w:val="Ninguno"/>
                <w:rtl w:val="0"/>
              </w:rPr>
              <w:t>ecementos e estratexias dunha lingua a outra para avanzar no seu dominio.</w:t>
            </w:r>
          </w:p>
          <w:p>
            <w:pPr>
              <w:pStyle w:val="ttp2"/>
              <w:widowControl w:val="0"/>
              <w:tabs>
                <w:tab w:val="left" w:pos="170"/>
              </w:tabs>
            </w:pPr>
          </w:p>
          <w:p>
            <w:pPr>
              <w:pStyle w:val="ttp2"/>
              <w:widowControl w:val="0"/>
              <w:numPr>
                <w:ilvl w:val="0"/>
                <w:numId w:val="77"/>
              </w:numPr>
            </w:pPr>
            <w:r>
              <w:rPr>
                <w:rStyle w:val="Ninguno"/>
                <w:rtl w:val="0"/>
              </w:rPr>
              <w:t>Participaci</w:t>
            </w:r>
            <w:r>
              <w:rPr>
                <w:rStyle w:val="Ninguno"/>
                <w:rtl w:val="0"/>
              </w:rPr>
              <w:t>ó</w:t>
            </w:r>
            <w:r>
              <w:rPr>
                <w:rStyle w:val="Ninguno"/>
                <w:rtl w:val="0"/>
              </w:rPr>
              <w:t>n en proxectos nos que se utilizan varias linguas e relacionados cos elementos transversais, evitando estereotipos ling</w:t>
            </w:r>
            <w:r>
              <w:rPr>
                <w:rStyle w:val="Ninguno"/>
                <w:rtl w:val="0"/>
              </w:rPr>
              <w:t>üí</w:t>
            </w:r>
            <w:r>
              <w:rPr>
                <w:rStyle w:val="Ninguno"/>
                <w:rtl w:val="0"/>
              </w:rPr>
              <w:t>sticos ou culturais, e valorando positivamente as competencias que pos</w:t>
            </w:r>
            <w:r>
              <w:rPr>
                <w:rStyle w:val="Ninguno"/>
                <w:rtl w:val="0"/>
              </w:rPr>
              <w:t>ú</w:t>
            </w:r>
            <w:r>
              <w:rPr>
                <w:rStyle w:val="Ninguno"/>
                <w:rtl w:val="0"/>
              </w:rPr>
              <w:t>e como persoa pluriling</w:t>
            </w:r>
            <w:r>
              <w:rPr>
                <w:rStyle w:val="Ninguno"/>
                <w:rtl w:val="0"/>
              </w:rPr>
              <w:t>ü</w:t>
            </w:r>
            <w:r>
              <w:rPr>
                <w:rStyle w:val="Ninguno"/>
                <w:rtl w:val="0"/>
              </w:rPr>
              <w:t>e.</w:t>
            </w:r>
          </w:p>
          <w:p>
            <w:pPr>
              <w:pStyle w:val="ttp1"/>
              <w:widowControl w:val="0"/>
              <w:numPr>
                <w:ilvl w:val="0"/>
                <w:numId w:val="76"/>
              </w:numPr>
            </w:pPr>
            <w:r>
              <w:rPr>
                <w:rStyle w:val="Ninguno"/>
                <w:rtl w:val="0"/>
              </w:rPr>
              <w:t>B5.5. Funci</w:t>
            </w:r>
            <w:r>
              <w:rPr>
                <w:rStyle w:val="Ninguno"/>
                <w:rtl w:val="0"/>
              </w:rPr>
              <w:t>ó</w:t>
            </w:r>
            <w:r>
              <w:rPr>
                <w:rStyle w:val="Ninguno"/>
                <w:rtl w:val="0"/>
              </w:rPr>
              <w:t xml:space="preserve">ns comunicativas: </w:t>
            </w:r>
          </w:p>
          <w:p>
            <w:pPr>
              <w:pStyle w:val="ttp2"/>
              <w:widowControl w:val="0"/>
              <w:numPr>
                <w:ilvl w:val="0"/>
                <w:numId w:val="77"/>
              </w:numPr>
            </w:pPr>
            <w:r>
              <w:rPr>
                <w:rStyle w:val="Ninguno"/>
                <w:rtl w:val="0"/>
              </w:rPr>
              <w:t>Xesti</w:t>
            </w:r>
            <w:r>
              <w:rPr>
                <w:rStyle w:val="Ninguno"/>
                <w:rtl w:val="0"/>
              </w:rPr>
              <w:t>ó</w:t>
            </w:r>
            <w:r>
              <w:rPr>
                <w:rStyle w:val="Ninguno"/>
                <w:rtl w:val="0"/>
              </w:rPr>
              <w:t>n de relaci</w:t>
            </w:r>
            <w:r>
              <w:rPr>
                <w:rStyle w:val="Ninguno"/>
                <w:rtl w:val="0"/>
              </w:rPr>
              <w:t>ó</w:t>
            </w:r>
            <w:r>
              <w:rPr>
                <w:rStyle w:val="Ninguno"/>
                <w:rtl w:val="0"/>
              </w:rPr>
              <w:t xml:space="preserve">ns sociais no </w:t>
            </w:r>
            <w:r>
              <w:rPr>
                <w:rStyle w:val="Ninguno"/>
                <w:rtl w:val="0"/>
              </w:rPr>
              <w:t>á</w:t>
            </w:r>
            <w:r>
              <w:rPr>
                <w:rStyle w:val="Ninguno"/>
                <w:rtl w:val="0"/>
              </w:rPr>
              <w:t>mbito persoal, p</w:t>
            </w:r>
            <w:r>
              <w:rPr>
                <w:rStyle w:val="Ninguno"/>
                <w:rtl w:val="0"/>
              </w:rPr>
              <w:t>ú</w:t>
            </w:r>
            <w:r>
              <w:rPr>
                <w:rStyle w:val="Ninguno"/>
                <w:rtl w:val="0"/>
              </w:rPr>
              <w:t xml:space="preserve">blico, educativo e profesional. </w:t>
            </w:r>
          </w:p>
          <w:p>
            <w:pPr>
              <w:pStyle w:val="ttp2"/>
              <w:widowControl w:val="0"/>
              <w:numPr>
                <w:ilvl w:val="0"/>
                <w:numId w:val="77"/>
              </w:numPr>
            </w:pPr>
            <w:r>
              <w:rPr>
                <w:rStyle w:val="Ninguno"/>
                <w:rtl w:val="0"/>
              </w:rPr>
              <w:t>Descrici</w:t>
            </w:r>
            <w:r>
              <w:rPr>
                <w:rStyle w:val="Ninguno"/>
                <w:rtl w:val="0"/>
              </w:rPr>
              <w:t>ó</w:t>
            </w:r>
            <w:r>
              <w:rPr>
                <w:rStyle w:val="Ninguno"/>
                <w:rtl w:val="0"/>
              </w:rPr>
              <w:t>n e apreciaci</w:t>
            </w:r>
            <w:r>
              <w:rPr>
                <w:rStyle w:val="Ninguno"/>
                <w:rtl w:val="0"/>
              </w:rPr>
              <w:t>ó</w:t>
            </w:r>
            <w:r>
              <w:rPr>
                <w:rStyle w:val="Ninguno"/>
                <w:rtl w:val="0"/>
              </w:rPr>
              <w:t>n de calidades f</w:t>
            </w:r>
            <w:r>
              <w:rPr>
                <w:rStyle w:val="Ninguno"/>
                <w:rtl w:val="0"/>
              </w:rPr>
              <w:t>í</w:t>
            </w:r>
            <w:r>
              <w:rPr>
                <w:rStyle w:val="Ninguno"/>
                <w:rtl w:val="0"/>
              </w:rPr>
              <w:t xml:space="preserve">sicas e abstractas de persoas, obxectos, lugares, actividades, procedementos e procesos. </w:t>
            </w:r>
          </w:p>
          <w:p>
            <w:pPr>
              <w:pStyle w:val="ttp2"/>
              <w:widowControl w:val="0"/>
              <w:numPr>
                <w:ilvl w:val="0"/>
                <w:numId w:val="77"/>
              </w:numPr>
            </w:pPr>
            <w:r>
              <w:rPr>
                <w:rStyle w:val="Ninguno"/>
                <w:rtl w:val="0"/>
              </w:rPr>
              <w:t>Narraci</w:t>
            </w:r>
            <w:r>
              <w:rPr>
                <w:rStyle w:val="Ninguno"/>
                <w:rtl w:val="0"/>
              </w:rPr>
              <w:t>ó</w:t>
            </w:r>
            <w:r>
              <w:rPr>
                <w:rStyle w:val="Ninguno"/>
                <w:rtl w:val="0"/>
              </w:rPr>
              <w:t>n de acontecementos pasados puntuais e habituais, descrici</w:t>
            </w:r>
            <w:r>
              <w:rPr>
                <w:rStyle w:val="Ninguno"/>
                <w:rtl w:val="0"/>
              </w:rPr>
              <w:t>ó</w:t>
            </w:r>
            <w:r>
              <w:rPr>
                <w:rStyle w:val="Ninguno"/>
                <w:rtl w:val="0"/>
              </w:rPr>
              <w:t>n de estados e situaci</w:t>
            </w:r>
            <w:r>
              <w:rPr>
                <w:rStyle w:val="Ninguno"/>
                <w:rtl w:val="0"/>
              </w:rPr>
              <w:t>ó</w:t>
            </w:r>
            <w:r>
              <w:rPr>
                <w:rStyle w:val="Ninguno"/>
                <w:rtl w:val="0"/>
              </w:rPr>
              <w:t>ns presentes, e expresi</w:t>
            </w:r>
            <w:r>
              <w:rPr>
                <w:rStyle w:val="Ninguno"/>
                <w:rtl w:val="0"/>
              </w:rPr>
              <w:t>ó</w:t>
            </w:r>
            <w:r>
              <w:rPr>
                <w:rStyle w:val="Ninguno"/>
                <w:rtl w:val="0"/>
              </w:rPr>
              <w:t>n de predici</w:t>
            </w:r>
            <w:r>
              <w:rPr>
                <w:rStyle w:val="Ninguno"/>
                <w:rtl w:val="0"/>
              </w:rPr>
              <w:t>ó</w:t>
            </w:r>
            <w:r>
              <w:rPr>
                <w:rStyle w:val="Ninguno"/>
                <w:rtl w:val="0"/>
              </w:rPr>
              <w:t xml:space="preserve">ns e de sucesos futuros a curto, a medio e a longo prazo. </w:t>
            </w:r>
          </w:p>
          <w:p>
            <w:pPr>
              <w:pStyle w:val="ttp2"/>
              <w:widowControl w:val="0"/>
              <w:numPr>
                <w:ilvl w:val="0"/>
                <w:numId w:val="77"/>
              </w:numPr>
            </w:pPr>
            <w:r>
              <w:rPr>
                <w:rStyle w:val="Ninguno"/>
                <w:rtl w:val="0"/>
              </w:rPr>
              <w:t>Intercambio de informaci</w:t>
            </w:r>
            <w:r>
              <w:rPr>
                <w:rStyle w:val="Ninguno"/>
                <w:rtl w:val="0"/>
              </w:rPr>
              <w:t>ó</w:t>
            </w:r>
            <w:r>
              <w:rPr>
                <w:rStyle w:val="Ninguno"/>
                <w:rtl w:val="0"/>
              </w:rPr>
              <w:t>n, indicaci</w:t>
            </w:r>
            <w:r>
              <w:rPr>
                <w:rStyle w:val="Ninguno"/>
                <w:rtl w:val="0"/>
              </w:rPr>
              <w:t>ó</w:t>
            </w:r>
            <w:r>
              <w:rPr>
                <w:rStyle w:val="Ninguno"/>
                <w:rtl w:val="0"/>
              </w:rPr>
              <w:t>ns, opini</w:t>
            </w:r>
            <w:r>
              <w:rPr>
                <w:rStyle w:val="Ninguno"/>
                <w:rtl w:val="0"/>
              </w:rPr>
              <w:t>ó</w:t>
            </w:r>
            <w:r>
              <w:rPr>
                <w:rStyle w:val="Ninguno"/>
                <w:rtl w:val="0"/>
              </w:rPr>
              <w:t xml:space="preserve">ns, crenzas e puntos de vista, consellos, advertencias e avisos. </w:t>
            </w:r>
          </w:p>
          <w:p>
            <w:pPr>
              <w:pStyle w:val="ttp2"/>
              <w:widowControl w:val="0"/>
              <w:numPr>
                <w:ilvl w:val="0"/>
                <w:numId w:val="77"/>
              </w:numPr>
            </w:pPr>
            <w:r>
              <w:rPr>
                <w:rStyle w:val="Ninguno"/>
                <w:rtl w:val="0"/>
              </w:rPr>
              <w:t>Expresi</w:t>
            </w:r>
            <w:r>
              <w:rPr>
                <w:rStyle w:val="Ninguno"/>
                <w:rtl w:val="0"/>
              </w:rPr>
              <w:t>ó</w:t>
            </w:r>
            <w:r>
              <w:rPr>
                <w:rStyle w:val="Ninguno"/>
                <w:rtl w:val="0"/>
              </w:rPr>
              <w:t>n da curiosidade, o co</w:t>
            </w:r>
            <w:r>
              <w:rPr>
                <w:rStyle w:val="Ninguno"/>
                <w:rtl w:val="0"/>
              </w:rPr>
              <w:t>ñ</w:t>
            </w:r>
            <w:r>
              <w:rPr>
                <w:rStyle w:val="Ninguno"/>
                <w:rtl w:val="0"/>
              </w:rPr>
              <w:t>ecemento, a certeza, a confirmaci</w:t>
            </w:r>
            <w:r>
              <w:rPr>
                <w:rStyle w:val="Ninguno"/>
                <w:rtl w:val="0"/>
              </w:rPr>
              <w:t>ó</w:t>
            </w:r>
            <w:r>
              <w:rPr>
                <w:rStyle w:val="Ninguno"/>
                <w:rtl w:val="0"/>
              </w:rPr>
              <w:t>n, a d</w:t>
            </w:r>
            <w:r>
              <w:rPr>
                <w:rStyle w:val="Ninguno"/>
                <w:rtl w:val="0"/>
              </w:rPr>
              <w:t>ú</w:t>
            </w:r>
            <w:r>
              <w:rPr>
                <w:rStyle w:val="Ninguno"/>
                <w:rtl w:val="0"/>
              </w:rPr>
              <w:t xml:space="preserve">bida, a conxectura, o escepticismo e a incredulidade. </w:t>
            </w:r>
          </w:p>
          <w:p>
            <w:pPr>
              <w:pStyle w:val="ttp2"/>
              <w:widowControl w:val="0"/>
              <w:numPr>
                <w:ilvl w:val="0"/>
                <w:numId w:val="77"/>
              </w:numPr>
            </w:pPr>
            <w:r>
              <w:rPr>
                <w:rStyle w:val="Ninguno"/>
                <w:rtl w:val="0"/>
              </w:rPr>
              <w:t>Expresi</w:t>
            </w:r>
            <w:r>
              <w:rPr>
                <w:rStyle w:val="Ninguno"/>
                <w:rtl w:val="0"/>
              </w:rPr>
              <w:t>ó</w:t>
            </w:r>
            <w:r>
              <w:rPr>
                <w:rStyle w:val="Ninguno"/>
                <w:rtl w:val="0"/>
              </w:rPr>
              <w:t>n da vontade, a intenci</w:t>
            </w:r>
            <w:r>
              <w:rPr>
                <w:rStyle w:val="Ninguno"/>
                <w:rtl w:val="0"/>
              </w:rPr>
              <w:t>ó</w:t>
            </w:r>
            <w:r>
              <w:rPr>
                <w:rStyle w:val="Ninguno"/>
                <w:rtl w:val="0"/>
              </w:rPr>
              <w:t>n, a decisi</w:t>
            </w:r>
            <w:r>
              <w:rPr>
                <w:rStyle w:val="Ninguno"/>
                <w:rtl w:val="0"/>
              </w:rPr>
              <w:t>ó</w:t>
            </w:r>
            <w:r>
              <w:rPr>
                <w:rStyle w:val="Ninguno"/>
                <w:rtl w:val="0"/>
              </w:rPr>
              <w:t>n, a promesa, a orde, a autorizaci</w:t>
            </w:r>
            <w:r>
              <w:rPr>
                <w:rStyle w:val="Ninguno"/>
                <w:rtl w:val="0"/>
              </w:rPr>
              <w:t>ó</w:t>
            </w:r>
            <w:r>
              <w:rPr>
                <w:rStyle w:val="Ninguno"/>
                <w:rtl w:val="0"/>
              </w:rPr>
              <w:t>n e a prohibici</w:t>
            </w:r>
            <w:r>
              <w:rPr>
                <w:rStyle w:val="Ninguno"/>
                <w:rtl w:val="0"/>
              </w:rPr>
              <w:t>ó</w:t>
            </w:r>
            <w:r>
              <w:rPr>
                <w:rStyle w:val="Ninguno"/>
                <w:rtl w:val="0"/>
              </w:rPr>
              <w:t>n, a exenci</w:t>
            </w:r>
            <w:r>
              <w:rPr>
                <w:rStyle w:val="Ninguno"/>
                <w:rtl w:val="0"/>
              </w:rPr>
              <w:t>ó</w:t>
            </w:r>
            <w:r>
              <w:rPr>
                <w:rStyle w:val="Ninguno"/>
                <w:rtl w:val="0"/>
              </w:rPr>
              <w:t>n e a obxecci</w:t>
            </w:r>
            <w:r>
              <w:rPr>
                <w:rStyle w:val="Ninguno"/>
                <w:rtl w:val="0"/>
              </w:rPr>
              <w:t>ó</w:t>
            </w:r>
            <w:r>
              <w:rPr>
                <w:rStyle w:val="Ninguno"/>
                <w:rtl w:val="0"/>
              </w:rPr>
              <w:t xml:space="preserve">n. </w:t>
            </w:r>
          </w:p>
          <w:p>
            <w:pPr>
              <w:pStyle w:val="ttp2"/>
              <w:widowControl w:val="0"/>
              <w:numPr>
                <w:ilvl w:val="0"/>
                <w:numId w:val="77"/>
              </w:numPr>
            </w:pPr>
            <w:r>
              <w:rPr>
                <w:rStyle w:val="Ninguno"/>
                <w:rtl w:val="0"/>
              </w:rPr>
              <w:t>Expresi</w:t>
            </w:r>
            <w:r>
              <w:rPr>
                <w:rStyle w:val="Ninguno"/>
                <w:rtl w:val="0"/>
              </w:rPr>
              <w:t>ó</w:t>
            </w:r>
            <w:r>
              <w:rPr>
                <w:rStyle w:val="Ninguno"/>
                <w:rtl w:val="0"/>
              </w:rPr>
              <w:t>n do interese, a aprobaci</w:t>
            </w:r>
            <w:r>
              <w:rPr>
                <w:rStyle w:val="Ninguno"/>
                <w:rtl w:val="0"/>
              </w:rPr>
              <w:t>ó</w:t>
            </w:r>
            <w:r>
              <w:rPr>
                <w:rStyle w:val="Ninguno"/>
                <w:rtl w:val="0"/>
              </w:rPr>
              <w:t>n, o aprecio, o eloxio, a admiraci</w:t>
            </w:r>
            <w:r>
              <w:rPr>
                <w:rStyle w:val="Ninguno"/>
                <w:rtl w:val="0"/>
              </w:rPr>
              <w:t>ó</w:t>
            </w:r>
            <w:r>
              <w:rPr>
                <w:rStyle w:val="Ninguno"/>
                <w:rtl w:val="0"/>
              </w:rPr>
              <w:t>n, a satisfacci</w:t>
            </w:r>
            <w:r>
              <w:rPr>
                <w:rStyle w:val="Ninguno"/>
                <w:rtl w:val="0"/>
              </w:rPr>
              <w:t>ó</w:t>
            </w:r>
            <w:r>
              <w:rPr>
                <w:rStyle w:val="Ninguno"/>
                <w:rtl w:val="0"/>
              </w:rPr>
              <w:t>n, a esperanza, a confianza e a sorpresa, as</w:t>
            </w:r>
            <w:r>
              <w:rPr>
                <w:rStyle w:val="Ninguno"/>
                <w:rtl w:val="0"/>
              </w:rPr>
              <w:t xml:space="preserve">í </w:t>
            </w:r>
            <w:r>
              <w:rPr>
                <w:rStyle w:val="Ninguno"/>
                <w:rtl w:val="0"/>
              </w:rPr>
              <w:t xml:space="preserve">como os seus contrarios. </w:t>
            </w:r>
          </w:p>
          <w:p>
            <w:pPr>
              <w:pStyle w:val="ttp2"/>
              <w:widowControl w:val="0"/>
              <w:numPr>
                <w:ilvl w:val="0"/>
                <w:numId w:val="77"/>
              </w:numPr>
            </w:pPr>
            <w:r>
              <w:rPr>
                <w:rStyle w:val="Ninguno"/>
                <w:rtl w:val="0"/>
              </w:rPr>
              <w:t>Formulaci</w:t>
            </w:r>
            <w:r>
              <w:rPr>
                <w:rStyle w:val="Ninguno"/>
                <w:rtl w:val="0"/>
              </w:rPr>
              <w:t>ó</w:t>
            </w:r>
            <w:r>
              <w:rPr>
                <w:rStyle w:val="Ninguno"/>
                <w:rtl w:val="0"/>
              </w:rPr>
              <w:t>n de suxesti</w:t>
            </w:r>
            <w:r>
              <w:rPr>
                <w:rStyle w:val="Ninguno"/>
                <w:rtl w:val="0"/>
              </w:rPr>
              <w:t>ó</w:t>
            </w:r>
            <w:r>
              <w:rPr>
                <w:rStyle w:val="Ninguno"/>
                <w:rtl w:val="0"/>
              </w:rPr>
              <w:t>ns, desexos, condici</w:t>
            </w:r>
            <w:r>
              <w:rPr>
                <w:rStyle w:val="Ninguno"/>
                <w:rtl w:val="0"/>
              </w:rPr>
              <w:t>ó</w:t>
            </w:r>
            <w:r>
              <w:rPr>
                <w:rStyle w:val="Ninguno"/>
                <w:rtl w:val="0"/>
              </w:rPr>
              <w:t>ns e hip</w:t>
            </w:r>
            <w:r>
              <w:rPr>
                <w:rStyle w:val="Ninguno"/>
                <w:rtl w:val="0"/>
              </w:rPr>
              <w:t>ó</w:t>
            </w:r>
            <w:r>
              <w:rPr>
                <w:rStyle w:val="Ninguno"/>
                <w:rtl w:val="0"/>
              </w:rPr>
              <w:t xml:space="preserve">teses. </w:t>
            </w:r>
          </w:p>
          <w:p>
            <w:pPr>
              <w:pStyle w:val="ttp2"/>
              <w:widowControl w:val="0"/>
              <w:numPr>
                <w:ilvl w:val="0"/>
                <w:numId w:val="77"/>
              </w:numPr>
            </w:pPr>
            <w:r>
              <w:rPr>
                <w:rStyle w:val="Ninguno"/>
                <w:rtl w:val="0"/>
              </w:rPr>
              <w:t>Establecemento e xesti</w:t>
            </w:r>
            <w:r>
              <w:rPr>
                <w:rStyle w:val="Ninguno"/>
                <w:rtl w:val="0"/>
              </w:rPr>
              <w:t>ó</w:t>
            </w:r>
            <w:r>
              <w:rPr>
                <w:rStyle w:val="Ninguno"/>
                <w:rtl w:val="0"/>
              </w:rPr>
              <w:t>n da comunicaci</w:t>
            </w:r>
            <w:r>
              <w:rPr>
                <w:rStyle w:val="Ninguno"/>
                <w:rtl w:val="0"/>
              </w:rPr>
              <w:t>ó</w:t>
            </w:r>
            <w:r>
              <w:rPr>
                <w:rStyle w:val="Ninguno"/>
                <w:rtl w:val="0"/>
              </w:rPr>
              <w:t>n e organizaci</w:t>
            </w:r>
            <w:r>
              <w:rPr>
                <w:rStyle w:val="Ninguno"/>
                <w:rtl w:val="0"/>
              </w:rPr>
              <w:t>ó</w:t>
            </w:r>
            <w:r>
              <w:rPr>
                <w:rStyle w:val="Ninguno"/>
                <w:rtl w:val="0"/>
              </w:rPr>
              <w:t>n do discurso.</w:t>
            </w:r>
          </w:p>
          <w:p>
            <w:pPr>
              <w:pStyle w:val="ttp2"/>
              <w:widowControl w:val="0"/>
              <w:tabs>
                <w:tab w:val="left" w:pos="170"/>
              </w:tabs>
            </w:pPr>
          </w:p>
          <w:p>
            <w:pPr>
              <w:pStyle w:val="ttp2"/>
              <w:widowControl w:val="0"/>
              <w:tabs>
                <w:tab w:val="left" w:pos="170"/>
              </w:tabs>
            </w:pPr>
          </w:p>
          <w:p>
            <w:pPr>
              <w:pStyle w:val="ttp2"/>
              <w:widowControl w:val="0"/>
              <w:tabs>
                <w:tab w:val="left" w:pos="170"/>
              </w:tabs>
            </w:pPr>
          </w:p>
          <w:p>
            <w:pPr>
              <w:pStyle w:val="ttp2"/>
              <w:widowControl w:val="0"/>
              <w:tabs>
                <w:tab w:val="left" w:pos="170"/>
              </w:tabs>
            </w:pPr>
          </w:p>
          <w:p>
            <w:pPr>
              <w:pStyle w:val="ttp2"/>
              <w:widowControl w:val="0"/>
              <w:tabs>
                <w:tab w:val="left" w:pos="170"/>
              </w:tabs>
            </w:pPr>
          </w:p>
          <w:p>
            <w:pPr>
              <w:pStyle w:val="ttp2"/>
              <w:widowControl w:val="0"/>
              <w:tabs>
                <w:tab w:val="left" w:pos="170"/>
              </w:tabs>
            </w:pPr>
          </w:p>
          <w:p>
            <w:pPr>
              <w:pStyle w:val="ttp2"/>
              <w:widowControl w:val="0"/>
              <w:tabs>
                <w:tab w:val="left" w:pos="170"/>
              </w:tabs>
            </w:pPr>
          </w:p>
          <w:p>
            <w:pPr>
              <w:pStyle w:val="ttp1"/>
              <w:widowControl w:val="0"/>
              <w:numPr>
                <w:ilvl w:val="0"/>
                <w:numId w:val="76"/>
              </w:numPr>
            </w:pPr>
            <w:r>
              <w:rPr>
                <w:rStyle w:val="Ninguno"/>
                <w:rtl w:val="0"/>
              </w:rPr>
              <w:t>B5.6. L</w:t>
            </w:r>
            <w:r>
              <w:rPr>
                <w:rStyle w:val="Ninguno"/>
                <w:rtl w:val="0"/>
              </w:rPr>
              <w:t>é</w:t>
            </w:r>
            <w:r>
              <w:rPr>
                <w:rStyle w:val="Ninguno"/>
                <w:rtl w:val="0"/>
              </w:rPr>
              <w:t>xico:</w:t>
            </w:r>
          </w:p>
          <w:p>
            <w:pPr>
              <w:pStyle w:val="ttp2"/>
              <w:widowControl w:val="0"/>
              <w:numPr>
                <w:ilvl w:val="0"/>
                <w:numId w:val="77"/>
              </w:numPr>
            </w:pPr>
            <w:r>
              <w:rPr>
                <w:rStyle w:val="Ninguno"/>
                <w:rtl w:val="0"/>
              </w:rPr>
              <w:t>Reco</w:t>
            </w:r>
            <w:r>
              <w:rPr>
                <w:rStyle w:val="Ninguno"/>
                <w:rtl w:val="0"/>
              </w:rPr>
              <w:t>ñ</w:t>
            </w:r>
            <w:r>
              <w:rPr>
                <w:rStyle w:val="Ninguno"/>
                <w:rtl w:val="0"/>
              </w:rPr>
              <w:t>ecemento e uso de l</w:t>
            </w:r>
            <w:r>
              <w:rPr>
                <w:rStyle w:val="Ninguno"/>
                <w:rtl w:val="0"/>
              </w:rPr>
              <w:t>é</w:t>
            </w:r>
            <w:r>
              <w:rPr>
                <w:rStyle w:val="Ninguno"/>
                <w:rtl w:val="0"/>
              </w:rPr>
              <w:t>xico oral e escrito com</w:t>
            </w:r>
            <w:r>
              <w:rPr>
                <w:rStyle w:val="Ninguno"/>
                <w:rtl w:val="0"/>
              </w:rPr>
              <w:t>ú</w:t>
            </w:r>
            <w:r>
              <w:rPr>
                <w:rStyle w:val="Ninguno"/>
                <w:rtl w:val="0"/>
              </w:rPr>
              <w:t>n e m</w:t>
            </w:r>
            <w:r>
              <w:rPr>
                <w:rStyle w:val="Ninguno"/>
                <w:rtl w:val="0"/>
              </w:rPr>
              <w:t>á</w:t>
            </w:r>
            <w:r>
              <w:rPr>
                <w:rStyle w:val="Ninguno"/>
                <w:rtl w:val="0"/>
              </w:rPr>
              <w:t xml:space="preserve">is especializado dentro das propias </w:t>
            </w:r>
            <w:r>
              <w:rPr>
                <w:rStyle w:val="Ninguno"/>
                <w:rtl w:val="0"/>
              </w:rPr>
              <w:t>á</w:t>
            </w:r>
            <w:r>
              <w:rPr>
                <w:rStyle w:val="Ninguno"/>
                <w:rtl w:val="0"/>
              </w:rPr>
              <w:t xml:space="preserve">reas de interese nos </w:t>
            </w:r>
            <w:r>
              <w:rPr>
                <w:rStyle w:val="Ninguno"/>
                <w:rtl w:val="0"/>
              </w:rPr>
              <w:t>á</w:t>
            </w:r>
            <w:r>
              <w:rPr>
                <w:rStyle w:val="Ninguno"/>
                <w:rtl w:val="0"/>
              </w:rPr>
              <w:t>mbitos persoal, p</w:t>
            </w:r>
            <w:r>
              <w:rPr>
                <w:rStyle w:val="Ninguno"/>
                <w:rtl w:val="0"/>
              </w:rPr>
              <w:t>ú</w:t>
            </w:r>
            <w:r>
              <w:rPr>
                <w:rStyle w:val="Ninguno"/>
                <w:rtl w:val="0"/>
              </w:rPr>
              <w:t xml:space="preserve">blico, educativo e ocupacional, relativo </w:t>
            </w:r>
            <w:r>
              <w:rPr>
                <w:rStyle w:val="Ninguno"/>
                <w:rtl w:val="0"/>
              </w:rPr>
              <w:t xml:space="preserve">á </w:t>
            </w:r>
            <w:r>
              <w:rPr>
                <w:rStyle w:val="Ninguno"/>
                <w:rtl w:val="0"/>
              </w:rPr>
              <w:t>descrici</w:t>
            </w:r>
            <w:r>
              <w:rPr>
                <w:rStyle w:val="Ninguno"/>
                <w:rtl w:val="0"/>
              </w:rPr>
              <w:t>ó</w:t>
            </w:r>
            <w:r>
              <w:rPr>
                <w:rStyle w:val="Ninguno"/>
                <w:rtl w:val="0"/>
              </w:rPr>
              <w:t>n de persoas e obxectos, tempo e espazo, estados, eventos e acontecementos, actividades, procedementos e procesos; relaci</w:t>
            </w:r>
            <w:r>
              <w:rPr>
                <w:rStyle w:val="Ninguno"/>
                <w:rtl w:val="0"/>
              </w:rPr>
              <w:t>ó</w:t>
            </w:r>
            <w:r>
              <w:rPr>
                <w:rStyle w:val="Ninguno"/>
                <w:rtl w:val="0"/>
              </w:rPr>
              <w:t>ns persoais, sociais, educativas e profesionais; educaci</w:t>
            </w:r>
            <w:r>
              <w:rPr>
                <w:rStyle w:val="Ninguno"/>
                <w:rtl w:val="0"/>
              </w:rPr>
              <w:t>ó</w:t>
            </w:r>
            <w:r>
              <w:rPr>
                <w:rStyle w:val="Ninguno"/>
                <w:rtl w:val="0"/>
              </w:rPr>
              <w:t>n e estudo; traballo e emprendemento; bens e servizos; lingua e comunicaci</w:t>
            </w:r>
            <w:r>
              <w:rPr>
                <w:rStyle w:val="Ninguno"/>
                <w:rtl w:val="0"/>
              </w:rPr>
              <w:t>ó</w:t>
            </w:r>
            <w:r>
              <w:rPr>
                <w:rStyle w:val="Ninguno"/>
                <w:rtl w:val="0"/>
              </w:rPr>
              <w:t>n intercultural; ciencia e tecnolox</w:t>
            </w:r>
            <w:r>
              <w:rPr>
                <w:rStyle w:val="Ninguno"/>
                <w:rtl w:val="0"/>
              </w:rPr>
              <w:t>í</w:t>
            </w:r>
            <w:r>
              <w:rPr>
                <w:rStyle w:val="Ninguno"/>
                <w:rtl w:val="0"/>
              </w:rPr>
              <w:t xml:space="preserve">a; historia e cultura. </w:t>
            </w:r>
          </w:p>
          <w:p>
            <w:pPr>
              <w:pStyle w:val="ttp2"/>
              <w:widowControl w:val="0"/>
              <w:numPr>
                <w:ilvl w:val="0"/>
                <w:numId w:val="77"/>
              </w:numPr>
            </w:pPr>
            <w:r>
              <w:rPr>
                <w:rStyle w:val="Ninguno"/>
                <w:rtl w:val="0"/>
              </w:rPr>
              <w:t>Reco</w:t>
            </w:r>
            <w:r>
              <w:rPr>
                <w:rStyle w:val="Ninguno"/>
                <w:rtl w:val="0"/>
              </w:rPr>
              <w:t>ñ</w:t>
            </w:r>
            <w:r>
              <w:rPr>
                <w:rStyle w:val="Ninguno"/>
                <w:rtl w:val="0"/>
              </w:rPr>
              <w:t>ecemento e uso de expresi</w:t>
            </w:r>
            <w:r>
              <w:rPr>
                <w:rStyle w:val="Ninguno"/>
                <w:rtl w:val="0"/>
              </w:rPr>
              <w:t>ó</w:t>
            </w:r>
            <w:r>
              <w:rPr>
                <w:rStyle w:val="Ninguno"/>
                <w:rtl w:val="0"/>
              </w:rPr>
              <w:t>ns fixas frecuentes (locuci</w:t>
            </w:r>
            <w:r>
              <w:rPr>
                <w:rStyle w:val="Ninguno"/>
                <w:rtl w:val="0"/>
              </w:rPr>
              <w:t>ó</w:t>
            </w:r>
            <w:r>
              <w:rPr>
                <w:rStyle w:val="Ninguno"/>
                <w:rtl w:val="0"/>
              </w:rPr>
              <w:t>ns idiom</w:t>
            </w:r>
            <w:r>
              <w:rPr>
                <w:rStyle w:val="Ninguno"/>
                <w:rtl w:val="0"/>
              </w:rPr>
              <w:t>á</w:t>
            </w:r>
            <w:r>
              <w:rPr>
                <w:rStyle w:val="Ninguno"/>
                <w:rtl w:val="0"/>
              </w:rPr>
              <w:t>ticas, esquemas fraseol</w:t>
            </w:r>
            <w:r>
              <w:rPr>
                <w:rStyle w:val="Ninguno"/>
                <w:rtl w:val="0"/>
              </w:rPr>
              <w:t>ó</w:t>
            </w:r>
            <w:r>
              <w:rPr>
                <w:rStyle w:val="Ninguno"/>
                <w:rtl w:val="0"/>
              </w:rPr>
              <w:t>xicos, colocaci</w:t>
            </w:r>
            <w:r>
              <w:rPr>
                <w:rStyle w:val="Ninguno"/>
                <w:rtl w:val="0"/>
              </w:rPr>
              <w:t>ó</w:t>
            </w:r>
            <w:r>
              <w:rPr>
                <w:rStyle w:val="Ninguno"/>
                <w:rtl w:val="0"/>
              </w:rPr>
              <w:t>ns, frases feitas e l</w:t>
            </w:r>
            <w:r>
              <w:rPr>
                <w:rStyle w:val="Ninguno"/>
                <w:rtl w:val="0"/>
              </w:rPr>
              <w:t>é</w:t>
            </w:r>
            <w:r>
              <w:rPr>
                <w:rStyle w:val="Ninguno"/>
                <w:rtl w:val="0"/>
              </w:rPr>
              <w:t>xico propio de temas relativos a feitos de actualidade).</w:t>
            </w:r>
          </w:p>
          <w:p>
            <w:pPr>
              <w:pStyle w:val="ttp2"/>
              <w:widowControl w:val="0"/>
              <w:numPr>
                <w:ilvl w:val="0"/>
                <w:numId w:val="77"/>
              </w:numPr>
            </w:pPr>
            <w:r>
              <w:rPr>
                <w:rStyle w:val="Ninguno"/>
                <w:rtl w:val="0"/>
              </w:rPr>
              <w:t>Reco</w:t>
            </w:r>
            <w:r>
              <w:rPr>
                <w:rStyle w:val="Ninguno"/>
                <w:rtl w:val="0"/>
              </w:rPr>
              <w:t>ñ</w:t>
            </w:r>
            <w:r>
              <w:rPr>
                <w:rStyle w:val="Ninguno"/>
                <w:rtl w:val="0"/>
              </w:rPr>
              <w:t>ecemento e uso de ant</w:t>
            </w:r>
            <w:r>
              <w:rPr>
                <w:rStyle w:val="Ninguno"/>
                <w:rtl w:val="0"/>
              </w:rPr>
              <w:t>ó</w:t>
            </w:r>
            <w:r>
              <w:rPr>
                <w:rStyle w:val="Ninguno"/>
                <w:rtl w:val="0"/>
              </w:rPr>
              <w:t>nimos, sin</w:t>
            </w:r>
            <w:r>
              <w:rPr>
                <w:rStyle w:val="Ninguno"/>
                <w:rtl w:val="0"/>
              </w:rPr>
              <w:t>ó</w:t>
            </w:r>
            <w:r>
              <w:rPr>
                <w:rStyle w:val="Ninguno"/>
                <w:rtl w:val="0"/>
              </w:rPr>
              <w:t>nimos e de procedementos de formaci</w:t>
            </w:r>
            <w:r>
              <w:rPr>
                <w:rStyle w:val="Ninguno"/>
                <w:rtl w:val="0"/>
              </w:rPr>
              <w:t>ó</w:t>
            </w:r>
            <w:r>
              <w:rPr>
                <w:rStyle w:val="Ninguno"/>
                <w:rtl w:val="0"/>
              </w:rPr>
              <w:t>n de palabras mediante recursos de derivaci</w:t>
            </w:r>
            <w:r>
              <w:rPr>
                <w:rStyle w:val="Ninguno"/>
                <w:rtl w:val="0"/>
              </w:rPr>
              <w:t>ó</w:t>
            </w:r>
            <w:r>
              <w:rPr>
                <w:rStyle w:val="Ninguno"/>
                <w:rtl w:val="0"/>
              </w:rPr>
              <w:t>n e de composici</w:t>
            </w:r>
            <w:r>
              <w:rPr>
                <w:rStyle w:val="Ninguno"/>
                <w:rtl w:val="0"/>
              </w:rPr>
              <w:t>ó</w:t>
            </w:r>
            <w:r>
              <w:rPr>
                <w:rStyle w:val="Ninguno"/>
                <w:rtl w:val="0"/>
              </w:rPr>
              <w:t>n, e reco</w:t>
            </w:r>
            <w:r>
              <w:rPr>
                <w:rStyle w:val="Ninguno"/>
                <w:rtl w:val="0"/>
              </w:rPr>
              <w:t>ñ</w:t>
            </w:r>
            <w:r>
              <w:rPr>
                <w:rStyle w:val="Ninguno"/>
                <w:rtl w:val="0"/>
              </w:rPr>
              <w:t>ecemento de "falsos amigos".</w:t>
            </w:r>
          </w:p>
          <w:p>
            <w:pPr>
              <w:pStyle w:val="ttp1"/>
              <w:widowControl w:val="0"/>
              <w:numPr>
                <w:ilvl w:val="0"/>
                <w:numId w:val="76"/>
              </w:numPr>
            </w:pPr>
            <w:r>
              <w:rPr>
                <w:rStyle w:val="Ninguno"/>
                <w:rtl w:val="0"/>
              </w:rPr>
              <w:t>B5.7. Estruturas sint</w:t>
            </w:r>
            <w:r>
              <w:rPr>
                <w:rStyle w:val="Ninguno"/>
                <w:rtl w:val="0"/>
              </w:rPr>
              <w:t>á</w:t>
            </w:r>
            <w:r>
              <w:rPr>
                <w:rStyle w:val="Ninguno"/>
                <w:rtl w:val="0"/>
              </w:rPr>
              <w:t>ctico-discursivas propias de cada idioma.</w:t>
            </w:r>
          </w:p>
        </w:tc>
        <w:tc>
          <w:tcPr>
            <w:tcW w:type="dxa" w:w="4265"/>
            <w:vMerge w:val="restart"/>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78"/>
              </w:numPr>
            </w:pPr>
            <w:r>
              <w:rPr>
                <w:rStyle w:val="Ninguno"/>
                <w:rtl w:val="0"/>
              </w:rPr>
              <w:t>B5.1. Discriminar e reproducir patr</w:t>
            </w:r>
            <w:r>
              <w:rPr>
                <w:rStyle w:val="Ninguno"/>
                <w:rtl w:val="0"/>
              </w:rPr>
              <w:t>ó</w:t>
            </w:r>
            <w:r>
              <w:rPr>
                <w:rStyle w:val="Ninguno"/>
                <w:rtl w:val="0"/>
              </w:rPr>
              <w:t>ns sonoros, acentuais, r</w:t>
            </w:r>
            <w:r>
              <w:rPr>
                <w:rStyle w:val="Ninguno"/>
                <w:rtl w:val="0"/>
              </w:rPr>
              <w:t>í</w:t>
            </w:r>
            <w:r>
              <w:rPr>
                <w:rStyle w:val="Ninguno"/>
                <w:rtl w:val="0"/>
              </w:rPr>
              <w:t>tmicos e de entoaci</w:t>
            </w:r>
            <w:r>
              <w:rPr>
                <w:rStyle w:val="Ninguno"/>
                <w:rtl w:val="0"/>
              </w:rPr>
              <w:t>ó</w:t>
            </w:r>
            <w:r>
              <w:rPr>
                <w:rStyle w:val="Ninguno"/>
                <w:rtl w:val="0"/>
              </w:rPr>
              <w:t>n de uso com</w:t>
            </w:r>
            <w:r>
              <w:rPr>
                <w:rStyle w:val="Ninguno"/>
                <w:rtl w:val="0"/>
              </w:rPr>
              <w:t>ú</w:t>
            </w:r>
            <w:r>
              <w:rPr>
                <w:rStyle w:val="Ninguno"/>
                <w:rtl w:val="0"/>
              </w:rPr>
              <w:t>n e m</w:t>
            </w:r>
            <w:r>
              <w:rPr>
                <w:rStyle w:val="Ninguno"/>
                <w:rtl w:val="0"/>
              </w:rPr>
              <w:t>á</w:t>
            </w:r>
            <w:r>
              <w:rPr>
                <w:rStyle w:val="Ninguno"/>
                <w:rtl w:val="0"/>
              </w:rPr>
              <w:t>is espec</w:t>
            </w:r>
            <w:r>
              <w:rPr>
                <w:rStyle w:val="Ninguno"/>
                <w:rtl w:val="0"/>
              </w:rPr>
              <w:t>í</w:t>
            </w:r>
            <w:r>
              <w:rPr>
                <w:rStyle w:val="Ninguno"/>
                <w:rtl w:val="0"/>
              </w:rPr>
              <w:t>ficos, axust</w:t>
            </w:r>
            <w:r>
              <w:rPr>
                <w:rStyle w:val="Ninguno"/>
                <w:rtl w:val="0"/>
              </w:rPr>
              <w:t>á</w:t>
            </w:r>
            <w:r>
              <w:rPr>
                <w:rStyle w:val="Ninguno"/>
                <w:rtl w:val="0"/>
              </w:rPr>
              <w:t>ndose debidamente a algunha variedade est</w:t>
            </w:r>
            <w:r>
              <w:rPr>
                <w:rStyle w:val="Ninguno"/>
                <w:rtl w:val="0"/>
              </w:rPr>
              <w:t>á</w:t>
            </w:r>
            <w:r>
              <w:rPr>
                <w:rStyle w:val="Ninguno"/>
                <w:rtl w:val="0"/>
              </w:rPr>
              <w:t>ndar da lingua, e seleccionalos en funci</w:t>
            </w:r>
            <w:r>
              <w:rPr>
                <w:rStyle w:val="Ninguno"/>
                <w:rtl w:val="0"/>
              </w:rPr>
              <w:t>ó</w:t>
            </w:r>
            <w:r>
              <w:rPr>
                <w:rStyle w:val="Ninguno"/>
                <w:rtl w:val="0"/>
              </w:rPr>
              <w:t>n das propias intenci</w:t>
            </w:r>
            <w:r>
              <w:rPr>
                <w:rStyle w:val="Ninguno"/>
                <w:rtl w:val="0"/>
              </w:rPr>
              <w:t>ó</w:t>
            </w:r>
            <w:r>
              <w:rPr>
                <w:rStyle w:val="Ninguno"/>
                <w:rtl w:val="0"/>
              </w:rPr>
              <w:t>ns comunicativas, inclu</w:t>
            </w:r>
            <w:r>
              <w:rPr>
                <w:rStyle w:val="Ninguno"/>
                <w:rtl w:val="0"/>
              </w:rPr>
              <w:t>í</w:t>
            </w:r>
            <w:r>
              <w:rPr>
                <w:rStyle w:val="Ninguno"/>
                <w:rtl w:val="0"/>
              </w:rPr>
              <w:t>ndo a expresi</w:t>
            </w:r>
            <w:r>
              <w:rPr>
                <w:rStyle w:val="Ninguno"/>
                <w:rtl w:val="0"/>
              </w:rPr>
              <w:t>ó</w:t>
            </w:r>
            <w:r>
              <w:rPr>
                <w:rStyle w:val="Ninguno"/>
                <w:rtl w:val="0"/>
              </w:rPr>
              <w:t>n sinxela da iron</w:t>
            </w:r>
            <w:r>
              <w:rPr>
                <w:rStyle w:val="Ninguno"/>
                <w:rtl w:val="0"/>
              </w:rPr>
              <w:t>í</w:t>
            </w:r>
            <w:r>
              <w:rPr>
                <w:rStyle w:val="Ninguno"/>
                <w:rtl w:val="0"/>
              </w:rPr>
              <w:t xml:space="preserve">a e do humor. </w:t>
            </w:r>
          </w:p>
          <w:p>
            <w:pPr>
              <w:pStyle w:val="ttp1"/>
              <w:widowControl w:val="0"/>
              <w:numPr>
                <w:ilvl w:val="0"/>
                <w:numId w:val="78"/>
              </w:numPr>
            </w:pPr>
            <w:r>
              <w:rPr>
                <w:rStyle w:val="Ninguno"/>
                <w:rtl w:val="0"/>
              </w:rPr>
              <w:t>B5.2. Axustarse con consistencia aos patr</w:t>
            </w:r>
            <w:r>
              <w:rPr>
                <w:rStyle w:val="Ninguno"/>
                <w:rtl w:val="0"/>
              </w:rPr>
              <w:t>ó</w:t>
            </w:r>
            <w:r>
              <w:rPr>
                <w:rStyle w:val="Ninguno"/>
                <w:rtl w:val="0"/>
              </w:rPr>
              <w:t>ns ortogr</w:t>
            </w:r>
            <w:r>
              <w:rPr>
                <w:rStyle w:val="Ninguno"/>
                <w:rtl w:val="0"/>
              </w:rPr>
              <w:t>á</w:t>
            </w:r>
            <w:r>
              <w:rPr>
                <w:rStyle w:val="Ninguno"/>
                <w:rtl w:val="0"/>
              </w:rPr>
              <w:t>ficos, de puntuaci</w:t>
            </w:r>
            <w:r>
              <w:rPr>
                <w:rStyle w:val="Ninguno"/>
                <w:rtl w:val="0"/>
              </w:rPr>
              <w:t>ó</w:t>
            </w:r>
            <w:r>
              <w:rPr>
                <w:rStyle w:val="Ninguno"/>
                <w:rtl w:val="0"/>
              </w:rPr>
              <w:t>n e de formato de uso com</w:t>
            </w:r>
            <w:r>
              <w:rPr>
                <w:rStyle w:val="Ninguno"/>
                <w:rtl w:val="0"/>
              </w:rPr>
              <w:t>ú</w:t>
            </w:r>
            <w:r>
              <w:rPr>
                <w:rStyle w:val="Ninguno"/>
                <w:rtl w:val="0"/>
              </w:rPr>
              <w:t>n, e alg</w:t>
            </w:r>
            <w:r>
              <w:rPr>
                <w:rStyle w:val="Ninguno"/>
                <w:rtl w:val="0"/>
              </w:rPr>
              <w:t>ú</w:t>
            </w:r>
            <w:r>
              <w:rPr>
                <w:rStyle w:val="Ninguno"/>
                <w:rtl w:val="0"/>
              </w:rPr>
              <w:t>ns de car</w:t>
            </w:r>
            <w:r>
              <w:rPr>
                <w:rStyle w:val="Ninguno"/>
                <w:rtl w:val="0"/>
              </w:rPr>
              <w:t>á</w:t>
            </w:r>
            <w:r>
              <w:rPr>
                <w:rStyle w:val="Ninguno"/>
                <w:rtl w:val="0"/>
              </w:rPr>
              <w:t>cter m</w:t>
            </w:r>
            <w:r>
              <w:rPr>
                <w:rStyle w:val="Ninguno"/>
                <w:rtl w:val="0"/>
              </w:rPr>
              <w:t>á</w:t>
            </w:r>
            <w:r>
              <w:rPr>
                <w:rStyle w:val="Ninguno"/>
                <w:rtl w:val="0"/>
              </w:rPr>
              <w:t>is espec</w:t>
            </w:r>
            <w:r>
              <w:rPr>
                <w:rStyle w:val="Ninguno"/>
                <w:rtl w:val="0"/>
              </w:rPr>
              <w:t>í</w:t>
            </w:r>
            <w:r>
              <w:rPr>
                <w:rStyle w:val="Ninguno"/>
                <w:rtl w:val="0"/>
              </w:rPr>
              <w:t>fico.</w:t>
            </w:r>
          </w:p>
          <w:p>
            <w:pPr>
              <w:pStyle w:val="ttp1"/>
              <w:widowControl w:val="0"/>
              <w:numPr>
                <w:ilvl w:val="0"/>
                <w:numId w:val="78"/>
              </w:numPr>
            </w:pPr>
            <w:r>
              <w:rPr>
                <w:rStyle w:val="Ninguno"/>
                <w:rtl w:val="0"/>
              </w:rPr>
              <w:t>B5.3. Distinguir a funci</w:t>
            </w:r>
            <w:r>
              <w:rPr>
                <w:rStyle w:val="Ninguno"/>
                <w:rtl w:val="0"/>
              </w:rPr>
              <w:t>ó</w:t>
            </w:r>
            <w:r>
              <w:rPr>
                <w:rStyle w:val="Ninguno"/>
                <w:rtl w:val="0"/>
              </w:rPr>
              <w:t>n ou as funci</w:t>
            </w:r>
            <w:r>
              <w:rPr>
                <w:rStyle w:val="Ninguno"/>
                <w:rtl w:val="0"/>
              </w:rPr>
              <w:t>ó</w:t>
            </w:r>
            <w:r>
              <w:rPr>
                <w:rStyle w:val="Ninguno"/>
                <w:rtl w:val="0"/>
              </w:rPr>
              <w:t>ns comunicativas principais e secundarias do texto, como implicaci</w:t>
            </w:r>
            <w:r>
              <w:rPr>
                <w:rStyle w:val="Ninguno"/>
                <w:rtl w:val="0"/>
              </w:rPr>
              <w:t>ó</w:t>
            </w:r>
            <w:r>
              <w:rPr>
                <w:rStyle w:val="Ninguno"/>
                <w:rtl w:val="0"/>
              </w:rPr>
              <w:t>ns facilmente discernibles, e apreciar as diferenzas de significaci</w:t>
            </w:r>
            <w:r>
              <w:rPr>
                <w:rStyle w:val="Ninguno"/>
                <w:rtl w:val="0"/>
              </w:rPr>
              <w:t>ó</w:t>
            </w:r>
            <w:r>
              <w:rPr>
                <w:rStyle w:val="Ninguno"/>
                <w:rtl w:val="0"/>
              </w:rPr>
              <w:t>n de distintos expo</w:t>
            </w:r>
            <w:r>
              <w:rPr>
                <w:rStyle w:val="Ninguno"/>
                <w:rtl w:val="0"/>
              </w:rPr>
              <w:t>ñ</w:t>
            </w:r>
            <w:r>
              <w:rPr>
                <w:rStyle w:val="Ninguno"/>
                <w:rtl w:val="0"/>
              </w:rPr>
              <w:t>entes destas, as</w:t>
            </w:r>
            <w:r>
              <w:rPr>
                <w:rStyle w:val="Ninguno"/>
                <w:rtl w:val="0"/>
              </w:rPr>
              <w:t xml:space="preserve">í </w:t>
            </w:r>
            <w:r>
              <w:rPr>
                <w:rStyle w:val="Ninguno"/>
                <w:rtl w:val="0"/>
              </w:rPr>
              <w:t>como distinguir os significados e os prop</w:t>
            </w:r>
            <w:r>
              <w:rPr>
                <w:rStyle w:val="Ninguno"/>
                <w:rtl w:val="0"/>
              </w:rPr>
              <w:t>ó</w:t>
            </w:r>
            <w:r>
              <w:rPr>
                <w:rStyle w:val="Ninguno"/>
                <w:rtl w:val="0"/>
              </w:rPr>
              <w:t>sitos xerais asociados ao uso de patr</w:t>
            </w:r>
            <w:r>
              <w:rPr>
                <w:rStyle w:val="Ninguno"/>
                <w:rtl w:val="0"/>
              </w:rPr>
              <w:t>ó</w:t>
            </w:r>
            <w:r>
              <w:rPr>
                <w:rStyle w:val="Ninguno"/>
                <w:rtl w:val="0"/>
              </w:rPr>
              <w:t>ns discursivos t</w:t>
            </w:r>
            <w:r>
              <w:rPr>
                <w:rStyle w:val="Ninguno"/>
                <w:rtl w:val="0"/>
              </w:rPr>
              <w:t>í</w:t>
            </w:r>
            <w:r>
              <w:rPr>
                <w:rStyle w:val="Ninguno"/>
                <w:rtl w:val="0"/>
              </w:rPr>
              <w:t xml:space="preserve">picos polo que respecta </w:t>
            </w:r>
            <w:r>
              <w:rPr>
                <w:rStyle w:val="Ninguno"/>
                <w:rtl w:val="0"/>
              </w:rPr>
              <w:t xml:space="preserve">á </w:t>
            </w:r>
            <w:r>
              <w:rPr>
                <w:rStyle w:val="Ninguno"/>
                <w:rtl w:val="0"/>
              </w:rPr>
              <w:t>presentaci</w:t>
            </w:r>
            <w:r>
              <w:rPr>
                <w:rStyle w:val="Ninguno"/>
                <w:rtl w:val="0"/>
              </w:rPr>
              <w:t>ó</w:t>
            </w:r>
            <w:r>
              <w:rPr>
                <w:rStyle w:val="Ninguno"/>
                <w:rtl w:val="0"/>
              </w:rPr>
              <w:t xml:space="preserve">n e </w:t>
            </w:r>
            <w:r>
              <w:rPr>
                <w:rStyle w:val="Ninguno"/>
                <w:rtl w:val="0"/>
              </w:rPr>
              <w:t xml:space="preserve">á </w:t>
            </w:r>
            <w:r>
              <w:rPr>
                <w:rStyle w:val="Ninguno"/>
                <w:rtl w:val="0"/>
              </w:rPr>
              <w:t>organizaci</w:t>
            </w:r>
            <w:r>
              <w:rPr>
                <w:rStyle w:val="Ninguno"/>
                <w:rtl w:val="0"/>
              </w:rPr>
              <w:t>ó</w:t>
            </w:r>
            <w:r>
              <w:rPr>
                <w:rStyle w:val="Ninguno"/>
                <w:rtl w:val="0"/>
              </w:rPr>
              <w:t>n da informaci</w:t>
            </w:r>
            <w:r>
              <w:rPr>
                <w:rStyle w:val="Ninguno"/>
                <w:rtl w:val="0"/>
              </w:rPr>
              <w:t>ó</w:t>
            </w:r>
            <w:r>
              <w:rPr>
                <w:rStyle w:val="Ninguno"/>
                <w:rtl w:val="0"/>
              </w:rPr>
              <w:t>n (entre outros, o reforzo ou a recuperaci</w:t>
            </w:r>
            <w:r>
              <w:rPr>
                <w:rStyle w:val="Ninguno"/>
                <w:rtl w:val="0"/>
              </w:rPr>
              <w:t>ó</w:t>
            </w:r>
            <w:r>
              <w:rPr>
                <w:rStyle w:val="Ninguno"/>
                <w:rtl w:val="0"/>
              </w:rPr>
              <w:t>n do tema; a topicalizaci</w:t>
            </w:r>
            <w:r>
              <w:rPr>
                <w:rStyle w:val="Ninguno"/>
                <w:rtl w:val="0"/>
              </w:rPr>
              <w:t>ó</w:t>
            </w:r>
            <w:r>
              <w:rPr>
                <w:rStyle w:val="Ninguno"/>
                <w:rtl w:val="0"/>
              </w:rPr>
              <w:t>n, pondo o tema da oraci</w:t>
            </w:r>
            <w:r>
              <w:rPr>
                <w:rStyle w:val="Ninguno"/>
                <w:rtl w:val="0"/>
              </w:rPr>
              <w:t>ó</w:t>
            </w:r>
            <w:r>
              <w:rPr>
                <w:rStyle w:val="Ninguno"/>
                <w:rtl w:val="0"/>
              </w:rPr>
              <w:t>n ao principio, como por exemplo en "Diso non quero falar"; contraste, digresi</w:t>
            </w:r>
            <w:r>
              <w:rPr>
                <w:rStyle w:val="Ninguno"/>
                <w:rtl w:val="0"/>
              </w:rPr>
              <w:t>ó</w:t>
            </w:r>
            <w:r>
              <w:rPr>
                <w:rStyle w:val="Ninguno"/>
                <w:rtl w:val="0"/>
              </w:rPr>
              <w:t>n ou recapitulaci</w:t>
            </w:r>
            <w:r>
              <w:rPr>
                <w:rStyle w:val="Ninguno"/>
                <w:rtl w:val="0"/>
              </w:rPr>
              <w:t>ó</w:t>
            </w:r>
            <w:r>
              <w:rPr>
                <w:rStyle w:val="Ninguno"/>
                <w:rtl w:val="0"/>
              </w:rPr>
              <w:t xml:space="preserve">n). </w:t>
            </w:r>
          </w:p>
          <w:p>
            <w:pPr>
              <w:pStyle w:val="ttp1"/>
              <w:widowControl w:val="0"/>
              <w:numPr>
                <w:ilvl w:val="0"/>
                <w:numId w:val="78"/>
              </w:numPr>
            </w:pPr>
            <w:r>
              <w:rPr>
                <w:rStyle w:val="Ninguno"/>
                <w:rtl w:val="0"/>
              </w:rPr>
              <w:t>B5.4. Integrar na propia competencia intercultural, para producir textos orais e escritos ben axustados ao contexto espec</w:t>
            </w:r>
            <w:r>
              <w:rPr>
                <w:rStyle w:val="Ninguno"/>
                <w:rtl w:val="0"/>
              </w:rPr>
              <w:t>í</w:t>
            </w:r>
            <w:r>
              <w:rPr>
                <w:rStyle w:val="Ninguno"/>
                <w:rtl w:val="0"/>
              </w:rPr>
              <w:t>fico, os aspectos socioculturais e socioling</w:t>
            </w:r>
            <w:r>
              <w:rPr>
                <w:rStyle w:val="Ninguno"/>
                <w:rtl w:val="0"/>
              </w:rPr>
              <w:t>üí</w:t>
            </w:r>
            <w:r>
              <w:rPr>
                <w:rStyle w:val="Ninguno"/>
                <w:rtl w:val="0"/>
              </w:rPr>
              <w:t>sticos m</w:t>
            </w:r>
            <w:r>
              <w:rPr>
                <w:rStyle w:val="Ninguno"/>
                <w:rtl w:val="0"/>
              </w:rPr>
              <w:t>á</w:t>
            </w:r>
            <w:r>
              <w:rPr>
                <w:rStyle w:val="Ninguno"/>
                <w:rtl w:val="0"/>
              </w:rPr>
              <w:t xml:space="preserve">is relevantes da lingua e culturas meta relativos a costumes, usos, actitudes, valores e crenzas, e superar as diferenzas con respecto </w:t>
            </w:r>
            <w:r>
              <w:rPr>
                <w:rStyle w:val="Ninguno"/>
                <w:rtl w:val="0"/>
              </w:rPr>
              <w:t>á</w:t>
            </w:r>
            <w:r>
              <w:rPr>
                <w:rStyle w:val="Ninguno"/>
                <w:rtl w:val="0"/>
              </w:rPr>
              <w:t>s linguas e culturas propias, e os estereotipos, demostrando confianza no uso de diferentes rexistros ou outros mecanismos de adaptaci</w:t>
            </w:r>
            <w:r>
              <w:rPr>
                <w:rStyle w:val="Ninguno"/>
                <w:rtl w:val="0"/>
              </w:rPr>
              <w:t>ó</w:t>
            </w:r>
            <w:r>
              <w:rPr>
                <w:rStyle w:val="Ninguno"/>
                <w:rtl w:val="0"/>
              </w:rPr>
              <w:t>n contextual, e evitando erros serios de formulaci</w:t>
            </w:r>
            <w:r>
              <w:rPr>
                <w:rStyle w:val="Ninguno"/>
                <w:rtl w:val="0"/>
              </w:rPr>
              <w:t>ó</w:t>
            </w:r>
            <w:r>
              <w:rPr>
                <w:rStyle w:val="Ninguno"/>
                <w:rtl w:val="0"/>
              </w:rPr>
              <w:t>n ou presentaci</w:t>
            </w:r>
            <w:r>
              <w:rPr>
                <w:rStyle w:val="Ninguno"/>
                <w:rtl w:val="0"/>
              </w:rPr>
              <w:t>ó</w:t>
            </w:r>
            <w:r>
              <w:rPr>
                <w:rStyle w:val="Ninguno"/>
                <w:rtl w:val="0"/>
              </w:rPr>
              <w:t>n textual que poidan conducir a malentendidos ou situaci</w:t>
            </w:r>
            <w:r>
              <w:rPr>
                <w:rStyle w:val="Ninguno"/>
                <w:rtl w:val="0"/>
              </w:rPr>
              <w:t>ó</w:t>
            </w:r>
            <w:r>
              <w:rPr>
                <w:rStyle w:val="Ninguno"/>
                <w:rtl w:val="0"/>
              </w:rPr>
              <w:t>ns potencialmente conflitivas.</w:t>
            </w:r>
          </w:p>
          <w:p>
            <w:pPr>
              <w:pStyle w:val="ttp1"/>
              <w:widowControl w:val="0"/>
              <w:numPr>
                <w:ilvl w:val="0"/>
                <w:numId w:val="78"/>
              </w:numPr>
            </w:pPr>
            <w:r>
              <w:rPr>
                <w:rStyle w:val="Ninguno"/>
                <w:rtl w:val="0"/>
              </w:rPr>
              <w:t>B5.5. Co</w:t>
            </w:r>
            <w:r>
              <w:rPr>
                <w:rStyle w:val="Ninguno"/>
                <w:rtl w:val="0"/>
              </w:rPr>
              <w:t>ñ</w:t>
            </w:r>
            <w:r>
              <w:rPr>
                <w:rStyle w:val="Ninguno"/>
                <w:rtl w:val="0"/>
              </w:rPr>
              <w:t>ecer e saber seleccionar e utilizar l</w:t>
            </w:r>
            <w:r>
              <w:rPr>
                <w:rStyle w:val="Ninguno"/>
                <w:rtl w:val="0"/>
              </w:rPr>
              <w:t>é</w:t>
            </w:r>
            <w:r>
              <w:rPr>
                <w:rStyle w:val="Ninguno"/>
                <w:rtl w:val="0"/>
              </w:rPr>
              <w:t>xico oral e escrito com</w:t>
            </w:r>
            <w:r>
              <w:rPr>
                <w:rStyle w:val="Ninguno"/>
                <w:rtl w:val="0"/>
              </w:rPr>
              <w:t>ú</w:t>
            </w:r>
            <w:r>
              <w:rPr>
                <w:rStyle w:val="Ninguno"/>
                <w:rtl w:val="0"/>
              </w:rPr>
              <w:t>n e expresi</w:t>
            </w:r>
            <w:r>
              <w:rPr>
                <w:rStyle w:val="Ninguno"/>
                <w:rtl w:val="0"/>
              </w:rPr>
              <w:t>ó</w:t>
            </w:r>
            <w:r>
              <w:rPr>
                <w:rStyle w:val="Ninguno"/>
                <w:rtl w:val="0"/>
              </w:rPr>
              <w:t>ns e modismos de uso habitual, e m</w:t>
            </w:r>
            <w:r>
              <w:rPr>
                <w:rStyle w:val="Ninguno"/>
                <w:rtl w:val="0"/>
              </w:rPr>
              <w:t>á</w:t>
            </w:r>
            <w:r>
              <w:rPr>
                <w:rStyle w:val="Ninguno"/>
                <w:rtl w:val="0"/>
              </w:rPr>
              <w:t xml:space="preserve">is especializado segundo os propios intereses e as necesidades no </w:t>
            </w:r>
            <w:r>
              <w:rPr>
                <w:rStyle w:val="Ninguno"/>
                <w:rtl w:val="0"/>
              </w:rPr>
              <w:t>á</w:t>
            </w:r>
            <w:r>
              <w:rPr>
                <w:rStyle w:val="Ninguno"/>
                <w:rtl w:val="0"/>
              </w:rPr>
              <w:t>mbito persoal, p</w:t>
            </w:r>
            <w:r>
              <w:rPr>
                <w:rStyle w:val="Ninguno"/>
                <w:rtl w:val="0"/>
              </w:rPr>
              <w:t>ú</w:t>
            </w:r>
            <w:r>
              <w:rPr>
                <w:rStyle w:val="Ninguno"/>
                <w:rtl w:val="0"/>
              </w:rPr>
              <w:t>blico, educativo e laboral ou profesional, as</w:t>
            </w:r>
            <w:r>
              <w:rPr>
                <w:rStyle w:val="Ninguno"/>
                <w:rtl w:val="0"/>
              </w:rPr>
              <w:t xml:space="preserve">í </w:t>
            </w:r>
            <w:r>
              <w:rPr>
                <w:rStyle w:val="Ninguno"/>
                <w:rtl w:val="0"/>
              </w:rPr>
              <w:t>como un reducido repertorio de palabras e expresi</w:t>
            </w:r>
            <w:r>
              <w:rPr>
                <w:rStyle w:val="Ninguno"/>
                <w:rtl w:val="0"/>
              </w:rPr>
              <w:t>ó</w:t>
            </w:r>
            <w:r>
              <w:rPr>
                <w:rStyle w:val="Ninguno"/>
                <w:rtl w:val="0"/>
              </w:rPr>
              <w:t>ns, e as connotaci</w:t>
            </w:r>
            <w:r>
              <w:rPr>
                <w:rStyle w:val="Ninguno"/>
                <w:rtl w:val="0"/>
              </w:rPr>
              <w:t>ó</w:t>
            </w:r>
            <w:r>
              <w:rPr>
                <w:rStyle w:val="Ninguno"/>
                <w:rtl w:val="0"/>
              </w:rPr>
              <w:t>ns m</w:t>
            </w:r>
            <w:r>
              <w:rPr>
                <w:rStyle w:val="Ninguno"/>
                <w:rtl w:val="0"/>
              </w:rPr>
              <w:t>á</w:t>
            </w:r>
            <w:r>
              <w:rPr>
                <w:rStyle w:val="Ninguno"/>
                <w:rtl w:val="0"/>
              </w:rPr>
              <w:t>is discernibles, que permita un uso humor</w:t>
            </w:r>
            <w:r>
              <w:rPr>
                <w:rStyle w:val="Ninguno"/>
                <w:rtl w:val="0"/>
              </w:rPr>
              <w:t>í</w:t>
            </w:r>
            <w:r>
              <w:rPr>
                <w:rStyle w:val="Ninguno"/>
                <w:rtl w:val="0"/>
              </w:rPr>
              <w:t>stico, po</w:t>
            </w:r>
            <w:r>
              <w:rPr>
                <w:rStyle w:val="Ninguno"/>
                <w:rtl w:val="0"/>
              </w:rPr>
              <w:t>é</w:t>
            </w:r>
            <w:r>
              <w:rPr>
                <w:rStyle w:val="Ninguno"/>
                <w:rtl w:val="0"/>
              </w:rPr>
              <w:t>tico ou est</w:t>
            </w:r>
            <w:r>
              <w:rPr>
                <w:rStyle w:val="Ninguno"/>
                <w:rtl w:val="0"/>
              </w:rPr>
              <w:t>é</w:t>
            </w:r>
            <w:r>
              <w:rPr>
                <w:rStyle w:val="Ninguno"/>
                <w:rtl w:val="0"/>
              </w:rPr>
              <w:t>tico sinxelo do idioma.</w:t>
            </w:r>
          </w:p>
          <w:p>
            <w:pPr>
              <w:pStyle w:val="ttp1"/>
              <w:widowControl w:val="0"/>
            </w:pPr>
          </w:p>
          <w:p>
            <w:pPr>
              <w:pStyle w:val="ttp1"/>
              <w:widowControl w:val="0"/>
              <w:numPr>
                <w:ilvl w:val="0"/>
                <w:numId w:val="78"/>
              </w:numPr>
            </w:pPr>
            <w:r>
              <w:rPr>
                <w:rStyle w:val="Ninguno"/>
                <w:rtl w:val="0"/>
              </w:rPr>
              <w:t>B5.6. Co</w:t>
            </w:r>
            <w:r>
              <w:rPr>
                <w:rStyle w:val="Ninguno"/>
                <w:rtl w:val="0"/>
              </w:rPr>
              <w:t>ñ</w:t>
            </w:r>
            <w:r>
              <w:rPr>
                <w:rStyle w:val="Ninguno"/>
                <w:rtl w:val="0"/>
              </w:rPr>
              <w:t xml:space="preserve">ecer coa profundidade debida e aplicar eficazmente </w:t>
            </w:r>
            <w:r>
              <w:rPr>
                <w:rStyle w:val="Ninguno"/>
                <w:rtl w:val="0"/>
              </w:rPr>
              <w:t xml:space="preserve">á </w:t>
            </w:r>
            <w:r>
              <w:rPr>
                <w:rStyle w:val="Ninguno"/>
                <w:rtl w:val="0"/>
              </w:rPr>
              <w:t>comprensi</w:t>
            </w:r>
            <w:r>
              <w:rPr>
                <w:rStyle w:val="Ninguno"/>
                <w:rtl w:val="0"/>
              </w:rPr>
              <w:t>ó</w:t>
            </w:r>
            <w:r>
              <w:rPr>
                <w:rStyle w:val="Ninguno"/>
                <w:rtl w:val="0"/>
              </w:rPr>
              <w:t>n do texto os co</w:t>
            </w:r>
            <w:r>
              <w:rPr>
                <w:rStyle w:val="Ninguno"/>
                <w:rtl w:val="0"/>
              </w:rPr>
              <w:t>ñ</w:t>
            </w:r>
            <w:r>
              <w:rPr>
                <w:rStyle w:val="Ninguno"/>
                <w:rtl w:val="0"/>
              </w:rPr>
              <w:t>ecementos socioling</w:t>
            </w:r>
            <w:r>
              <w:rPr>
                <w:rStyle w:val="Ninguno"/>
                <w:rtl w:val="0"/>
              </w:rPr>
              <w:t>üí</w:t>
            </w:r>
            <w:r>
              <w:rPr>
                <w:rStyle w:val="Ninguno"/>
                <w:rtl w:val="0"/>
              </w:rPr>
              <w:t xml:space="preserve">sticos relativos </w:t>
            </w:r>
            <w:r>
              <w:rPr>
                <w:rStyle w:val="Ninguno"/>
                <w:rtl w:val="0"/>
              </w:rPr>
              <w:t xml:space="preserve">á </w:t>
            </w:r>
            <w:r>
              <w:rPr>
                <w:rStyle w:val="Ninguno"/>
                <w:rtl w:val="0"/>
              </w:rPr>
              <w:t>estruturaci</w:t>
            </w:r>
            <w:r>
              <w:rPr>
                <w:rStyle w:val="Ninguno"/>
                <w:rtl w:val="0"/>
              </w:rPr>
              <w:t>ó</w:t>
            </w:r>
            <w:r>
              <w:rPr>
                <w:rStyle w:val="Ninguno"/>
                <w:rtl w:val="0"/>
              </w:rPr>
              <w:t xml:space="preserve">n social, </w:t>
            </w:r>
            <w:r>
              <w:rPr>
                <w:rStyle w:val="Ninguno"/>
                <w:rtl w:val="0"/>
              </w:rPr>
              <w:t>á</w:t>
            </w:r>
            <w:r>
              <w:rPr>
                <w:rStyle w:val="Ninguno"/>
                <w:rtl w:val="0"/>
              </w:rPr>
              <w:t>s relaci</w:t>
            </w:r>
            <w:r>
              <w:rPr>
                <w:rStyle w:val="Ninguno"/>
                <w:rtl w:val="0"/>
              </w:rPr>
              <w:t>ó</w:t>
            </w:r>
            <w:r>
              <w:rPr>
                <w:rStyle w:val="Ninguno"/>
                <w:rtl w:val="0"/>
              </w:rPr>
              <w:t>ns interpersoais en diversos contextos (desde informal ata institucional) e as convenci</w:t>
            </w:r>
            <w:r>
              <w:rPr>
                <w:rStyle w:val="Ninguno"/>
                <w:rtl w:val="0"/>
              </w:rPr>
              <w:t>ó</w:t>
            </w:r>
            <w:r>
              <w:rPr>
                <w:rStyle w:val="Ninguno"/>
                <w:rtl w:val="0"/>
              </w:rPr>
              <w:t>ns sociais (inclu</w:t>
            </w:r>
            <w:r>
              <w:rPr>
                <w:rStyle w:val="Ninguno"/>
                <w:rtl w:val="0"/>
              </w:rPr>
              <w:t>í</w:t>
            </w:r>
            <w:r>
              <w:rPr>
                <w:rStyle w:val="Ninguno"/>
                <w:rtl w:val="0"/>
              </w:rPr>
              <w:t>ndo crenzas e estereotipos) predominantes nas culturas en que se utiliza a lingua meta, as</w:t>
            </w:r>
            <w:r>
              <w:rPr>
                <w:rStyle w:val="Ninguno"/>
                <w:rtl w:val="0"/>
              </w:rPr>
              <w:t xml:space="preserve">í </w:t>
            </w:r>
            <w:r>
              <w:rPr>
                <w:rStyle w:val="Ninguno"/>
                <w:rtl w:val="0"/>
              </w:rPr>
              <w:t>como os co</w:t>
            </w:r>
            <w:r>
              <w:rPr>
                <w:rStyle w:val="Ninguno"/>
                <w:rtl w:val="0"/>
              </w:rPr>
              <w:t>ñ</w:t>
            </w:r>
            <w:r>
              <w:rPr>
                <w:rStyle w:val="Ninguno"/>
                <w:rtl w:val="0"/>
              </w:rPr>
              <w:t>ecementos culturais m</w:t>
            </w:r>
            <w:r>
              <w:rPr>
                <w:rStyle w:val="Ninguno"/>
                <w:rtl w:val="0"/>
              </w:rPr>
              <w:t>á</w:t>
            </w:r>
            <w:r>
              <w:rPr>
                <w:rStyle w:val="Ninguno"/>
                <w:rtl w:val="0"/>
              </w:rPr>
              <w:t>is relevantes (por exemplo, hist</w:t>
            </w:r>
            <w:r>
              <w:rPr>
                <w:rStyle w:val="Ninguno"/>
                <w:rtl w:val="0"/>
              </w:rPr>
              <w:t>ó</w:t>
            </w:r>
            <w:r>
              <w:rPr>
                <w:rStyle w:val="Ninguno"/>
                <w:rtl w:val="0"/>
              </w:rPr>
              <w:t>ricos, xeogr</w:t>
            </w:r>
            <w:r>
              <w:rPr>
                <w:rStyle w:val="Ninguno"/>
                <w:rtl w:val="0"/>
              </w:rPr>
              <w:t>á</w:t>
            </w:r>
            <w:r>
              <w:rPr>
                <w:rStyle w:val="Ninguno"/>
                <w:rtl w:val="0"/>
              </w:rPr>
              <w:t>ficos, literarios ou art</w:t>
            </w:r>
            <w:r>
              <w:rPr>
                <w:rStyle w:val="Ninguno"/>
                <w:rtl w:val="0"/>
              </w:rPr>
              <w:t>í</w:t>
            </w:r>
            <w:r>
              <w:rPr>
                <w:rStyle w:val="Ninguno"/>
                <w:rtl w:val="0"/>
              </w:rPr>
              <w:t>sticos), que permitan captar as alusi</w:t>
            </w:r>
            <w:r>
              <w:rPr>
                <w:rStyle w:val="Ninguno"/>
                <w:rtl w:val="0"/>
              </w:rPr>
              <w:t>ó</w:t>
            </w:r>
            <w:r>
              <w:rPr>
                <w:rStyle w:val="Ninguno"/>
                <w:rtl w:val="0"/>
              </w:rPr>
              <w:t>ns m</w:t>
            </w:r>
            <w:r>
              <w:rPr>
                <w:rStyle w:val="Ninguno"/>
                <w:rtl w:val="0"/>
              </w:rPr>
              <w:t>á</w:t>
            </w:r>
            <w:r>
              <w:rPr>
                <w:rStyle w:val="Ninguno"/>
                <w:rtl w:val="0"/>
              </w:rPr>
              <w:t xml:space="preserve">is directas sobre estes aspectos que poida conter o texto. </w:t>
            </w:r>
          </w:p>
          <w:p>
            <w:pPr>
              <w:pStyle w:val="ttp1"/>
              <w:widowControl w:val="0"/>
              <w:numPr>
                <w:ilvl w:val="0"/>
                <w:numId w:val="78"/>
              </w:numPr>
            </w:pPr>
            <w:r>
              <w:rPr>
                <w:rStyle w:val="Ninguno"/>
                <w:rtl w:val="0"/>
              </w:rPr>
              <w:t>B5.7. Resumir ou parafrasear un texto para facelo intelixible a quen necesite desta mediaci</w:t>
            </w:r>
            <w:r>
              <w:rPr>
                <w:rStyle w:val="Ninguno"/>
                <w:rtl w:val="0"/>
              </w:rPr>
              <w:t>ó</w:t>
            </w:r>
            <w:r>
              <w:rPr>
                <w:rStyle w:val="Ninguno"/>
                <w:rtl w:val="0"/>
              </w:rPr>
              <w:t>n por desco</w:t>
            </w:r>
            <w:r>
              <w:rPr>
                <w:rStyle w:val="Ninguno"/>
                <w:rtl w:val="0"/>
              </w:rPr>
              <w:t>ñ</w:t>
            </w:r>
            <w:r>
              <w:rPr>
                <w:rStyle w:val="Ninguno"/>
                <w:rtl w:val="0"/>
              </w:rPr>
              <w:t>ecemento ou co</w:t>
            </w:r>
            <w:r>
              <w:rPr>
                <w:rStyle w:val="Ninguno"/>
                <w:rtl w:val="0"/>
              </w:rPr>
              <w:t>ñ</w:t>
            </w:r>
            <w:r>
              <w:rPr>
                <w:rStyle w:val="Ninguno"/>
                <w:rtl w:val="0"/>
              </w:rPr>
              <w:t>ecemento insuficiente da lingua meta.</w:t>
            </w:r>
          </w:p>
          <w:p>
            <w:pPr>
              <w:pStyle w:val="ttp1"/>
              <w:widowControl w:val="0"/>
              <w:numPr>
                <w:ilvl w:val="0"/>
                <w:numId w:val="78"/>
              </w:numPr>
            </w:pPr>
            <w:r>
              <w:rPr>
                <w:rStyle w:val="Ninguno"/>
                <w:rtl w:val="0"/>
              </w:rPr>
              <w:t>B5.8. Utilizar o co</w:t>
            </w:r>
            <w:r>
              <w:rPr>
                <w:rStyle w:val="Ninguno"/>
                <w:rtl w:val="0"/>
              </w:rPr>
              <w:t>ñ</w:t>
            </w:r>
            <w:r>
              <w:rPr>
                <w:rStyle w:val="Ninguno"/>
                <w:rtl w:val="0"/>
              </w:rPr>
              <w:t xml:space="preserve">ecemento sociocultural sobre o modo de vida da comunidade que </w:t>
            </w:r>
            <w:r>
              <w:rPr>
                <w:rStyle w:val="Ninguno"/>
                <w:rtl w:val="0"/>
              </w:rPr>
              <w:t xml:space="preserve">é </w:t>
            </w:r>
            <w:r>
              <w:rPr>
                <w:rStyle w:val="Ninguno"/>
                <w:rtl w:val="0"/>
              </w:rPr>
              <w:t>obxecto de estudo e as diferenzas esenciais entre as pr</w:t>
            </w:r>
            <w:r>
              <w:rPr>
                <w:rStyle w:val="Ninguno"/>
                <w:rtl w:val="0"/>
              </w:rPr>
              <w:t>á</w:t>
            </w:r>
            <w:r>
              <w:rPr>
                <w:rStyle w:val="Ninguno"/>
                <w:rtl w:val="0"/>
              </w:rPr>
              <w:t>cticas, os valores e as crenzas desa comunidade e as propias, para facer un texto comprensible a unha persoa interlocutora que desco</w:t>
            </w:r>
            <w:r>
              <w:rPr>
                <w:rStyle w:val="Ninguno"/>
                <w:rtl w:val="0"/>
              </w:rPr>
              <w:t>ñ</w:t>
            </w:r>
            <w:r>
              <w:rPr>
                <w:rStyle w:val="Ninguno"/>
                <w:rtl w:val="0"/>
              </w:rPr>
              <w:t>ece a lingua estranxeira, e resolver posibles malentendidos e conflitos interculturais.</w:t>
            </w:r>
          </w:p>
          <w:p>
            <w:pPr>
              <w:pStyle w:val="ttp1"/>
              <w:widowControl w:val="0"/>
              <w:numPr>
                <w:ilvl w:val="0"/>
                <w:numId w:val="78"/>
              </w:numPr>
            </w:pPr>
            <w:r>
              <w:rPr>
                <w:rStyle w:val="Ninguno"/>
                <w:rtl w:val="0"/>
              </w:rPr>
              <w:t>B5.9. Participar en proxectos (elaboraci</w:t>
            </w:r>
            <w:r>
              <w:rPr>
                <w:rStyle w:val="Ninguno"/>
                <w:rtl w:val="0"/>
              </w:rPr>
              <w:t>ó</w:t>
            </w:r>
            <w:r>
              <w:rPr>
                <w:rStyle w:val="Ninguno"/>
                <w:rtl w:val="0"/>
              </w:rPr>
              <w:t>n de materiais multimedia, folletos, carteis, recensi</w:t>
            </w:r>
            <w:r>
              <w:rPr>
                <w:rStyle w:val="Ninguno"/>
                <w:rtl w:val="0"/>
              </w:rPr>
              <w:t>ó</w:t>
            </w:r>
            <w:r>
              <w:rPr>
                <w:rStyle w:val="Ninguno"/>
                <w:rtl w:val="0"/>
              </w:rPr>
              <w:t>n de libros e pel</w:t>
            </w:r>
            <w:r>
              <w:rPr>
                <w:rStyle w:val="Ninguno"/>
                <w:rtl w:val="0"/>
              </w:rPr>
              <w:t>í</w:t>
            </w:r>
            <w:r>
              <w:rPr>
                <w:rStyle w:val="Ninguno"/>
                <w:rtl w:val="0"/>
              </w:rPr>
              <w:t>culas, etc.) nos que se utilicen varias linguas, tanto curriculares como outras presentes no centro, relacionados cos elementos transversais, evitando estereotipos ling</w:t>
            </w:r>
            <w:r>
              <w:rPr>
                <w:rStyle w:val="Ninguno"/>
                <w:rtl w:val="0"/>
              </w:rPr>
              <w:t>üí</w:t>
            </w:r>
            <w:r>
              <w:rPr>
                <w:rStyle w:val="Ninguno"/>
                <w:rtl w:val="0"/>
              </w:rPr>
              <w:t>sticos ou culturais.</w:t>
            </w: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79"/>
              </w:numPr>
            </w:pPr>
            <w:r>
              <w:rPr>
                <w:rStyle w:val="Ninguno"/>
                <w:rtl w:val="0"/>
              </w:rPr>
              <w:t>PLEB5.1. Comprende e faise comprender con certa confianza e fluidez en situaci</w:t>
            </w:r>
            <w:r>
              <w:rPr>
                <w:rStyle w:val="Ninguno"/>
                <w:rtl w:val="0"/>
              </w:rPr>
              <w:t>ó</w:t>
            </w:r>
            <w:r>
              <w:rPr>
                <w:rStyle w:val="Ninguno"/>
                <w:rtl w:val="0"/>
              </w:rPr>
              <w:t>ns de comunicaci</w:t>
            </w:r>
            <w:r>
              <w:rPr>
                <w:rStyle w:val="Ninguno"/>
                <w:rtl w:val="0"/>
              </w:rPr>
              <w:t>ó</w:t>
            </w:r>
            <w:r>
              <w:rPr>
                <w:rStyle w:val="Ninguno"/>
                <w:rtl w:val="0"/>
              </w:rPr>
              <w:t>n informais e formais habituais, con matices como a iron</w:t>
            </w:r>
            <w:r>
              <w:rPr>
                <w:rStyle w:val="Ninguno"/>
                <w:rtl w:val="0"/>
              </w:rPr>
              <w:t>í</w:t>
            </w:r>
            <w:r>
              <w:rPr>
                <w:rStyle w:val="Ninguno"/>
                <w:rtl w:val="0"/>
              </w:rPr>
              <w:t>a e o humor, sempre que as persoas interlocutoras pronuncien con claridade e eviten un uso moi idiom</w:t>
            </w:r>
            <w:r>
              <w:rPr>
                <w:rStyle w:val="Ninguno"/>
                <w:rtl w:val="0"/>
              </w:rPr>
              <w:t>á</w:t>
            </w:r>
            <w:r>
              <w:rPr>
                <w:rStyle w:val="Ninguno"/>
                <w:rtl w:val="0"/>
              </w:rPr>
              <w:t>tico.</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80"/>
              </w:numPr>
            </w:pPr>
            <w:r>
              <w:rPr>
                <w:rStyle w:val="Ninguno"/>
                <w:rtl w:val="0"/>
              </w:rPr>
              <w:t>CCL</w:t>
            </w:r>
          </w:p>
          <w:p>
            <w:pPr>
              <w:pStyle w:val="ttp1"/>
              <w:widowControl w:val="0"/>
              <w:numPr>
                <w:ilvl w:val="0"/>
                <w:numId w:val="80"/>
              </w:numPr>
            </w:pPr>
            <w:r>
              <w:rPr>
                <w:rStyle w:val="Ninguno"/>
                <w:rtl w:val="0"/>
              </w:rPr>
              <w:t>CAA</w:t>
            </w:r>
          </w:p>
          <w:p>
            <w:pPr>
              <w:pStyle w:val="ttp1"/>
              <w:widowControl w:val="0"/>
              <w:numPr>
                <w:ilvl w:val="0"/>
                <w:numId w:val="80"/>
              </w:numPr>
            </w:pPr>
            <w:r>
              <w:rPr>
                <w:rStyle w:val="Ninguno"/>
                <w:rtl w:val="0"/>
              </w:rPr>
              <w:t>CSC</w:t>
            </w:r>
          </w:p>
          <w:p>
            <w:pPr>
              <w:pStyle w:val="ttp1"/>
              <w:widowControl w:val="0"/>
              <w:numPr>
                <w:ilvl w:val="0"/>
                <w:numId w:val="80"/>
              </w:numPr>
            </w:pPr>
            <w:r>
              <w:rPr>
                <w:rStyle w:val="Ninguno"/>
                <w:rtl w:val="0"/>
              </w:rPr>
              <w:t>CCEC</w:t>
            </w:r>
          </w:p>
          <w:p>
            <w:pPr>
              <w:pStyle w:val="ttp1"/>
              <w:widowControl w:val="0"/>
              <w:numPr>
                <w:ilvl w:val="0"/>
                <w:numId w:val="80"/>
              </w:numPr>
            </w:pPr>
            <w:r>
              <w:rPr>
                <w:rStyle w:val="Ninguno"/>
                <w:rtl w:val="0"/>
              </w:rPr>
              <w:t>CD</w:t>
            </w:r>
          </w:p>
        </w:tc>
      </w:tr>
      <w:tr>
        <w:tblPrEx>
          <w:shd w:val="clear" w:color="auto" w:fill="ced7e7"/>
        </w:tblPrEx>
        <w:trPr>
          <w:trHeight w:val="1410"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81"/>
              </w:numPr>
            </w:pPr>
            <w:r>
              <w:rPr>
                <w:rStyle w:val="Ninguno"/>
                <w:rtl w:val="0"/>
              </w:rPr>
              <w:t>PLEB5.2. Relaci</w:t>
            </w:r>
            <w:r>
              <w:rPr>
                <w:rStyle w:val="Ninguno"/>
                <w:rtl w:val="0"/>
              </w:rPr>
              <w:t>ó</w:t>
            </w:r>
            <w:r>
              <w:rPr>
                <w:rStyle w:val="Ninguno"/>
                <w:rtl w:val="0"/>
              </w:rPr>
              <w:t>nase oralmente e por escrito comunicando con eficacia informaci</w:t>
            </w:r>
            <w:r>
              <w:rPr>
                <w:rStyle w:val="Ninguno"/>
                <w:rtl w:val="0"/>
              </w:rPr>
              <w:t>ó</w:t>
            </w:r>
            <w:r>
              <w:rPr>
                <w:rStyle w:val="Ninguno"/>
                <w:rtl w:val="0"/>
              </w:rPr>
              <w:t>n, noticias, ideas e puntos de vista sobre temas tanto abstractos como concretos; ou solicitando ou transmitindo informaci</w:t>
            </w:r>
            <w:r>
              <w:rPr>
                <w:rStyle w:val="Ninguno"/>
                <w:rtl w:val="0"/>
              </w:rPr>
              <w:t>ó</w:t>
            </w:r>
            <w:r>
              <w:rPr>
                <w:rStyle w:val="Ninguno"/>
                <w:rtl w:val="0"/>
              </w:rPr>
              <w:t xml:space="preserve">n relacionada con servizos ou outros </w:t>
            </w:r>
            <w:r>
              <w:rPr>
                <w:rStyle w:val="Ninguno"/>
                <w:rtl w:val="0"/>
              </w:rPr>
              <w:t>á</w:t>
            </w:r>
            <w:r>
              <w:rPr>
                <w:rStyle w:val="Ninguno"/>
                <w:rtl w:val="0"/>
              </w:rPr>
              <w:t>mbitos das relaci</w:t>
            </w:r>
            <w:r>
              <w:rPr>
                <w:rStyle w:val="Ninguno"/>
                <w:rtl w:val="0"/>
              </w:rPr>
              <w:t>ó</w:t>
            </w:r>
            <w:r>
              <w:rPr>
                <w:rStyle w:val="Ninguno"/>
                <w:rtl w:val="0"/>
              </w:rPr>
              <w:t>ns sociais, adaptando a s</w:t>
            </w:r>
            <w:r>
              <w:rPr>
                <w:rStyle w:val="Ninguno"/>
                <w:rtl w:val="0"/>
              </w:rPr>
              <w:t>ú</w:t>
            </w:r>
            <w:r>
              <w:rPr>
                <w:rStyle w:val="Ninguno"/>
                <w:rtl w:val="0"/>
              </w:rPr>
              <w:t>a expresi</w:t>
            </w:r>
            <w:r>
              <w:rPr>
                <w:rStyle w:val="Ninguno"/>
                <w:rtl w:val="0"/>
              </w:rPr>
              <w:t>ó</w:t>
            </w:r>
            <w:r>
              <w:rPr>
                <w:rStyle w:val="Ninguno"/>
                <w:rtl w:val="0"/>
              </w:rPr>
              <w:t xml:space="preserve">n e os medios de expresalo </w:t>
            </w:r>
            <w:r>
              <w:rPr>
                <w:rStyle w:val="Ninguno"/>
                <w:rtl w:val="0"/>
              </w:rPr>
              <w:t xml:space="preserve">á </w:t>
            </w:r>
            <w:r>
              <w:rPr>
                <w:rStyle w:val="Ninguno"/>
                <w:rtl w:val="0"/>
              </w:rPr>
              <w:t>situaci</w:t>
            </w:r>
            <w:r>
              <w:rPr>
                <w:rStyle w:val="Ninguno"/>
                <w:rtl w:val="0"/>
              </w:rPr>
              <w:t>ó</w:t>
            </w:r>
            <w:r>
              <w:rPr>
                <w:rStyle w:val="Ninguno"/>
                <w:rtl w:val="0"/>
              </w:rPr>
              <w:t>n de comunicaci</w:t>
            </w:r>
            <w:r>
              <w:rPr>
                <w:rStyle w:val="Ninguno"/>
                <w:rtl w:val="0"/>
              </w:rPr>
              <w:t>ó</w:t>
            </w:r>
            <w:r>
              <w:rPr>
                <w:rStyle w:val="Ninguno"/>
                <w:rtl w:val="0"/>
              </w:rPr>
              <w:t xml:space="preserve">n. </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82"/>
              </w:numPr>
            </w:pPr>
            <w:r>
              <w:rPr>
                <w:rStyle w:val="Ninguno"/>
                <w:rtl w:val="0"/>
              </w:rPr>
              <w:t>CCL</w:t>
            </w:r>
          </w:p>
          <w:p>
            <w:pPr>
              <w:pStyle w:val="ttp1"/>
              <w:widowControl w:val="0"/>
              <w:numPr>
                <w:ilvl w:val="0"/>
                <w:numId w:val="82"/>
              </w:numPr>
            </w:pPr>
            <w:r>
              <w:rPr>
                <w:rStyle w:val="Ninguno"/>
                <w:rtl w:val="0"/>
              </w:rPr>
              <w:t>CAA</w:t>
            </w:r>
          </w:p>
          <w:p>
            <w:pPr>
              <w:pStyle w:val="ttp1"/>
              <w:widowControl w:val="0"/>
              <w:numPr>
                <w:ilvl w:val="0"/>
                <w:numId w:val="82"/>
              </w:numPr>
            </w:pPr>
            <w:r>
              <w:rPr>
                <w:rStyle w:val="Ninguno"/>
                <w:rtl w:val="0"/>
              </w:rPr>
              <w:t>CSC</w:t>
            </w:r>
          </w:p>
          <w:p>
            <w:pPr>
              <w:pStyle w:val="ttp1"/>
              <w:widowControl w:val="0"/>
              <w:numPr>
                <w:ilvl w:val="0"/>
                <w:numId w:val="82"/>
              </w:numPr>
            </w:pPr>
            <w:r>
              <w:rPr>
                <w:rStyle w:val="Ninguno"/>
                <w:rtl w:val="0"/>
              </w:rPr>
              <w:t>CCEC</w:t>
            </w:r>
          </w:p>
        </w:tc>
      </w:tr>
      <w:tr>
        <w:tblPrEx>
          <w:shd w:val="clear" w:color="auto" w:fill="ced7e7"/>
        </w:tblPrEx>
        <w:trPr>
          <w:trHeight w:val="930"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83"/>
              </w:numPr>
            </w:pPr>
            <w:r>
              <w:rPr>
                <w:rStyle w:val="Ninguno"/>
                <w:rtl w:val="0"/>
              </w:rPr>
              <w:t>PLEB5.3. Interv</w:t>
            </w:r>
            <w:r>
              <w:rPr>
                <w:rStyle w:val="Ninguno"/>
                <w:rtl w:val="0"/>
              </w:rPr>
              <w:t>é</w:t>
            </w:r>
            <w:r>
              <w:rPr>
                <w:rStyle w:val="Ninguno"/>
                <w:rtl w:val="0"/>
              </w:rPr>
              <w:t>n oralmente con distintos prop</w:t>
            </w:r>
            <w:r>
              <w:rPr>
                <w:rStyle w:val="Ninguno"/>
                <w:rtl w:val="0"/>
              </w:rPr>
              <w:t>ó</w:t>
            </w:r>
            <w:r>
              <w:rPr>
                <w:rStyle w:val="Ninguno"/>
                <w:rtl w:val="0"/>
              </w:rPr>
              <w:t>sitos comunicativos, con eficacia intercultural.</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84"/>
              </w:numPr>
            </w:pPr>
            <w:r>
              <w:rPr>
                <w:rStyle w:val="Ninguno"/>
                <w:rtl w:val="0"/>
              </w:rPr>
              <w:t>CCL</w:t>
            </w:r>
          </w:p>
          <w:p>
            <w:pPr>
              <w:pStyle w:val="ttp1"/>
              <w:widowControl w:val="0"/>
              <w:numPr>
                <w:ilvl w:val="0"/>
                <w:numId w:val="84"/>
              </w:numPr>
            </w:pPr>
            <w:r>
              <w:rPr>
                <w:rStyle w:val="Ninguno"/>
                <w:rtl w:val="0"/>
              </w:rPr>
              <w:t>CAA</w:t>
            </w:r>
          </w:p>
          <w:p>
            <w:pPr>
              <w:pStyle w:val="ttp1"/>
              <w:widowControl w:val="0"/>
              <w:numPr>
                <w:ilvl w:val="0"/>
                <w:numId w:val="84"/>
              </w:numPr>
            </w:pPr>
            <w:r>
              <w:rPr>
                <w:rStyle w:val="Ninguno"/>
                <w:rtl w:val="0"/>
              </w:rPr>
              <w:t>CSC</w:t>
            </w:r>
          </w:p>
          <w:p>
            <w:pPr>
              <w:pStyle w:val="ttp1"/>
              <w:widowControl w:val="0"/>
              <w:numPr>
                <w:ilvl w:val="0"/>
                <w:numId w:val="84"/>
              </w:numPr>
            </w:pPr>
            <w:r>
              <w:rPr>
                <w:rStyle w:val="Ninguno"/>
                <w:rtl w:val="0"/>
              </w:rPr>
              <w:t>CCEC</w:t>
            </w:r>
          </w:p>
        </w:tc>
      </w:tr>
      <w:tr>
        <w:tblPrEx>
          <w:shd w:val="clear" w:color="auto" w:fill="ced7e7"/>
        </w:tblPrEx>
        <w:trPr>
          <w:trHeight w:val="1810"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85"/>
              </w:numPr>
            </w:pPr>
            <w:r>
              <w:rPr>
                <w:rStyle w:val="Ninguno"/>
                <w:rtl w:val="0"/>
              </w:rPr>
              <w:t>PLEB 5.4. Entende os detalles do que se lle di en transacci</w:t>
            </w:r>
            <w:r>
              <w:rPr>
                <w:rStyle w:val="Ninguno"/>
                <w:rtl w:val="0"/>
              </w:rPr>
              <w:t>ó</w:t>
            </w:r>
            <w:r>
              <w:rPr>
                <w:rStyle w:val="Ninguno"/>
                <w:rtl w:val="0"/>
              </w:rPr>
              <w:t>ns e xesti</w:t>
            </w:r>
            <w:r>
              <w:rPr>
                <w:rStyle w:val="Ninguno"/>
                <w:rtl w:val="0"/>
              </w:rPr>
              <w:t>ó</w:t>
            </w:r>
            <w:r>
              <w:rPr>
                <w:rStyle w:val="Ninguno"/>
                <w:rtl w:val="0"/>
              </w:rPr>
              <w:t>ns que xorden mentres viaxa, organiza a viaxe ou trata coas autoridades, as</w:t>
            </w:r>
            <w:r>
              <w:rPr>
                <w:rStyle w:val="Ninguno"/>
                <w:rtl w:val="0"/>
              </w:rPr>
              <w:t xml:space="preserve">í </w:t>
            </w:r>
            <w:r>
              <w:rPr>
                <w:rStyle w:val="Ninguno"/>
                <w:rtl w:val="0"/>
              </w:rPr>
              <w:t>como en situaci</w:t>
            </w:r>
            <w:r>
              <w:rPr>
                <w:rStyle w:val="Ninguno"/>
                <w:rtl w:val="0"/>
              </w:rPr>
              <w:t>ó</w:t>
            </w:r>
            <w:r>
              <w:rPr>
                <w:rStyle w:val="Ninguno"/>
                <w:rtl w:val="0"/>
              </w:rPr>
              <w:t>ns menos habituais en hoteis, tendas, axencias de viaxes, centros de sa</w:t>
            </w:r>
            <w:r>
              <w:rPr>
                <w:rStyle w:val="Ninguno"/>
                <w:rtl w:val="0"/>
              </w:rPr>
              <w:t>ú</w:t>
            </w:r>
            <w:r>
              <w:rPr>
                <w:rStyle w:val="Ninguno"/>
                <w:rtl w:val="0"/>
              </w:rPr>
              <w:t>de, traballo ou estudos (por exemplo, para recibir asistencia sanitaria como turista ou como residente, cambiar unha reserva de hotel, anular billetes ou cambiar un artigo defectuoso), sempre que poida pedir confirmaci</w:t>
            </w:r>
            <w:r>
              <w:rPr>
                <w:rStyle w:val="Ninguno"/>
                <w:rtl w:val="0"/>
              </w:rPr>
              <w:t>ó</w:t>
            </w:r>
            <w:r>
              <w:rPr>
                <w:rStyle w:val="Ninguno"/>
                <w:rtl w:val="0"/>
              </w:rPr>
              <w:t xml:space="preserve">n. </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86"/>
              </w:numPr>
            </w:pPr>
            <w:r>
              <w:rPr>
                <w:rStyle w:val="Ninguno"/>
                <w:rtl w:val="0"/>
              </w:rPr>
              <w:t>CCL</w:t>
            </w:r>
          </w:p>
          <w:p>
            <w:pPr>
              <w:pStyle w:val="ttp1"/>
              <w:widowControl w:val="0"/>
              <w:numPr>
                <w:ilvl w:val="0"/>
                <w:numId w:val="86"/>
              </w:numPr>
            </w:pPr>
            <w:r>
              <w:rPr>
                <w:rStyle w:val="Ninguno"/>
                <w:rtl w:val="0"/>
              </w:rPr>
              <w:t>CSC</w:t>
            </w:r>
          </w:p>
          <w:p>
            <w:pPr>
              <w:pStyle w:val="ttp1"/>
              <w:widowControl w:val="0"/>
              <w:numPr>
                <w:ilvl w:val="0"/>
                <w:numId w:val="86"/>
              </w:numPr>
            </w:pPr>
            <w:r>
              <w:rPr>
                <w:rStyle w:val="Ninguno"/>
                <w:rtl w:val="0"/>
              </w:rPr>
              <w:t>CCEC</w:t>
            </w:r>
          </w:p>
        </w:tc>
      </w:tr>
      <w:tr>
        <w:tblPrEx>
          <w:shd w:val="clear" w:color="auto" w:fill="ced7e7"/>
        </w:tblPrEx>
        <w:trPr>
          <w:trHeight w:val="2065"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87"/>
              </w:numPr>
            </w:pPr>
            <w:r>
              <w:rPr>
                <w:rStyle w:val="Ninguno"/>
                <w:rtl w:val="0"/>
              </w:rPr>
              <w:t>PLEB5.5. Desenv</w:t>
            </w:r>
            <w:r>
              <w:rPr>
                <w:rStyle w:val="Ninguno"/>
                <w:rtl w:val="0"/>
              </w:rPr>
              <w:t>ó</w:t>
            </w:r>
            <w:r>
              <w:rPr>
                <w:rStyle w:val="Ninguno"/>
                <w:rtl w:val="0"/>
              </w:rPr>
              <w:t>lvese con seguridade en transacci</w:t>
            </w:r>
            <w:r>
              <w:rPr>
                <w:rStyle w:val="Ninguno"/>
                <w:rtl w:val="0"/>
              </w:rPr>
              <w:t>ó</w:t>
            </w:r>
            <w:r>
              <w:rPr>
                <w:rStyle w:val="Ninguno"/>
                <w:rtl w:val="0"/>
              </w:rPr>
              <w:t>ns e xesti</w:t>
            </w:r>
            <w:r>
              <w:rPr>
                <w:rStyle w:val="Ninguno"/>
                <w:rtl w:val="0"/>
              </w:rPr>
              <w:t>ó</w:t>
            </w:r>
            <w:r>
              <w:rPr>
                <w:rStyle w:val="Ninguno"/>
                <w:rtl w:val="0"/>
              </w:rPr>
              <w:t>ns coti</w:t>
            </w:r>
            <w:r>
              <w:rPr>
                <w:rStyle w:val="Ninguno"/>
                <w:rtl w:val="0"/>
              </w:rPr>
              <w:t>á</w:t>
            </w:r>
            <w:r>
              <w:rPr>
                <w:rStyle w:val="Ninguno"/>
                <w:rtl w:val="0"/>
              </w:rPr>
              <w:t>s e menos habituais, cara a cara, por tel</w:t>
            </w:r>
            <w:r>
              <w:rPr>
                <w:rStyle w:val="Ninguno"/>
                <w:rtl w:val="0"/>
              </w:rPr>
              <w:t>é</w:t>
            </w:r>
            <w:r>
              <w:rPr>
                <w:rStyle w:val="Ninguno"/>
                <w:rtl w:val="0"/>
              </w:rPr>
              <w:t>fono ou por outros medios t</w:t>
            </w:r>
            <w:r>
              <w:rPr>
                <w:rStyle w:val="Ninguno"/>
                <w:rtl w:val="0"/>
              </w:rPr>
              <w:t>é</w:t>
            </w:r>
            <w:r>
              <w:rPr>
                <w:rStyle w:val="Ninguno"/>
                <w:rtl w:val="0"/>
              </w:rPr>
              <w:t>cnicos, solicitando informaci</w:t>
            </w:r>
            <w:r>
              <w:rPr>
                <w:rStyle w:val="Ninguno"/>
                <w:rtl w:val="0"/>
              </w:rPr>
              <w:t>ó</w:t>
            </w:r>
            <w:r>
              <w:rPr>
                <w:rStyle w:val="Ninguno"/>
                <w:rtl w:val="0"/>
              </w:rPr>
              <w:t>n detallada, ofrecendo explicaci</w:t>
            </w:r>
            <w:r>
              <w:rPr>
                <w:rStyle w:val="Ninguno"/>
                <w:rtl w:val="0"/>
              </w:rPr>
              <w:t>ó</w:t>
            </w:r>
            <w:r>
              <w:rPr>
                <w:rStyle w:val="Ninguno"/>
                <w:rtl w:val="0"/>
              </w:rPr>
              <w:t>ns claras e detalladas, e desenvolvendo a s</w:t>
            </w:r>
            <w:r>
              <w:rPr>
                <w:rStyle w:val="Ninguno"/>
                <w:rtl w:val="0"/>
              </w:rPr>
              <w:t>ú</w:t>
            </w:r>
            <w:r>
              <w:rPr>
                <w:rStyle w:val="Ninguno"/>
                <w:rtl w:val="0"/>
              </w:rPr>
              <w:t>a argumentaci</w:t>
            </w:r>
            <w:r>
              <w:rPr>
                <w:rStyle w:val="Ninguno"/>
                <w:rtl w:val="0"/>
              </w:rPr>
              <w:t>ó</w:t>
            </w:r>
            <w:r>
              <w:rPr>
                <w:rStyle w:val="Ninguno"/>
                <w:rtl w:val="0"/>
              </w:rPr>
              <w:t>n de xeito satisfactorio na resoluci</w:t>
            </w:r>
            <w:r>
              <w:rPr>
                <w:rStyle w:val="Ninguno"/>
                <w:rtl w:val="0"/>
              </w:rPr>
              <w:t>ó</w:t>
            </w:r>
            <w:r>
              <w:rPr>
                <w:rStyle w:val="Ninguno"/>
                <w:rtl w:val="0"/>
              </w:rPr>
              <w:t xml:space="preserve">n dos problemas que xurdan. </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88"/>
              </w:numPr>
            </w:pPr>
            <w:r>
              <w:rPr>
                <w:rStyle w:val="Ninguno"/>
                <w:rtl w:val="0"/>
              </w:rPr>
              <w:t>CCL</w:t>
            </w:r>
          </w:p>
          <w:p>
            <w:pPr>
              <w:pStyle w:val="ttp1"/>
              <w:widowControl w:val="0"/>
              <w:numPr>
                <w:ilvl w:val="0"/>
                <w:numId w:val="88"/>
              </w:numPr>
            </w:pPr>
            <w:r>
              <w:rPr>
                <w:rStyle w:val="Ninguno"/>
                <w:rtl w:val="0"/>
              </w:rPr>
              <w:t>CAA</w:t>
            </w:r>
          </w:p>
          <w:p>
            <w:pPr>
              <w:pStyle w:val="ttp1"/>
              <w:widowControl w:val="0"/>
              <w:numPr>
                <w:ilvl w:val="0"/>
                <w:numId w:val="88"/>
              </w:numPr>
            </w:pPr>
            <w:r>
              <w:rPr>
                <w:rStyle w:val="Ninguno"/>
                <w:rtl w:val="0"/>
              </w:rPr>
              <w:t>CSC</w:t>
            </w:r>
          </w:p>
          <w:p>
            <w:pPr>
              <w:pStyle w:val="ttp1"/>
              <w:widowControl w:val="0"/>
              <w:numPr>
                <w:ilvl w:val="0"/>
                <w:numId w:val="88"/>
              </w:numPr>
            </w:pPr>
            <w:r>
              <w:rPr>
                <w:rStyle w:val="Ninguno"/>
                <w:rtl w:val="0"/>
              </w:rPr>
              <w:t>CCEC</w:t>
            </w:r>
          </w:p>
        </w:tc>
      </w:tr>
      <w:tr>
        <w:tblPrEx>
          <w:shd w:val="clear" w:color="auto" w:fill="ced7e7"/>
        </w:tblPrEx>
        <w:trPr>
          <w:trHeight w:val="1010"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89"/>
              </w:numPr>
            </w:pPr>
            <w:r>
              <w:rPr>
                <w:rStyle w:val="Ninguno"/>
                <w:rtl w:val="0"/>
              </w:rPr>
              <w:t>PLEB5.6. Expr</w:t>
            </w:r>
            <w:r>
              <w:rPr>
                <w:rStyle w:val="Ninguno"/>
                <w:rtl w:val="0"/>
              </w:rPr>
              <w:t>é</w:t>
            </w:r>
            <w:r>
              <w:rPr>
                <w:rStyle w:val="Ninguno"/>
                <w:rtl w:val="0"/>
              </w:rPr>
              <w:t>sase oralmente e por escrito, en diferentes soportes, con certa densidade l</w:t>
            </w:r>
            <w:r>
              <w:rPr>
                <w:rStyle w:val="Ninguno"/>
                <w:rtl w:val="0"/>
              </w:rPr>
              <w:t>é</w:t>
            </w:r>
            <w:r>
              <w:rPr>
                <w:rStyle w:val="Ninguno"/>
                <w:rtl w:val="0"/>
              </w:rPr>
              <w:t>xica, evitando repetici</w:t>
            </w:r>
            <w:r>
              <w:rPr>
                <w:rStyle w:val="Ninguno"/>
                <w:rtl w:val="0"/>
              </w:rPr>
              <w:t>ó</w:t>
            </w:r>
            <w:r>
              <w:rPr>
                <w:rStyle w:val="Ninguno"/>
                <w:rtl w:val="0"/>
              </w:rPr>
              <w:t>ns innecesarias co uso de sin</w:t>
            </w:r>
            <w:r>
              <w:rPr>
                <w:rStyle w:val="Ninguno"/>
                <w:rtl w:val="0"/>
              </w:rPr>
              <w:t>ó</w:t>
            </w:r>
            <w:r>
              <w:rPr>
                <w:rStyle w:val="Ninguno"/>
                <w:rtl w:val="0"/>
              </w:rPr>
              <w:t>nimos e palabras de significado pr</w:t>
            </w:r>
            <w:r>
              <w:rPr>
                <w:rStyle w:val="Ninguno"/>
                <w:rtl w:val="0"/>
              </w:rPr>
              <w:t>ó</w:t>
            </w:r>
            <w:r>
              <w:rPr>
                <w:rStyle w:val="Ninguno"/>
                <w:rtl w:val="0"/>
              </w:rPr>
              <w:t>ximo, e reco</w:t>
            </w:r>
            <w:r>
              <w:rPr>
                <w:rStyle w:val="Ninguno"/>
                <w:rtl w:val="0"/>
              </w:rPr>
              <w:t>ñ</w:t>
            </w:r>
            <w:r>
              <w:rPr>
                <w:rStyle w:val="Ninguno"/>
                <w:rtl w:val="0"/>
              </w:rPr>
              <w:t>ece un l</w:t>
            </w:r>
            <w:r>
              <w:rPr>
                <w:rStyle w:val="Ninguno"/>
                <w:rtl w:val="0"/>
              </w:rPr>
              <w:t>é</w:t>
            </w:r>
            <w:r>
              <w:rPr>
                <w:rStyle w:val="Ninguno"/>
                <w:rtl w:val="0"/>
              </w:rPr>
              <w:t>xico m</w:t>
            </w:r>
            <w:r>
              <w:rPr>
                <w:rStyle w:val="Ninguno"/>
                <w:rtl w:val="0"/>
              </w:rPr>
              <w:t>á</w:t>
            </w:r>
            <w:r>
              <w:rPr>
                <w:rStyle w:val="Ninguno"/>
                <w:rtl w:val="0"/>
              </w:rPr>
              <w:t>is especializado se conta con apoio visual ou contextual.</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90"/>
              </w:numPr>
            </w:pPr>
            <w:r>
              <w:rPr>
                <w:rStyle w:val="Ninguno"/>
                <w:rtl w:val="0"/>
              </w:rPr>
              <w:t>CCL</w:t>
            </w:r>
          </w:p>
          <w:p>
            <w:pPr>
              <w:pStyle w:val="ttp1"/>
              <w:widowControl w:val="0"/>
              <w:numPr>
                <w:ilvl w:val="0"/>
                <w:numId w:val="90"/>
              </w:numPr>
            </w:pPr>
            <w:r>
              <w:rPr>
                <w:rStyle w:val="Ninguno"/>
                <w:rtl w:val="0"/>
              </w:rPr>
              <w:t>CAA</w:t>
            </w:r>
          </w:p>
          <w:p>
            <w:pPr>
              <w:pStyle w:val="ttp1"/>
              <w:widowControl w:val="0"/>
              <w:numPr>
                <w:ilvl w:val="0"/>
                <w:numId w:val="90"/>
              </w:numPr>
            </w:pPr>
            <w:r>
              <w:rPr>
                <w:rStyle w:val="Ninguno"/>
                <w:rtl w:val="0"/>
              </w:rPr>
              <w:t>CSC</w:t>
            </w:r>
          </w:p>
          <w:p>
            <w:pPr>
              <w:pStyle w:val="ttp1"/>
              <w:widowControl w:val="0"/>
              <w:numPr>
                <w:ilvl w:val="0"/>
                <w:numId w:val="90"/>
              </w:numPr>
            </w:pPr>
            <w:r>
              <w:rPr>
                <w:rStyle w:val="Ninguno"/>
                <w:rtl w:val="0"/>
              </w:rPr>
              <w:t>CCEC</w:t>
            </w:r>
          </w:p>
        </w:tc>
      </w:tr>
      <w:tr>
        <w:tblPrEx>
          <w:shd w:val="clear" w:color="auto" w:fill="ced7e7"/>
        </w:tblPrEx>
        <w:trPr>
          <w:trHeight w:val="1210"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91"/>
              </w:numPr>
            </w:pPr>
            <w:r>
              <w:rPr>
                <w:rStyle w:val="Ninguno"/>
                <w:rtl w:val="0"/>
              </w:rPr>
              <w:t>PLEB5.7. Comprende textos extensos en lingua est</w:t>
            </w:r>
            <w:r>
              <w:rPr>
                <w:rStyle w:val="Ninguno"/>
                <w:rtl w:val="0"/>
              </w:rPr>
              <w:t>á</w:t>
            </w:r>
            <w:r>
              <w:rPr>
                <w:rStyle w:val="Ninguno"/>
                <w:rtl w:val="0"/>
              </w:rPr>
              <w:t>ndar transmitidos por canles, entendendo (a</w:t>
            </w:r>
            <w:r>
              <w:rPr>
                <w:rStyle w:val="Ninguno"/>
                <w:rtl w:val="0"/>
              </w:rPr>
              <w:t>í</w:t>
            </w:r>
            <w:r>
              <w:rPr>
                <w:rStyle w:val="Ninguno"/>
                <w:rtl w:val="0"/>
              </w:rPr>
              <w:t>nda que non os comparta) os matices de sentido e de opini</w:t>
            </w:r>
            <w:r>
              <w:rPr>
                <w:rStyle w:val="Ninguno"/>
                <w:rtl w:val="0"/>
              </w:rPr>
              <w:t>ó</w:t>
            </w:r>
            <w:r>
              <w:rPr>
                <w:rStyle w:val="Ninguno"/>
                <w:rtl w:val="0"/>
              </w:rPr>
              <w:t>n ante puntos de vista e posturas concretas e actitudes que responden a crenzas, costumes e valores propios da cultura da lingua meta.</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92"/>
              </w:numPr>
            </w:pPr>
            <w:r>
              <w:rPr>
                <w:rStyle w:val="Ninguno"/>
                <w:rtl w:val="0"/>
              </w:rPr>
              <w:t>CCL</w:t>
            </w:r>
          </w:p>
          <w:p>
            <w:pPr>
              <w:pStyle w:val="ttp1"/>
              <w:widowControl w:val="0"/>
              <w:numPr>
                <w:ilvl w:val="0"/>
                <w:numId w:val="92"/>
              </w:numPr>
            </w:pPr>
            <w:r>
              <w:rPr>
                <w:rStyle w:val="Ninguno"/>
                <w:rtl w:val="0"/>
              </w:rPr>
              <w:t>CAA</w:t>
            </w:r>
          </w:p>
          <w:p>
            <w:pPr>
              <w:pStyle w:val="ttp1"/>
              <w:widowControl w:val="0"/>
              <w:numPr>
                <w:ilvl w:val="0"/>
                <w:numId w:val="92"/>
              </w:numPr>
            </w:pPr>
            <w:r>
              <w:rPr>
                <w:rStyle w:val="Ninguno"/>
                <w:rtl w:val="0"/>
              </w:rPr>
              <w:t>CSC</w:t>
            </w:r>
          </w:p>
          <w:p>
            <w:pPr>
              <w:pStyle w:val="ttp1"/>
              <w:widowControl w:val="0"/>
              <w:numPr>
                <w:ilvl w:val="0"/>
                <w:numId w:val="92"/>
              </w:numPr>
            </w:pPr>
            <w:r>
              <w:rPr>
                <w:rStyle w:val="Ninguno"/>
                <w:rtl w:val="0"/>
              </w:rPr>
              <w:t>CCEC</w:t>
            </w:r>
          </w:p>
          <w:p>
            <w:pPr>
              <w:pStyle w:val="ttp1"/>
              <w:widowControl w:val="0"/>
              <w:numPr>
                <w:ilvl w:val="0"/>
                <w:numId w:val="92"/>
              </w:numPr>
            </w:pPr>
            <w:r>
              <w:rPr>
                <w:rStyle w:val="Ninguno"/>
                <w:rtl w:val="0"/>
              </w:rPr>
              <w:t>CD</w:t>
            </w:r>
          </w:p>
        </w:tc>
      </w:tr>
      <w:tr>
        <w:tblPrEx>
          <w:shd w:val="clear" w:color="auto" w:fill="ced7e7"/>
        </w:tblPrEx>
        <w:trPr>
          <w:trHeight w:val="5860"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93"/>
              </w:numPr>
            </w:pPr>
            <w:r>
              <w:rPr>
                <w:rStyle w:val="Ninguno"/>
                <w:rtl w:val="0"/>
              </w:rPr>
              <w:t>PLEB5.8. Explica valores e comportamentos propios dunha cultura a membros doutra diferente, consciente da importancia desta actividade de mediaci</w:t>
            </w:r>
            <w:r>
              <w:rPr>
                <w:rStyle w:val="Ninguno"/>
                <w:rtl w:val="0"/>
              </w:rPr>
              <w:t>ó</w:t>
            </w:r>
            <w:r>
              <w:rPr>
                <w:rStyle w:val="Ninguno"/>
                <w:rtl w:val="0"/>
              </w:rPr>
              <w:t>n intercultural.</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94"/>
              </w:numPr>
            </w:pPr>
            <w:r>
              <w:rPr>
                <w:rStyle w:val="Ninguno"/>
                <w:rtl w:val="0"/>
              </w:rPr>
              <w:t>CCL</w:t>
            </w:r>
          </w:p>
          <w:p>
            <w:pPr>
              <w:pStyle w:val="ttp1"/>
              <w:widowControl w:val="0"/>
              <w:numPr>
                <w:ilvl w:val="0"/>
                <w:numId w:val="94"/>
              </w:numPr>
            </w:pPr>
            <w:r>
              <w:rPr>
                <w:rStyle w:val="Ninguno"/>
                <w:rtl w:val="0"/>
              </w:rPr>
              <w:t>CAA</w:t>
            </w:r>
          </w:p>
          <w:p>
            <w:pPr>
              <w:pStyle w:val="ttp1"/>
              <w:widowControl w:val="0"/>
              <w:numPr>
                <w:ilvl w:val="0"/>
                <w:numId w:val="94"/>
              </w:numPr>
            </w:pPr>
            <w:r>
              <w:rPr>
                <w:rStyle w:val="Ninguno"/>
                <w:rtl w:val="0"/>
              </w:rPr>
              <w:t>CSC</w:t>
            </w:r>
          </w:p>
          <w:p>
            <w:pPr>
              <w:pStyle w:val="ttp1"/>
              <w:widowControl w:val="0"/>
              <w:numPr>
                <w:ilvl w:val="0"/>
                <w:numId w:val="94"/>
              </w:numPr>
            </w:pPr>
            <w:r>
              <w:rPr>
                <w:rStyle w:val="Ninguno"/>
                <w:rtl w:val="0"/>
              </w:rPr>
              <w:t>CCEC</w:t>
            </w:r>
          </w:p>
        </w:tc>
      </w:tr>
      <w:tr>
        <w:tblPrEx>
          <w:shd w:val="clear" w:color="auto" w:fill="ced7e7"/>
        </w:tblPrEx>
        <w:trPr>
          <w:trHeight w:val="4865" w:hRule="atLeast"/>
        </w:trPr>
        <w:tc>
          <w:tcPr>
            <w:tcW w:type="dxa" w:w="1210"/>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3798"/>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265"/>
            <w:vMerge w:val="continue"/>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Pr>
          <w:p/>
        </w:tc>
        <w:tc>
          <w:tcPr>
            <w:tcW w:type="dxa" w:w="4132"/>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95"/>
              </w:numPr>
            </w:pPr>
            <w:r>
              <w:rPr>
                <w:rStyle w:val="Ninguno"/>
                <w:rtl w:val="0"/>
              </w:rPr>
              <w:t>PLEB5.9. Participa en proxectos (elaboraci</w:t>
            </w:r>
            <w:r>
              <w:rPr>
                <w:rStyle w:val="Ninguno"/>
                <w:rtl w:val="0"/>
              </w:rPr>
              <w:t>ó</w:t>
            </w:r>
            <w:r>
              <w:rPr>
                <w:rStyle w:val="Ninguno"/>
                <w:rtl w:val="0"/>
              </w:rPr>
              <w:t>n de materiais multimedia, folletos, carteis, recensi</w:t>
            </w:r>
            <w:r>
              <w:rPr>
                <w:rStyle w:val="Ninguno"/>
                <w:rtl w:val="0"/>
              </w:rPr>
              <w:t>ó</w:t>
            </w:r>
            <w:r>
              <w:rPr>
                <w:rStyle w:val="Ninguno"/>
                <w:rtl w:val="0"/>
              </w:rPr>
              <w:t>n de libros e pel</w:t>
            </w:r>
            <w:r>
              <w:rPr>
                <w:rStyle w:val="Ninguno"/>
                <w:rtl w:val="0"/>
              </w:rPr>
              <w:t>í</w:t>
            </w:r>
            <w:r>
              <w:rPr>
                <w:rStyle w:val="Ninguno"/>
                <w:rtl w:val="0"/>
              </w:rPr>
              <w:t>culas, obras de teatro, etc.) nos que se utilizan varias linguas e relacionados cos elementos transversais, evitando estereotipos ling</w:t>
            </w:r>
            <w:r>
              <w:rPr>
                <w:rStyle w:val="Ninguno"/>
                <w:rtl w:val="0"/>
              </w:rPr>
              <w:t>üí</w:t>
            </w:r>
            <w:r>
              <w:rPr>
                <w:rStyle w:val="Ninguno"/>
                <w:rtl w:val="0"/>
              </w:rPr>
              <w:t>sticos ou culturais, e valora as competencias que pos</w:t>
            </w:r>
            <w:r>
              <w:rPr>
                <w:rStyle w:val="Ninguno"/>
                <w:rtl w:val="0"/>
              </w:rPr>
              <w:t>ú</w:t>
            </w:r>
            <w:r>
              <w:rPr>
                <w:rStyle w:val="Ninguno"/>
                <w:rtl w:val="0"/>
              </w:rPr>
              <w:t>e como persoa pluriling</w:t>
            </w:r>
            <w:r>
              <w:rPr>
                <w:rStyle w:val="Ninguno"/>
                <w:rtl w:val="0"/>
              </w:rPr>
              <w:t>ü</w:t>
            </w:r>
            <w:r>
              <w:rPr>
                <w:rStyle w:val="Ninguno"/>
                <w:rtl w:val="0"/>
              </w:rPr>
              <w:t>e.</w:t>
            </w:r>
          </w:p>
        </w:tc>
        <w:tc>
          <w:tcPr>
            <w:tcW w:type="dxa" w:w="11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96"/>
              </w:numPr>
            </w:pPr>
            <w:r>
              <w:rPr>
                <w:rStyle w:val="Ninguno"/>
                <w:rtl w:val="0"/>
              </w:rPr>
              <w:t>CCL</w:t>
            </w:r>
          </w:p>
          <w:p>
            <w:pPr>
              <w:pStyle w:val="ttp1"/>
              <w:widowControl w:val="0"/>
              <w:numPr>
                <w:ilvl w:val="0"/>
                <w:numId w:val="96"/>
              </w:numPr>
            </w:pPr>
            <w:r>
              <w:rPr>
                <w:rStyle w:val="Ninguno"/>
                <w:rtl w:val="0"/>
              </w:rPr>
              <w:t>CAA</w:t>
            </w:r>
          </w:p>
          <w:p>
            <w:pPr>
              <w:pStyle w:val="ttp1"/>
              <w:widowControl w:val="0"/>
              <w:numPr>
                <w:ilvl w:val="0"/>
                <w:numId w:val="96"/>
              </w:numPr>
            </w:pPr>
            <w:r>
              <w:rPr>
                <w:rStyle w:val="Ninguno"/>
                <w:rtl w:val="0"/>
              </w:rPr>
              <w:t>CSC</w:t>
            </w:r>
          </w:p>
          <w:p>
            <w:pPr>
              <w:pStyle w:val="ttp1"/>
              <w:widowControl w:val="0"/>
              <w:numPr>
                <w:ilvl w:val="0"/>
                <w:numId w:val="96"/>
              </w:numPr>
            </w:pPr>
            <w:r>
              <w:rPr>
                <w:rStyle w:val="Ninguno"/>
                <w:rtl w:val="0"/>
              </w:rPr>
              <w:t>CCEC</w:t>
            </w:r>
          </w:p>
          <w:p>
            <w:pPr>
              <w:pStyle w:val="ttp1"/>
              <w:widowControl w:val="0"/>
              <w:numPr>
                <w:ilvl w:val="0"/>
                <w:numId w:val="96"/>
              </w:numPr>
            </w:pPr>
            <w:r>
              <w:rPr>
                <w:rStyle w:val="Ninguno"/>
                <w:rtl w:val="0"/>
              </w:rPr>
              <w:t>CD</w:t>
            </w:r>
          </w:p>
        </w:tc>
      </w:tr>
    </w:tbl>
    <w:p>
      <w:pPr>
        <w:pStyle w:val="tt1"/>
        <w:widowControl w:val="0"/>
        <w:rPr>
          <w:rFonts w:ascii="Arial" w:cs="Arial" w:hAnsi="Arial" w:eastAsia="Arial"/>
          <w:sz w:val="22"/>
          <w:szCs w:val="22"/>
        </w:rPr>
      </w:pPr>
    </w:p>
    <w:p>
      <w:pPr>
        <w:pStyle w:val="tt1"/>
        <w:widowControl w:val="0"/>
        <w:rPr>
          <w:rFonts w:ascii="Arial" w:cs="Arial" w:hAnsi="Arial" w:eastAsia="Arial"/>
          <w:sz w:val="22"/>
          <w:szCs w:val="22"/>
        </w:rPr>
      </w:pPr>
    </w:p>
    <w:p>
      <w:pPr>
        <w:pStyle w:val="tt1"/>
        <w:widowControl w:val="0"/>
      </w:pPr>
      <w:r>
        <w:rPr>
          <w:rFonts w:ascii="Arial Unicode MS" w:cs="Arial Unicode MS" w:hAnsi="Arial Unicode MS" w:eastAsia="Arial Unicode MS"/>
          <w:b w:val="0"/>
          <w:bCs w:val="0"/>
          <w:i w:val="0"/>
          <w:iCs w:val="0"/>
          <w:sz w:val="22"/>
          <w:szCs w:val="22"/>
        </w:rPr>
        <w:br w:type="page"/>
      </w:r>
    </w:p>
    <w:p>
      <w:pPr>
        <w:pStyle w:val="tt1"/>
        <w:widowControl w:val="0"/>
        <w:rPr>
          <w:rFonts w:ascii="Arial" w:cs="Arial" w:hAnsi="Arial" w:eastAsia="Arial"/>
          <w:sz w:val="22"/>
          <w:szCs w:val="22"/>
        </w:rPr>
      </w:pPr>
      <w:r>
        <w:rPr>
          <w:rStyle w:val="Ninguno"/>
          <w:rFonts w:ascii="Arial" w:hAnsi="Arial"/>
          <w:sz w:val="22"/>
          <w:szCs w:val="22"/>
          <w:vertAlign w:val="superscript"/>
          <w:rtl w:val="0"/>
        </w:rPr>
        <w:t xml:space="preserve">1 </w:t>
      </w:r>
      <w:r>
        <w:rPr>
          <w:rFonts w:ascii="Arial" w:hAnsi="Arial"/>
          <w:sz w:val="22"/>
          <w:szCs w:val="22"/>
          <w:rtl w:val="0"/>
        </w:rPr>
        <w:t>Contidos sint</w:t>
      </w:r>
      <w:r>
        <w:rPr>
          <w:rFonts w:ascii="Arial" w:hAnsi="Arial" w:hint="default"/>
          <w:sz w:val="22"/>
          <w:szCs w:val="22"/>
          <w:rtl w:val="0"/>
        </w:rPr>
        <w:t>á</w:t>
      </w:r>
      <w:r>
        <w:rPr>
          <w:rFonts w:ascii="Arial" w:hAnsi="Arial"/>
          <w:sz w:val="22"/>
          <w:szCs w:val="22"/>
          <w:rtl w:val="0"/>
        </w:rPr>
        <w:t>ctico-discursivos por idiomas</w:t>
      </w:r>
    </w:p>
    <w:tbl>
      <w:tblPr>
        <w:tblW w:w="1383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767"/>
        <w:gridCol w:w="2768"/>
        <w:gridCol w:w="2765"/>
        <w:gridCol w:w="2767"/>
        <w:gridCol w:w="2766"/>
      </w:tblGrid>
      <w:tr>
        <w:tblPrEx>
          <w:shd w:val="clear" w:color="auto" w:fill="4f81bd"/>
        </w:tblPrEx>
        <w:trPr>
          <w:trHeight w:val="210" w:hRule="atLeast"/>
          <w:tblHeader/>
        </w:trPr>
        <w:tc>
          <w:tcPr>
            <w:tcW w:type="dxa" w:w="2767"/>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f2f2f2"/>
            <w:tcMar>
              <w:top w:type="dxa" w:w="80"/>
              <w:left w:type="dxa" w:w="80"/>
              <w:bottom w:type="dxa" w:w="80"/>
              <w:right w:type="dxa" w:w="80"/>
            </w:tcMar>
            <w:vAlign w:val="top"/>
          </w:tcPr>
          <w:p>
            <w:pPr>
              <w:pStyle w:val="tt1c"/>
              <w:widowControl w:val="0"/>
            </w:pPr>
            <w:r>
              <w:rPr>
                <w:rStyle w:val="Ninguno"/>
                <w:rtl w:val="0"/>
              </w:rPr>
              <w:t>Alem</w:t>
            </w:r>
            <w:r>
              <w:rPr>
                <w:rStyle w:val="Ninguno"/>
                <w:rtl w:val="0"/>
              </w:rPr>
              <w:t>á</w:t>
            </w:r>
            <w:r>
              <w:rPr>
                <w:rStyle w:val="Ninguno"/>
                <w:rtl w:val="0"/>
              </w:rPr>
              <w:t>n</w:t>
            </w:r>
          </w:p>
        </w:tc>
        <w:tc>
          <w:tcPr>
            <w:tcW w:type="dxa" w:w="2768"/>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f2f2f2"/>
            <w:tcMar>
              <w:top w:type="dxa" w:w="80"/>
              <w:left w:type="dxa" w:w="80"/>
              <w:bottom w:type="dxa" w:w="80"/>
              <w:right w:type="dxa" w:w="80"/>
            </w:tcMar>
            <w:vAlign w:val="top"/>
          </w:tcPr>
          <w:p>
            <w:pPr>
              <w:pStyle w:val="tt1c"/>
              <w:widowControl w:val="0"/>
            </w:pPr>
            <w:r>
              <w:rPr>
                <w:rStyle w:val="Ninguno"/>
                <w:rtl w:val="0"/>
              </w:rPr>
              <w:t>Franc</w:t>
            </w:r>
            <w:r>
              <w:rPr>
                <w:rStyle w:val="Ninguno"/>
                <w:rtl w:val="0"/>
              </w:rPr>
              <w:t>é</w:t>
            </w:r>
            <w:r>
              <w:rPr>
                <w:rStyle w:val="Ninguno"/>
                <w:rtl w:val="0"/>
              </w:rPr>
              <w:t>s</w:t>
            </w:r>
          </w:p>
        </w:tc>
        <w:tc>
          <w:tcPr>
            <w:tcW w:type="dxa" w:w="27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f2f2f2"/>
            <w:tcMar>
              <w:top w:type="dxa" w:w="80"/>
              <w:left w:type="dxa" w:w="80"/>
              <w:bottom w:type="dxa" w:w="80"/>
              <w:right w:type="dxa" w:w="80"/>
            </w:tcMar>
            <w:vAlign w:val="top"/>
          </w:tcPr>
          <w:p>
            <w:pPr>
              <w:pStyle w:val="tt1c"/>
              <w:widowControl w:val="0"/>
            </w:pPr>
            <w:r>
              <w:rPr>
                <w:rStyle w:val="Ninguno"/>
                <w:rtl w:val="0"/>
              </w:rPr>
              <w:t>Ingl</w:t>
            </w:r>
            <w:r>
              <w:rPr>
                <w:rStyle w:val="Ninguno"/>
                <w:rtl w:val="0"/>
              </w:rPr>
              <w:t>é</w:t>
            </w:r>
            <w:r>
              <w:rPr>
                <w:rStyle w:val="Ninguno"/>
                <w:rtl w:val="0"/>
              </w:rPr>
              <w:t>s</w:t>
            </w:r>
          </w:p>
        </w:tc>
        <w:tc>
          <w:tcPr>
            <w:tcW w:type="dxa" w:w="2767"/>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f2f2f2"/>
            <w:tcMar>
              <w:top w:type="dxa" w:w="80"/>
              <w:left w:type="dxa" w:w="80"/>
              <w:bottom w:type="dxa" w:w="80"/>
              <w:right w:type="dxa" w:w="80"/>
            </w:tcMar>
            <w:vAlign w:val="top"/>
          </w:tcPr>
          <w:p>
            <w:pPr>
              <w:pStyle w:val="tt1c"/>
              <w:widowControl w:val="0"/>
            </w:pPr>
            <w:r>
              <w:rPr>
                <w:rStyle w:val="Ninguno"/>
                <w:rtl w:val="0"/>
              </w:rPr>
              <w:t>Italiano</w:t>
            </w:r>
          </w:p>
        </w:tc>
        <w:tc>
          <w:tcPr>
            <w:tcW w:type="dxa" w:w="2766"/>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f2f2f2"/>
            <w:tcMar>
              <w:top w:type="dxa" w:w="80"/>
              <w:left w:type="dxa" w:w="80"/>
              <w:bottom w:type="dxa" w:w="80"/>
              <w:right w:type="dxa" w:w="80"/>
            </w:tcMar>
            <w:vAlign w:val="top"/>
          </w:tcPr>
          <w:p>
            <w:pPr>
              <w:pStyle w:val="tt1c"/>
              <w:widowControl w:val="0"/>
            </w:pPr>
            <w:r>
              <w:rPr>
                <w:rStyle w:val="Ninguno"/>
                <w:rtl w:val="0"/>
              </w:rPr>
              <w:t>Portugu</w:t>
            </w:r>
            <w:r>
              <w:rPr>
                <w:rStyle w:val="Ninguno"/>
                <w:rtl w:val="0"/>
              </w:rPr>
              <w:t>é</w:t>
            </w:r>
            <w:r>
              <w:rPr>
                <w:rStyle w:val="Ninguno"/>
                <w:rtl w:val="0"/>
              </w:rPr>
              <w:t>s</w:t>
            </w:r>
          </w:p>
        </w:tc>
      </w:tr>
      <w:tr>
        <w:tblPrEx>
          <w:shd w:val="clear" w:color="auto" w:fill="ced7e7"/>
        </w:tblPrEx>
        <w:trPr>
          <w:trHeight w:val="9472" w:hRule="atLeast"/>
        </w:trPr>
        <w:tc>
          <w:tcPr>
            <w:tcW w:type="dxa" w:w="2767"/>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97"/>
              </w:numPr>
            </w:pPr>
            <w:r>
              <w:rPr>
                <w:rStyle w:val="Ninguno"/>
                <w:rtl w:val="0"/>
              </w:rPr>
              <w:t>Expresi</w:t>
            </w:r>
            <w:r>
              <w:rPr>
                <w:rStyle w:val="Ninguno"/>
                <w:rtl w:val="0"/>
              </w:rPr>
              <w:t>ó</w:t>
            </w:r>
            <w:r>
              <w:rPr>
                <w:rStyle w:val="Ninguno"/>
                <w:rtl w:val="0"/>
              </w:rPr>
              <w:t>n de relaci</w:t>
            </w:r>
            <w:r>
              <w:rPr>
                <w:rStyle w:val="Ninguno"/>
                <w:rtl w:val="0"/>
              </w:rPr>
              <w:t>ó</w:t>
            </w:r>
            <w:r>
              <w:rPr>
                <w:rStyle w:val="Ninguno"/>
                <w:rtl w:val="0"/>
              </w:rPr>
              <w:t>ns l</w:t>
            </w:r>
            <w:r>
              <w:rPr>
                <w:rStyle w:val="Ninguno"/>
                <w:rtl w:val="0"/>
              </w:rPr>
              <w:t>ó</w:t>
            </w:r>
            <w:r>
              <w:rPr>
                <w:rStyle w:val="Ninguno"/>
                <w:rtl w:val="0"/>
              </w:rPr>
              <w:t>xicas: conxunci</w:t>
            </w:r>
            <w:r>
              <w:rPr>
                <w:rStyle w:val="Ninguno"/>
                <w:rtl w:val="0"/>
              </w:rPr>
              <w:t>ó</w:t>
            </w:r>
            <w:r>
              <w:rPr>
                <w:rStyle w:val="Ninguno"/>
                <w:rtl w:val="0"/>
              </w:rPr>
              <w:t>n (</w:t>
            </w:r>
            <w:r>
              <w:rPr>
                <w:rStyle w:val="Ninguno"/>
                <w:i w:val="1"/>
                <w:iCs w:val="1"/>
                <w:rtl w:val="0"/>
              </w:rPr>
              <w:t>weder</w:t>
            </w:r>
            <w:r>
              <w:rPr>
                <w:rStyle w:val="Ninguno"/>
                <w:i w:val="1"/>
                <w:iCs w:val="1"/>
                <w:rtl w:val="0"/>
              </w:rPr>
              <w:t xml:space="preserve">… </w:t>
            </w:r>
            <w:r>
              <w:rPr>
                <w:rStyle w:val="Ninguno"/>
                <w:i w:val="1"/>
                <w:iCs w:val="1"/>
                <w:rtl w:val="0"/>
              </w:rPr>
              <w:t>noch)</w:t>
            </w:r>
            <w:r>
              <w:rPr>
                <w:rStyle w:val="Ninguno"/>
                <w:rtl w:val="0"/>
              </w:rPr>
              <w:t>; disxunci</w:t>
            </w:r>
            <w:r>
              <w:rPr>
                <w:rStyle w:val="Ninguno"/>
                <w:rtl w:val="0"/>
              </w:rPr>
              <w:t>ó</w:t>
            </w:r>
            <w:r>
              <w:rPr>
                <w:rStyle w:val="Ninguno"/>
                <w:rtl w:val="0"/>
              </w:rPr>
              <w:t>n (</w:t>
            </w:r>
            <w:r>
              <w:rPr>
                <w:rStyle w:val="Ninguno"/>
                <w:i w:val="1"/>
                <w:iCs w:val="1"/>
                <w:rtl w:val="0"/>
              </w:rPr>
              <w:t>entweder</w:t>
            </w:r>
            <w:r>
              <w:rPr>
                <w:rStyle w:val="Ninguno"/>
                <w:i w:val="1"/>
                <w:iCs w:val="1"/>
                <w:rtl w:val="0"/>
              </w:rPr>
              <w:t xml:space="preserve">… </w:t>
            </w:r>
            <w:r>
              <w:rPr>
                <w:rStyle w:val="Ninguno"/>
                <w:i w:val="1"/>
                <w:iCs w:val="1"/>
                <w:rtl w:val="0"/>
              </w:rPr>
              <w:t>oder</w:t>
            </w:r>
            <w:r>
              <w:rPr>
                <w:rStyle w:val="Ninguno"/>
                <w:rtl w:val="0"/>
              </w:rPr>
              <w:t>); oposici</w:t>
            </w:r>
            <w:r>
              <w:rPr>
                <w:rStyle w:val="Ninguno"/>
                <w:rtl w:val="0"/>
              </w:rPr>
              <w:t>ó</w:t>
            </w:r>
            <w:r>
              <w:rPr>
                <w:rStyle w:val="Ninguno"/>
                <w:rtl w:val="0"/>
              </w:rPr>
              <w:t>n/concesi</w:t>
            </w:r>
            <w:r>
              <w:rPr>
                <w:rStyle w:val="Ninguno"/>
                <w:rtl w:val="0"/>
              </w:rPr>
              <w:t>ó</w:t>
            </w:r>
            <w:r>
              <w:rPr>
                <w:rStyle w:val="Ninguno"/>
                <w:rtl w:val="0"/>
              </w:rPr>
              <w:t>n (</w:t>
            </w:r>
            <w:r>
              <w:rPr>
                <w:rStyle w:val="Ninguno"/>
                <w:i w:val="1"/>
                <w:iCs w:val="1"/>
                <w:rtl w:val="0"/>
              </w:rPr>
              <w:t>nur [</w:t>
            </w:r>
            <w:r>
              <w:rPr>
                <w:rStyle w:val="Ninguno"/>
                <w:i w:val="1"/>
                <w:iCs w:val="1"/>
                <w:rtl w:val="0"/>
              </w:rPr>
              <w:t>„</w:t>
            </w:r>
            <w:r>
              <w:rPr>
                <w:rStyle w:val="Ninguno"/>
                <w:i w:val="1"/>
                <w:iCs w:val="1"/>
                <w:rtl w:val="0"/>
              </w:rPr>
              <w:t>habe ich es vergessen"]; trotz/ungeachtet</w:t>
            </w:r>
            <w:r>
              <w:rPr>
                <w:rStyle w:val="Ninguno"/>
                <w:rtl w:val="0"/>
              </w:rPr>
              <w:t>); causa (</w:t>
            </w:r>
            <w:r>
              <w:rPr>
                <w:rStyle w:val="Ninguno"/>
                <w:i w:val="1"/>
                <w:iCs w:val="1"/>
                <w:rtl w:val="0"/>
              </w:rPr>
              <w:t>denn/weil; wegen; da</w:t>
            </w:r>
            <w:r>
              <w:rPr>
                <w:rStyle w:val="Ninguno"/>
                <w:rtl w:val="0"/>
              </w:rPr>
              <w:t>); finalidade (</w:t>
            </w:r>
            <w:r>
              <w:rPr>
                <w:rStyle w:val="Ninguno"/>
                <w:i w:val="1"/>
                <w:iCs w:val="1"/>
                <w:rtl w:val="0"/>
              </w:rPr>
              <w:t>so dass</w:t>
            </w:r>
            <w:r>
              <w:rPr>
                <w:rStyle w:val="Ninguno"/>
                <w:rtl w:val="0"/>
              </w:rPr>
              <w:t>); comparaci</w:t>
            </w:r>
            <w:r>
              <w:rPr>
                <w:rStyle w:val="Ninguno"/>
                <w:rtl w:val="0"/>
              </w:rPr>
              <w:t>ó</w:t>
            </w:r>
            <w:r>
              <w:rPr>
                <w:rStyle w:val="Ninguno"/>
                <w:rtl w:val="0"/>
              </w:rPr>
              <w:t>n (</w:t>
            </w:r>
            <w:r>
              <w:rPr>
                <w:rStyle w:val="Ninguno"/>
                <w:i w:val="1"/>
                <w:iCs w:val="1"/>
                <w:rtl w:val="0"/>
              </w:rPr>
              <w:t xml:space="preserve">so / nicht so + Adjektiv + wie; </w:t>
            </w:r>
            <w:r>
              <w:rPr>
                <w:rStyle w:val="Ninguno"/>
                <w:i w:val="1"/>
                <w:iCs w:val="1"/>
                <w:rtl w:val="0"/>
              </w:rPr>
              <w:t>„</w:t>
            </w:r>
            <w:r>
              <w:rPr>
                <w:rStyle w:val="Ninguno"/>
                <w:i w:val="1"/>
                <w:iCs w:val="1"/>
                <w:rtl w:val="0"/>
              </w:rPr>
              <w:t>weit weniger l</w:t>
            </w:r>
            <w:r>
              <w:rPr>
                <w:rStyle w:val="Ninguno"/>
                <w:i w:val="1"/>
                <w:iCs w:val="1"/>
                <w:rtl w:val="0"/>
              </w:rPr>
              <w:t>ä</w:t>
            </w:r>
            <w:r>
              <w:rPr>
                <w:rStyle w:val="Ninguno"/>
                <w:i w:val="1"/>
                <w:iCs w:val="1"/>
                <w:rtl w:val="0"/>
              </w:rPr>
              <w:t xml:space="preserve">stig als" / </w:t>
            </w:r>
            <w:r>
              <w:rPr>
                <w:rStyle w:val="Ninguno"/>
                <w:i w:val="1"/>
                <w:iCs w:val="1"/>
                <w:rtl w:val="0"/>
              </w:rPr>
              <w:t>„</w:t>
            </w:r>
            <w:r>
              <w:rPr>
                <w:rStyle w:val="Ninguno"/>
                <w:i w:val="1"/>
                <w:iCs w:val="1"/>
                <w:rtl w:val="0"/>
              </w:rPr>
              <w:t>viel l</w:t>
            </w:r>
            <w:r>
              <w:rPr>
                <w:rStyle w:val="Ninguno"/>
                <w:i w:val="1"/>
                <w:iCs w:val="1"/>
                <w:rtl w:val="0"/>
              </w:rPr>
              <w:t>ä</w:t>
            </w:r>
            <w:r>
              <w:rPr>
                <w:rStyle w:val="Ninguno"/>
                <w:i w:val="1"/>
                <w:iCs w:val="1"/>
                <w:rtl w:val="0"/>
              </w:rPr>
              <w:t xml:space="preserve">stiger als"; </w:t>
            </w:r>
            <w:r>
              <w:rPr>
                <w:rStyle w:val="Ninguno"/>
                <w:i w:val="1"/>
                <w:iCs w:val="1"/>
                <w:rtl w:val="0"/>
              </w:rPr>
              <w:t>„</w:t>
            </w:r>
            <w:r>
              <w:rPr>
                <w:rStyle w:val="Ninguno"/>
                <w:i w:val="1"/>
                <w:iCs w:val="1"/>
                <w:rtl w:val="0"/>
              </w:rPr>
              <w:t>mit Abstand der Beste"</w:t>
            </w:r>
            <w:r>
              <w:rPr>
                <w:rStyle w:val="Ninguno"/>
                <w:rtl w:val="0"/>
              </w:rPr>
              <w:t>); resultado/correlaci</w:t>
            </w:r>
            <w:r>
              <w:rPr>
                <w:rStyle w:val="Ninguno"/>
                <w:rtl w:val="0"/>
              </w:rPr>
              <w:t>ó</w:t>
            </w:r>
            <w:r>
              <w:rPr>
                <w:rStyle w:val="Ninguno"/>
                <w:rtl w:val="0"/>
              </w:rPr>
              <w:t>n (</w:t>
            </w:r>
            <w:r>
              <w:rPr>
                <w:rStyle w:val="Ninguno"/>
                <w:i w:val="1"/>
                <w:iCs w:val="1"/>
                <w:rtl w:val="0"/>
              </w:rPr>
              <w:t>solche</w:t>
            </w:r>
            <w:r>
              <w:rPr>
                <w:rStyle w:val="Ninguno"/>
                <w:i w:val="1"/>
                <w:iCs w:val="1"/>
                <w:rtl w:val="0"/>
              </w:rPr>
              <w:t xml:space="preserve">… </w:t>
            </w:r>
            <w:r>
              <w:rPr>
                <w:rStyle w:val="Ninguno"/>
                <w:i w:val="1"/>
                <w:iCs w:val="1"/>
                <w:rtl w:val="0"/>
              </w:rPr>
              <w:t>dass</w:t>
            </w:r>
            <w:r>
              <w:rPr>
                <w:rStyle w:val="Ninguno"/>
                <w:rtl w:val="0"/>
              </w:rPr>
              <w:t>); condici</w:t>
            </w:r>
            <w:r>
              <w:rPr>
                <w:rStyle w:val="Ninguno"/>
                <w:rtl w:val="0"/>
              </w:rPr>
              <w:t>ó</w:t>
            </w:r>
            <w:r>
              <w:rPr>
                <w:rStyle w:val="Ninguno"/>
                <w:rtl w:val="0"/>
              </w:rPr>
              <w:t>n (</w:t>
            </w:r>
            <w:r>
              <w:rPr>
                <w:rStyle w:val="Ninguno"/>
                <w:i w:val="1"/>
                <w:iCs w:val="1"/>
                <w:rtl w:val="0"/>
              </w:rPr>
              <w:t>wenn; sofern; falls; angenommen</w:t>
            </w:r>
            <w:r>
              <w:rPr>
                <w:rStyle w:val="Ninguno"/>
                <w:rtl w:val="0"/>
              </w:rPr>
              <w:t>); estilo indirecto (</w:t>
            </w:r>
            <w:r>
              <w:rPr>
                <w:rStyle w:val="Ninguno"/>
                <w:i w:val="1"/>
                <w:iCs w:val="1"/>
                <w:rtl w:val="0"/>
              </w:rPr>
              <w:t>Redewiedergabe; Vorschl</w:t>
            </w:r>
            <w:r>
              <w:rPr>
                <w:rStyle w:val="Ninguno"/>
                <w:i w:val="1"/>
                <w:iCs w:val="1"/>
                <w:rtl w:val="0"/>
              </w:rPr>
              <w:t>ä</w:t>
            </w:r>
            <w:r>
              <w:rPr>
                <w:rStyle w:val="Ninguno"/>
                <w:i w:val="1"/>
                <w:iCs w:val="1"/>
                <w:rtl w:val="0"/>
              </w:rPr>
              <w:t>ge; Aufforderungen; Befehle; W</w:t>
            </w:r>
            <w:r>
              <w:rPr>
                <w:rStyle w:val="Ninguno"/>
                <w:i w:val="1"/>
                <w:iCs w:val="1"/>
                <w:rtl w:val="0"/>
              </w:rPr>
              <w:t>ü</w:t>
            </w:r>
            <w:r>
              <w:rPr>
                <w:rStyle w:val="Ninguno"/>
                <w:i w:val="1"/>
                <w:iCs w:val="1"/>
                <w:rtl w:val="0"/>
              </w:rPr>
              <w:t>nsche; Warnungen</w:t>
            </w:r>
            <w:r>
              <w:rPr>
                <w:rStyle w:val="Ninguno"/>
                <w:rtl w:val="0"/>
              </w:rPr>
              <w:t>).</w:t>
            </w:r>
          </w:p>
          <w:p>
            <w:pPr>
              <w:pStyle w:val="ttp1"/>
              <w:widowControl w:val="0"/>
              <w:numPr>
                <w:ilvl w:val="0"/>
                <w:numId w:val="97"/>
              </w:numPr>
            </w:pPr>
            <w:r>
              <w:rPr>
                <w:rStyle w:val="Ninguno"/>
                <w:rtl w:val="0"/>
              </w:rPr>
              <w:t>Relaci</w:t>
            </w:r>
            <w:r>
              <w:rPr>
                <w:rStyle w:val="Ninguno"/>
                <w:rtl w:val="0"/>
              </w:rPr>
              <w:t>ó</w:t>
            </w:r>
            <w:r>
              <w:rPr>
                <w:rStyle w:val="Ninguno"/>
                <w:rtl w:val="0"/>
              </w:rPr>
              <w:t>ns temporais (</w:t>
            </w:r>
            <w:r>
              <w:rPr>
                <w:rStyle w:val="Ninguno"/>
                <w:i w:val="1"/>
                <w:iCs w:val="1"/>
                <w:rtl w:val="0"/>
              </w:rPr>
              <w:t>solange; seitdem; nachdem [</w:t>
            </w:r>
            <w:r>
              <w:rPr>
                <w:rStyle w:val="Ninguno"/>
                <w:i w:val="1"/>
                <w:iCs w:val="1"/>
                <w:rtl w:val="0"/>
              </w:rPr>
              <w:t>„</w:t>
            </w:r>
            <w:r>
              <w:rPr>
                <w:rStyle w:val="Ninguno"/>
                <w:i w:val="1"/>
                <w:iCs w:val="1"/>
                <w:rtl w:val="0"/>
              </w:rPr>
              <w:t>wir fertig sind</w:t>
            </w:r>
            <w:r>
              <w:rPr>
                <w:rStyle w:val="Ninguno"/>
                <w:rtl w:val="0"/>
              </w:rPr>
              <w:t>"]).</w:t>
            </w:r>
          </w:p>
          <w:p>
            <w:pPr>
              <w:pStyle w:val="ttp1"/>
              <w:widowControl w:val="0"/>
              <w:numPr>
                <w:ilvl w:val="0"/>
                <w:numId w:val="97"/>
              </w:numPr>
              <w:bidi w:val="0"/>
              <w:ind w:right="0"/>
              <w:jc w:val="both"/>
              <w:rPr>
                <w:i w:val="1"/>
                <w:iCs w:val="1"/>
                <w:rtl w:val="0"/>
              </w:rPr>
            </w:pPr>
            <w:r>
              <w:rPr>
                <w:rStyle w:val="Ninguno"/>
                <w:i w:val="0"/>
                <w:iCs w:val="0"/>
                <w:rtl w:val="0"/>
              </w:rPr>
              <w:t>Afirmaci</w:t>
            </w:r>
            <w:r>
              <w:rPr>
                <w:rStyle w:val="Ninguno"/>
                <w:i w:val="0"/>
                <w:iCs w:val="0"/>
                <w:rtl w:val="0"/>
              </w:rPr>
              <w:t>ó</w:t>
            </w:r>
            <w:r>
              <w:rPr>
                <w:rStyle w:val="Ninguno"/>
                <w:i w:val="0"/>
                <w:iCs w:val="0"/>
                <w:rtl w:val="0"/>
              </w:rPr>
              <w:t>n (</w:t>
            </w:r>
            <w:r>
              <w:rPr>
                <w:rStyle w:val="Ninguno"/>
                <w:i w:val="1"/>
                <w:iCs w:val="1"/>
                <w:rtl w:val="0"/>
              </w:rPr>
              <w:t>emphatische affirmative Aussages</w:t>
            </w:r>
            <w:r>
              <w:rPr>
                <w:rStyle w:val="Ninguno"/>
                <w:i w:val="1"/>
                <w:iCs w:val="1"/>
                <w:rtl w:val="0"/>
              </w:rPr>
              <w:t>ä</w:t>
            </w:r>
            <w:r>
              <w:rPr>
                <w:rStyle w:val="Ninguno"/>
                <w:i w:val="1"/>
                <w:iCs w:val="1"/>
                <w:rtl w:val="0"/>
              </w:rPr>
              <w:t xml:space="preserve">tze, z. B. </w:t>
            </w:r>
            <w:r>
              <w:rPr>
                <w:rStyle w:val="Ninguno"/>
                <w:i w:val="1"/>
                <w:iCs w:val="1"/>
                <w:rtl w:val="0"/>
              </w:rPr>
              <w:t>„</w:t>
            </w:r>
            <w:r>
              <w:rPr>
                <w:rStyle w:val="Ninguno"/>
                <w:i w:val="1"/>
                <w:iCs w:val="1"/>
                <w:rtl w:val="0"/>
              </w:rPr>
              <w:t>Ich komme ja schon!").</w:t>
            </w:r>
          </w:p>
          <w:p>
            <w:pPr>
              <w:pStyle w:val="ttp1"/>
              <w:widowControl w:val="0"/>
              <w:numPr>
                <w:ilvl w:val="0"/>
                <w:numId w:val="97"/>
              </w:numPr>
            </w:pPr>
            <w:r>
              <w:rPr>
                <w:rStyle w:val="Ninguno"/>
                <w:rtl w:val="0"/>
              </w:rPr>
              <w:t>Exclamaci</w:t>
            </w:r>
            <w:r>
              <w:rPr>
                <w:rStyle w:val="Ninguno"/>
                <w:rtl w:val="0"/>
              </w:rPr>
              <w:t>ó</w:t>
            </w:r>
            <w:r>
              <w:rPr>
                <w:rStyle w:val="Ninguno"/>
                <w:rtl w:val="0"/>
              </w:rPr>
              <w:t>n (</w:t>
            </w:r>
            <w:r>
              <w:rPr>
                <w:rStyle w:val="Ninguno"/>
                <w:i w:val="1"/>
                <w:iCs w:val="1"/>
                <w:rtl w:val="0"/>
              </w:rPr>
              <w:t xml:space="preserve">Welch ein(e) + Nomen [+Satz], z. B. </w:t>
            </w:r>
            <w:r>
              <w:rPr>
                <w:rStyle w:val="Ninguno"/>
                <w:i w:val="1"/>
                <w:iCs w:val="1"/>
                <w:rtl w:val="0"/>
              </w:rPr>
              <w:t>„</w:t>
            </w:r>
            <w:r>
              <w:rPr>
                <w:rStyle w:val="Ninguno"/>
                <w:i w:val="1"/>
                <w:iCs w:val="1"/>
                <w:rtl w:val="0"/>
              </w:rPr>
              <w:t>Welch eine Plage [ist es</w:t>
            </w:r>
            <w:r>
              <w:rPr>
                <w:rStyle w:val="Ninguno"/>
                <w:i w:val="1"/>
                <w:iCs w:val="1"/>
                <w:rtl w:val="0"/>
              </w:rPr>
              <w:t>…</w:t>
            </w:r>
            <w:r>
              <w:rPr>
                <w:rStyle w:val="Ninguno"/>
                <w:i w:val="1"/>
                <w:iCs w:val="1"/>
                <w:rtl w:val="0"/>
              </w:rPr>
              <w:t>]!"; Wie + Adverb + Adjektiv; Ausrufes</w:t>
            </w:r>
            <w:r>
              <w:rPr>
                <w:rStyle w:val="Ninguno"/>
                <w:i w:val="1"/>
                <w:iCs w:val="1"/>
                <w:rtl w:val="0"/>
              </w:rPr>
              <w:t>ä</w:t>
            </w:r>
            <w:r>
              <w:rPr>
                <w:rStyle w:val="Ninguno"/>
                <w:i w:val="1"/>
                <w:iCs w:val="1"/>
                <w:rtl w:val="0"/>
              </w:rPr>
              <w:t xml:space="preserve">tze, z. B. </w:t>
            </w:r>
            <w:r>
              <w:rPr>
                <w:rStyle w:val="Ninguno"/>
                <w:i w:val="1"/>
                <w:iCs w:val="1"/>
                <w:rtl w:val="0"/>
              </w:rPr>
              <w:t>„</w:t>
            </w:r>
            <w:r>
              <w:rPr>
                <w:rStyle w:val="Ninguno"/>
                <w:i w:val="1"/>
                <w:iCs w:val="1"/>
                <w:rtl w:val="0"/>
              </w:rPr>
              <w:t>Mensch, ist das kalt!"</w:t>
            </w:r>
            <w:r>
              <w:rPr>
                <w:rStyle w:val="Ninguno"/>
                <w:rtl w:val="0"/>
              </w:rPr>
              <w:t>).</w:t>
            </w:r>
          </w:p>
          <w:p>
            <w:pPr>
              <w:pStyle w:val="ttp1"/>
              <w:widowControl w:val="0"/>
              <w:numPr>
                <w:ilvl w:val="0"/>
                <w:numId w:val="97"/>
              </w:numPr>
            </w:pPr>
            <w:r>
              <w:rPr>
                <w:rStyle w:val="Ninguno"/>
                <w:rtl w:val="0"/>
              </w:rPr>
              <w:t>Negaci</w:t>
            </w:r>
            <w:r>
              <w:rPr>
                <w:rStyle w:val="Ninguno"/>
                <w:rtl w:val="0"/>
              </w:rPr>
              <w:t>ó</w:t>
            </w:r>
            <w:r>
              <w:rPr>
                <w:rStyle w:val="Ninguno"/>
                <w:rtl w:val="0"/>
              </w:rPr>
              <w:t>n (</w:t>
            </w:r>
            <w:r>
              <w:rPr>
                <w:rStyle w:val="Ninguno"/>
                <w:i w:val="1"/>
                <w:iCs w:val="1"/>
                <w:rtl w:val="0"/>
              </w:rPr>
              <w:t xml:space="preserve">z. B. </w:t>
            </w:r>
            <w:r>
              <w:rPr>
                <w:rStyle w:val="Ninguno"/>
                <w:i w:val="1"/>
                <w:iCs w:val="1"/>
                <w:rtl w:val="0"/>
              </w:rPr>
              <w:t>„</w:t>
            </w:r>
            <w:r>
              <w:rPr>
                <w:rStyle w:val="Ninguno"/>
                <w:i w:val="1"/>
                <w:iCs w:val="1"/>
                <w:rtl w:val="0"/>
              </w:rPr>
              <w:t xml:space="preserve">Nee", </w:t>
            </w:r>
            <w:r>
              <w:rPr>
                <w:rStyle w:val="Ninguno"/>
                <w:i w:val="1"/>
                <w:iCs w:val="1"/>
                <w:rtl w:val="0"/>
              </w:rPr>
              <w:t>„</w:t>
            </w:r>
            <w:r>
              <w:rPr>
                <w:rStyle w:val="Ninguno"/>
                <w:i w:val="1"/>
                <w:iCs w:val="1"/>
                <w:rtl w:val="0"/>
              </w:rPr>
              <w:t xml:space="preserve">Nie im Leben", </w:t>
            </w:r>
            <w:r>
              <w:rPr>
                <w:rStyle w:val="Ninguno"/>
                <w:i w:val="1"/>
                <w:iCs w:val="1"/>
                <w:rtl w:val="0"/>
              </w:rPr>
              <w:t>„</w:t>
            </w:r>
            <w:r>
              <w:rPr>
                <w:rStyle w:val="Ninguno"/>
                <w:i w:val="1"/>
                <w:iCs w:val="1"/>
                <w:rtl w:val="0"/>
              </w:rPr>
              <w:t>Du brauchst nicht zu gehen</w:t>
            </w:r>
            <w:r>
              <w:rPr>
                <w:rStyle w:val="Ninguno"/>
                <w:rtl w:val="0"/>
              </w:rPr>
              <w:t>").</w:t>
            </w:r>
          </w:p>
          <w:p>
            <w:pPr>
              <w:pStyle w:val="ttp1"/>
              <w:widowControl w:val="0"/>
              <w:numPr>
                <w:ilvl w:val="0"/>
                <w:numId w:val="97"/>
              </w:numPr>
            </w:pPr>
            <w:r>
              <w:rPr>
                <w:rStyle w:val="Ninguno"/>
                <w:rtl w:val="0"/>
              </w:rPr>
              <w:t>Interrogaci</w:t>
            </w:r>
            <w:r>
              <w:rPr>
                <w:rStyle w:val="Ninguno"/>
                <w:rtl w:val="0"/>
              </w:rPr>
              <w:t>ó</w:t>
            </w:r>
            <w:r>
              <w:rPr>
                <w:rStyle w:val="Ninguno"/>
                <w:rtl w:val="0"/>
              </w:rPr>
              <w:t>n (</w:t>
            </w:r>
            <w:r>
              <w:rPr>
                <w:rStyle w:val="Ninguno"/>
                <w:i w:val="1"/>
                <w:iCs w:val="1"/>
                <w:rtl w:val="0"/>
              </w:rPr>
              <w:t xml:space="preserve">W-Fragen, z. B. </w:t>
            </w:r>
            <w:r>
              <w:rPr>
                <w:rStyle w:val="Ninguno"/>
                <w:i w:val="1"/>
                <w:iCs w:val="1"/>
                <w:rtl w:val="0"/>
              </w:rPr>
              <w:t>„</w:t>
            </w:r>
            <w:r>
              <w:rPr>
                <w:rStyle w:val="Ninguno"/>
                <w:i w:val="1"/>
                <w:iCs w:val="1"/>
                <w:rtl w:val="0"/>
              </w:rPr>
              <w:t xml:space="preserve">Was ist denn schon passiert?", </w:t>
            </w:r>
            <w:r>
              <w:rPr>
                <w:rStyle w:val="Ninguno"/>
                <w:i w:val="1"/>
                <w:iCs w:val="1"/>
                <w:rtl w:val="0"/>
              </w:rPr>
              <w:t>„</w:t>
            </w:r>
            <w:r>
              <w:rPr>
                <w:rStyle w:val="Ninguno"/>
                <w:i w:val="1"/>
                <w:iCs w:val="1"/>
                <w:rtl w:val="0"/>
              </w:rPr>
              <w:t>Um alles in der Welt: Wo warst du?"; Ja/Nein-Fragen; Zeichen</w:t>
            </w:r>
            <w:r>
              <w:rPr>
                <w:rStyle w:val="Ninguno"/>
                <w:rtl w:val="0"/>
              </w:rPr>
              <w:t>).</w:t>
            </w:r>
          </w:p>
          <w:p>
            <w:pPr>
              <w:pStyle w:val="ttp1"/>
              <w:widowControl w:val="0"/>
              <w:numPr>
                <w:ilvl w:val="0"/>
                <w:numId w:val="97"/>
              </w:numPr>
            </w:pPr>
            <w:r>
              <w:rPr>
                <w:rStyle w:val="Ninguno"/>
                <w:rtl w:val="0"/>
              </w:rPr>
              <w:t>Expresi</w:t>
            </w:r>
            <w:r>
              <w:rPr>
                <w:rStyle w:val="Ninguno"/>
                <w:rtl w:val="0"/>
              </w:rPr>
              <w:t>ó</w:t>
            </w:r>
            <w:r>
              <w:rPr>
                <w:rStyle w:val="Ninguno"/>
                <w:rtl w:val="0"/>
              </w:rPr>
              <w:t>n do tempo: pasado (</w:t>
            </w:r>
            <w:r>
              <w:rPr>
                <w:rStyle w:val="Ninguno"/>
                <w:i w:val="1"/>
                <w:iCs w:val="1"/>
                <w:rtl w:val="0"/>
              </w:rPr>
              <w:t>Pr</w:t>
            </w:r>
            <w:r>
              <w:rPr>
                <w:rStyle w:val="Ninguno"/>
                <w:i w:val="1"/>
                <w:iCs w:val="1"/>
                <w:rtl w:val="0"/>
              </w:rPr>
              <w:t>ä</w:t>
            </w:r>
            <w:r>
              <w:rPr>
                <w:rStyle w:val="Ninguno"/>
                <w:i w:val="1"/>
                <w:iCs w:val="1"/>
                <w:rtl w:val="0"/>
              </w:rPr>
              <w:t>teritum; Perfekt; Plusquamperfekt; historisches Pr</w:t>
            </w:r>
            <w:r>
              <w:rPr>
                <w:rStyle w:val="Ninguno"/>
                <w:i w:val="1"/>
                <w:iCs w:val="1"/>
                <w:rtl w:val="0"/>
              </w:rPr>
              <w:t>ä</w:t>
            </w:r>
            <w:r>
              <w:rPr>
                <w:rStyle w:val="Ninguno"/>
                <w:i w:val="1"/>
                <w:iCs w:val="1"/>
                <w:rtl w:val="0"/>
              </w:rPr>
              <w:t>sens; Konjunktiv I); presente (Pr</w:t>
            </w:r>
            <w:r>
              <w:rPr>
                <w:rStyle w:val="Ninguno"/>
                <w:i w:val="1"/>
                <w:iCs w:val="1"/>
                <w:rtl w:val="0"/>
              </w:rPr>
              <w:t>ä</w:t>
            </w:r>
            <w:r>
              <w:rPr>
                <w:rStyle w:val="Ninguno"/>
                <w:i w:val="1"/>
                <w:iCs w:val="1"/>
                <w:rtl w:val="0"/>
              </w:rPr>
              <w:t>sens; Konjunktiv I); futuro (werden + Infinitiv; Pr</w:t>
            </w:r>
            <w:r>
              <w:rPr>
                <w:rStyle w:val="Ninguno"/>
                <w:i w:val="1"/>
                <w:iCs w:val="1"/>
                <w:rtl w:val="0"/>
              </w:rPr>
              <w:t>ä</w:t>
            </w:r>
            <w:r>
              <w:rPr>
                <w:rStyle w:val="Ninguno"/>
                <w:i w:val="1"/>
                <w:iCs w:val="1"/>
                <w:rtl w:val="0"/>
              </w:rPr>
              <w:t>sens + Adverb; Perfekt + Adverb</w:t>
            </w:r>
            <w:r>
              <w:rPr>
                <w:rStyle w:val="Ninguno"/>
                <w:rtl w:val="0"/>
              </w:rPr>
              <w:t>).</w:t>
            </w:r>
          </w:p>
          <w:p>
            <w:pPr>
              <w:pStyle w:val="ttp1"/>
              <w:widowControl w:val="0"/>
              <w:numPr>
                <w:ilvl w:val="0"/>
                <w:numId w:val="97"/>
              </w:numPr>
            </w:pPr>
            <w:r>
              <w:rPr>
                <w:rStyle w:val="Ninguno"/>
                <w:rtl w:val="0"/>
              </w:rPr>
              <w:t>Expresi</w:t>
            </w:r>
            <w:r>
              <w:rPr>
                <w:rStyle w:val="Ninguno"/>
                <w:rtl w:val="0"/>
              </w:rPr>
              <w:t>ó</w:t>
            </w:r>
            <w:r>
              <w:rPr>
                <w:rStyle w:val="Ninguno"/>
                <w:rtl w:val="0"/>
              </w:rPr>
              <w:t>n do aspecto: puntual (</w:t>
            </w:r>
            <w:r>
              <w:rPr>
                <w:rStyle w:val="Ninguno"/>
                <w:i w:val="1"/>
                <w:iCs w:val="1"/>
                <w:rtl w:val="0"/>
              </w:rPr>
              <w:t>Perfekt; Plusquamperfekt; Futur II); durativo (Pr</w:t>
            </w:r>
            <w:r>
              <w:rPr>
                <w:rStyle w:val="Ninguno"/>
                <w:i w:val="1"/>
                <w:iCs w:val="1"/>
                <w:rtl w:val="0"/>
              </w:rPr>
              <w:t>ä</w:t>
            </w:r>
            <w:r>
              <w:rPr>
                <w:rStyle w:val="Ninguno"/>
                <w:i w:val="1"/>
                <w:iCs w:val="1"/>
                <w:rtl w:val="0"/>
              </w:rPr>
              <w:t>sens; Pr</w:t>
            </w:r>
            <w:r>
              <w:rPr>
                <w:rStyle w:val="Ninguno"/>
                <w:i w:val="1"/>
                <w:iCs w:val="1"/>
                <w:rtl w:val="0"/>
              </w:rPr>
              <w:t>ä</w:t>
            </w:r>
            <w:r>
              <w:rPr>
                <w:rStyle w:val="Ninguno"/>
                <w:i w:val="1"/>
                <w:iCs w:val="1"/>
                <w:rtl w:val="0"/>
              </w:rPr>
              <w:t>teritum; Futur I); habitual (Pr</w:t>
            </w:r>
            <w:r>
              <w:rPr>
                <w:rStyle w:val="Ninguno"/>
                <w:i w:val="1"/>
                <w:iCs w:val="1"/>
                <w:rtl w:val="0"/>
              </w:rPr>
              <w:t>ä</w:t>
            </w:r>
            <w:r>
              <w:rPr>
                <w:rStyle w:val="Ninguno"/>
                <w:i w:val="1"/>
                <w:iCs w:val="1"/>
                <w:rtl w:val="0"/>
              </w:rPr>
              <w:t>sens/Pr</w:t>
            </w:r>
            <w:r>
              <w:rPr>
                <w:rStyle w:val="Ninguno"/>
                <w:i w:val="1"/>
                <w:iCs w:val="1"/>
                <w:rtl w:val="0"/>
              </w:rPr>
              <w:t>ä</w:t>
            </w:r>
            <w:r>
              <w:rPr>
                <w:rStyle w:val="Ninguno"/>
                <w:i w:val="1"/>
                <w:iCs w:val="1"/>
                <w:rtl w:val="0"/>
              </w:rPr>
              <w:t>teritum + Adverb; pflegen zu; w</w:t>
            </w:r>
            <w:r>
              <w:rPr>
                <w:rStyle w:val="Ninguno"/>
                <w:i w:val="1"/>
                <w:iCs w:val="1"/>
                <w:rtl w:val="0"/>
              </w:rPr>
              <w:t>ü</w:t>
            </w:r>
            <w:r>
              <w:rPr>
                <w:rStyle w:val="Ninguno"/>
                <w:i w:val="1"/>
                <w:iCs w:val="1"/>
                <w:rtl w:val="0"/>
              </w:rPr>
              <w:t>rde</w:t>
            </w:r>
            <w:r>
              <w:rPr>
                <w:rStyle w:val="Ninguno"/>
                <w:rtl w:val="0"/>
              </w:rPr>
              <w:t>); incoativo (</w:t>
            </w:r>
            <w:r>
              <w:rPr>
                <w:rStyle w:val="Ninguno"/>
                <w:i w:val="1"/>
                <w:iCs w:val="1"/>
                <w:rtl w:val="0"/>
              </w:rPr>
              <w:t>beginnen mit</w:t>
            </w:r>
            <w:r>
              <w:rPr>
                <w:rStyle w:val="Ninguno"/>
                <w:rtl w:val="0"/>
              </w:rPr>
              <w:t>); terminativo.</w:t>
            </w:r>
          </w:p>
          <w:p>
            <w:pPr>
              <w:pStyle w:val="ttp1"/>
              <w:widowControl w:val="0"/>
              <w:numPr>
                <w:ilvl w:val="0"/>
                <w:numId w:val="97"/>
              </w:numPr>
            </w:pPr>
            <w:r>
              <w:rPr>
                <w:rStyle w:val="Ninguno"/>
                <w:rtl w:val="0"/>
              </w:rPr>
              <w:t>Expresi</w:t>
            </w:r>
            <w:r>
              <w:rPr>
                <w:rStyle w:val="Ninguno"/>
                <w:rtl w:val="0"/>
              </w:rPr>
              <w:t>ó</w:t>
            </w:r>
            <w:r>
              <w:rPr>
                <w:rStyle w:val="Ninguno"/>
                <w:rtl w:val="0"/>
              </w:rPr>
              <w:t>n da modalidade: factualidade (</w:t>
            </w:r>
            <w:r>
              <w:rPr>
                <w:rStyle w:val="Ninguno"/>
                <w:i w:val="1"/>
                <w:iCs w:val="1"/>
                <w:rtl w:val="0"/>
              </w:rPr>
              <w:t>Aussages</w:t>
            </w:r>
            <w:r>
              <w:rPr>
                <w:rStyle w:val="Ninguno"/>
                <w:i w:val="1"/>
                <w:iCs w:val="1"/>
                <w:rtl w:val="0"/>
              </w:rPr>
              <w:t>ä</w:t>
            </w:r>
            <w:r>
              <w:rPr>
                <w:rStyle w:val="Ninguno"/>
                <w:i w:val="1"/>
                <w:iCs w:val="1"/>
                <w:rtl w:val="0"/>
              </w:rPr>
              <w:t>tze</w:t>
            </w:r>
            <w:r>
              <w:rPr>
                <w:rStyle w:val="Ninguno"/>
                <w:rtl w:val="0"/>
              </w:rPr>
              <w:t>); capacidade ([</w:t>
            </w:r>
            <w:r>
              <w:rPr>
                <w:rStyle w:val="Ninguno"/>
                <w:i w:val="1"/>
                <w:iCs w:val="1"/>
                <w:rtl w:val="0"/>
              </w:rPr>
              <w:t>dazu] braucht es</w:t>
            </w:r>
            <w:r>
              <w:rPr>
                <w:rStyle w:val="Ninguno"/>
                <w:i w:val="1"/>
                <w:iCs w:val="1"/>
                <w:rtl w:val="0"/>
              </w:rPr>
              <w:t>…</w:t>
            </w:r>
            <w:r>
              <w:rPr>
                <w:rStyle w:val="Ninguno"/>
                <w:i w:val="1"/>
                <w:iCs w:val="1"/>
                <w:rtl w:val="0"/>
              </w:rPr>
              <w:t>)</w:t>
            </w:r>
            <w:r>
              <w:rPr>
                <w:rStyle w:val="Ninguno"/>
                <w:rtl w:val="0"/>
              </w:rPr>
              <w:t>; posibilidade/probabilidade (</w:t>
            </w:r>
            <w:r>
              <w:rPr>
                <w:rStyle w:val="Ninguno"/>
                <w:i w:val="1"/>
                <w:iCs w:val="1"/>
                <w:rtl w:val="0"/>
              </w:rPr>
              <w:t>werden; wahrscheinlich; m</w:t>
            </w:r>
            <w:r>
              <w:rPr>
                <w:rStyle w:val="Ninguno"/>
                <w:i w:val="1"/>
                <w:iCs w:val="1"/>
                <w:rtl w:val="0"/>
              </w:rPr>
              <w:t>ü</w:t>
            </w:r>
            <w:r>
              <w:rPr>
                <w:rStyle w:val="Ninguno"/>
                <w:i w:val="1"/>
                <w:iCs w:val="1"/>
                <w:rtl w:val="0"/>
              </w:rPr>
              <w:t>ssen</w:t>
            </w:r>
            <w:r>
              <w:rPr>
                <w:rStyle w:val="Ninguno"/>
                <w:rtl w:val="0"/>
              </w:rPr>
              <w:t>); necesidade (</w:t>
            </w:r>
            <w:r>
              <w:rPr>
                <w:rStyle w:val="Ninguno"/>
                <w:i w:val="1"/>
                <w:iCs w:val="1"/>
                <w:rtl w:val="0"/>
              </w:rPr>
              <w:t>ben</w:t>
            </w:r>
            <w:r>
              <w:rPr>
                <w:rStyle w:val="Ninguno"/>
                <w:i w:val="1"/>
                <w:iCs w:val="1"/>
                <w:rtl w:val="0"/>
              </w:rPr>
              <w:t>ö</w:t>
            </w:r>
            <w:r>
              <w:rPr>
                <w:rStyle w:val="Ninguno"/>
                <w:i w:val="1"/>
                <w:iCs w:val="1"/>
                <w:rtl w:val="0"/>
              </w:rPr>
              <w:t>tigen; brauchen</w:t>
            </w:r>
            <w:r>
              <w:rPr>
                <w:rStyle w:val="Ninguno"/>
                <w:rtl w:val="0"/>
              </w:rPr>
              <w:t>); obriga (</w:t>
            </w:r>
            <w:r>
              <w:rPr>
                <w:rStyle w:val="Ninguno"/>
                <w:i w:val="1"/>
                <w:iCs w:val="1"/>
                <w:rtl w:val="0"/>
              </w:rPr>
              <w:t>brauchen / nicht brauchen</w:t>
            </w:r>
            <w:r>
              <w:rPr>
                <w:rStyle w:val="Ninguno"/>
                <w:rtl w:val="0"/>
              </w:rPr>
              <w:t>); permiso (</w:t>
            </w:r>
            <w:r>
              <w:rPr>
                <w:rStyle w:val="Ninguno"/>
                <w:i w:val="1"/>
                <w:iCs w:val="1"/>
                <w:rtl w:val="0"/>
              </w:rPr>
              <w:t>d</w:t>
            </w:r>
            <w:r>
              <w:rPr>
                <w:rStyle w:val="Ninguno"/>
                <w:i w:val="1"/>
                <w:iCs w:val="1"/>
                <w:rtl w:val="0"/>
              </w:rPr>
              <w:t>ü</w:t>
            </w:r>
            <w:r>
              <w:rPr>
                <w:rStyle w:val="Ninguno"/>
                <w:i w:val="1"/>
                <w:iCs w:val="1"/>
                <w:rtl w:val="0"/>
              </w:rPr>
              <w:t>rfen; k</w:t>
            </w:r>
            <w:r>
              <w:rPr>
                <w:rStyle w:val="Ninguno"/>
                <w:i w:val="1"/>
                <w:iCs w:val="1"/>
                <w:rtl w:val="0"/>
              </w:rPr>
              <w:t>ö</w:t>
            </w:r>
            <w:r>
              <w:rPr>
                <w:rStyle w:val="Ninguno"/>
                <w:i w:val="1"/>
                <w:iCs w:val="1"/>
                <w:rtl w:val="0"/>
              </w:rPr>
              <w:t>nnen; lassen</w:t>
            </w:r>
            <w:r>
              <w:rPr>
                <w:rStyle w:val="Ninguno"/>
                <w:rtl w:val="0"/>
              </w:rPr>
              <w:t>); intenci</w:t>
            </w:r>
            <w:r>
              <w:rPr>
                <w:rStyle w:val="Ninguno"/>
                <w:rtl w:val="0"/>
              </w:rPr>
              <w:t>ó</w:t>
            </w:r>
            <w:r>
              <w:rPr>
                <w:rStyle w:val="Ninguno"/>
                <w:rtl w:val="0"/>
              </w:rPr>
              <w:t>n (</w:t>
            </w:r>
            <w:r>
              <w:rPr>
                <w:rStyle w:val="Ninguno"/>
                <w:i w:val="1"/>
                <w:iCs w:val="1"/>
                <w:rtl w:val="0"/>
              </w:rPr>
              <w:t>denken zu + Infinitiv</w:t>
            </w:r>
            <w:r>
              <w:rPr>
                <w:rStyle w:val="Ninguno"/>
                <w:rtl w:val="0"/>
              </w:rPr>
              <w:t>).</w:t>
            </w:r>
          </w:p>
          <w:p>
            <w:pPr>
              <w:pStyle w:val="ttp1"/>
              <w:widowControl w:val="0"/>
              <w:numPr>
                <w:ilvl w:val="0"/>
                <w:numId w:val="97"/>
              </w:numPr>
            </w:pPr>
            <w:r>
              <w:rPr>
                <w:rStyle w:val="Ninguno"/>
                <w:rtl w:val="0"/>
              </w:rPr>
              <w:t>Expresi</w:t>
            </w:r>
            <w:r>
              <w:rPr>
                <w:rStyle w:val="Ninguno"/>
                <w:rtl w:val="0"/>
              </w:rPr>
              <w:t>ó</w:t>
            </w:r>
            <w:r>
              <w:rPr>
                <w:rStyle w:val="Ninguno"/>
                <w:rtl w:val="0"/>
              </w:rPr>
              <w:t>n da existencia (z</w:t>
            </w:r>
            <w:r>
              <w:rPr>
                <w:rStyle w:val="Ninguno"/>
                <w:i w:val="1"/>
                <w:iCs w:val="1"/>
                <w:rtl w:val="0"/>
              </w:rPr>
              <w:t>. B. es soll gegeben haben)</w:t>
            </w:r>
            <w:r>
              <w:rPr>
                <w:rStyle w:val="Ninguno"/>
                <w:rtl w:val="0"/>
              </w:rPr>
              <w:t>; da entidade (</w:t>
            </w:r>
            <w:r>
              <w:rPr>
                <w:rStyle w:val="Ninguno"/>
                <w:i w:val="1"/>
                <w:iCs w:val="1"/>
                <w:rtl w:val="0"/>
              </w:rPr>
              <w:t>z</w:t>
            </w:r>
            <w:r>
              <w:rPr>
                <w:rStyle w:val="Ninguno"/>
                <w:i w:val="1"/>
                <w:iCs w:val="1"/>
                <w:rtl w:val="0"/>
              </w:rPr>
              <w:t>ä</w:t>
            </w:r>
            <w:r>
              <w:rPr>
                <w:rStyle w:val="Ninguno"/>
                <w:i w:val="1"/>
                <w:iCs w:val="1"/>
                <w:rtl w:val="0"/>
              </w:rPr>
              <w:t>hlbare und nicht z</w:t>
            </w:r>
            <w:r>
              <w:rPr>
                <w:rStyle w:val="Ninguno"/>
                <w:i w:val="1"/>
                <w:iCs w:val="1"/>
                <w:rtl w:val="0"/>
              </w:rPr>
              <w:t>ä</w:t>
            </w:r>
            <w:r>
              <w:rPr>
                <w:rStyle w:val="Ninguno"/>
                <w:i w:val="1"/>
                <w:iCs w:val="1"/>
                <w:rtl w:val="0"/>
              </w:rPr>
              <w:t>hlbare Sammelbezeichnungen; zusammengesetzte Nomen; Pronomen [Relativ-, Reflexiv- und Determinativpronomina]); da calidade (z. B. bl</w:t>
            </w:r>
            <w:r>
              <w:rPr>
                <w:rStyle w:val="Ninguno"/>
                <w:i w:val="1"/>
                <w:iCs w:val="1"/>
                <w:rtl w:val="0"/>
              </w:rPr>
              <w:t>ä</w:t>
            </w:r>
            <w:r>
              <w:rPr>
                <w:rStyle w:val="Ninguno"/>
                <w:i w:val="1"/>
                <w:iCs w:val="1"/>
                <w:rtl w:val="0"/>
              </w:rPr>
              <w:t xml:space="preserve">ulich, </w:t>
            </w:r>
            <w:r>
              <w:rPr>
                <w:rStyle w:val="Ninguno"/>
                <w:i w:val="1"/>
                <w:iCs w:val="1"/>
                <w:rtl w:val="0"/>
              </w:rPr>
              <w:t>„</w:t>
            </w:r>
            <w:r>
              <w:rPr>
                <w:rStyle w:val="Ninguno"/>
                <w:i w:val="1"/>
                <w:iCs w:val="1"/>
                <w:rtl w:val="0"/>
              </w:rPr>
              <w:t>sch</w:t>
            </w:r>
            <w:r>
              <w:rPr>
                <w:rStyle w:val="Ninguno"/>
                <w:i w:val="1"/>
                <w:iCs w:val="1"/>
                <w:rtl w:val="0"/>
              </w:rPr>
              <w:t>ö</w:t>
            </w:r>
            <w:r>
              <w:rPr>
                <w:rStyle w:val="Ninguno"/>
                <w:i w:val="1"/>
                <w:iCs w:val="1"/>
                <w:rtl w:val="0"/>
              </w:rPr>
              <w:t>n anzuschauen</w:t>
            </w:r>
            <w:r>
              <w:rPr>
                <w:rStyle w:val="Ninguno"/>
                <w:rtl w:val="0"/>
              </w:rPr>
              <w:t>").</w:t>
            </w:r>
          </w:p>
          <w:p>
            <w:pPr>
              <w:pStyle w:val="ttp1"/>
              <w:widowControl w:val="0"/>
              <w:numPr>
                <w:ilvl w:val="0"/>
                <w:numId w:val="97"/>
              </w:numPr>
            </w:pPr>
            <w:r>
              <w:rPr>
                <w:rStyle w:val="Ninguno"/>
                <w:rtl w:val="0"/>
              </w:rPr>
              <w:t>Expresi</w:t>
            </w:r>
            <w:r>
              <w:rPr>
                <w:rStyle w:val="Ninguno"/>
                <w:rtl w:val="0"/>
              </w:rPr>
              <w:t>ó</w:t>
            </w:r>
            <w:r>
              <w:rPr>
                <w:rStyle w:val="Ninguno"/>
                <w:rtl w:val="0"/>
              </w:rPr>
              <w:t>n da cantidade (</w:t>
            </w:r>
            <w:r>
              <w:rPr>
                <w:rStyle w:val="Ninguno"/>
                <w:i w:val="1"/>
                <w:iCs w:val="1"/>
                <w:rtl w:val="0"/>
              </w:rPr>
              <w:t xml:space="preserve">Zahlen, z. B. </w:t>
            </w:r>
            <w:r>
              <w:rPr>
                <w:rStyle w:val="Ninguno"/>
                <w:i w:val="1"/>
                <w:iCs w:val="1"/>
                <w:rtl w:val="0"/>
              </w:rPr>
              <w:t>„</w:t>
            </w:r>
            <w:r>
              <w:rPr>
                <w:rStyle w:val="Ninguno"/>
                <w:i w:val="1"/>
                <w:iCs w:val="1"/>
                <w:rtl w:val="0"/>
              </w:rPr>
              <w:t>etwa zwanzig B</w:t>
            </w:r>
            <w:r>
              <w:rPr>
                <w:rStyle w:val="Ninguno"/>
                <w:i w:val="1"/>
                <w:iCs w:val="1"/>
                <w:rtl w:val="0"/>
              </w:rPr>
              <w:t>ü</w:t>
            </w:r>
            <w:r>
              <w:rPr>
                <w:rStyle w:val="Ninguno"/>
                <w:i w:val="1"/>
                <w:iCs w:val="1"/>
                <w:rtl w:val="0"/>
              </w:rPr>
              <w:t>cher"; Quantit</w:t>
            </w:r>
            <w:r>
              <w:rPr>
                <w:rStyle w:val="Ninguno"/>
                <w:i w:val="1"/>
                <w:iCs w:val="1"/>
                <w:rtl w:val="0"/>
              </w:rPr>
              <w:t>ä</w:t>
            </w:r>
            <w:r>
              <w:rPr>
                <w:rStyle w:val="Ninguno"/>
                <w:i w:val="1"/>
                <w:iCs w:val="1"/>
                <w:rtl w:val="0"/>
              </w:rPr>
              <w:t xml:space="preserve">t, z. B. </w:t>
            </w:r>
            <w:r>
              <w:rPr>
                <w:rStyle w:val="Ninguno"/>
                <w:i w:val="1"/>
                <w:iCs w:val="1"/>
                <w:rtl w:val="0"/>
              </w:rPr>
              <w:t>„</w:t>
            </w:r>
            <w:r>
              <w:rPr>
                <w:rStyle w:val="Ninguno"/>
                <w:i w:val="1"/>
                <w:iCs w:val="1"/>
                <w:rtl w:val="0"/>
              </w:rPr>
              <w:t xml:space="preserve">zweimal so viele", </w:t>
            </w:r>
            <w:r>
              <w:rPr>
                <w:rStyle w:val="Ninguno"/>
                <w:i w:val="1"/>
                <w:iCs w:val="1"/>
                <w:rtl w:val="0"/>
              </w:rPr>
              <w:t>„</w:t>
            </w:r>
            <w:r>
              <w:rPr>
                <w:rStyle w:val="Ninguno"/>
                <w:i w:val="1"/>
                <w:iCs w:val="1"/>
                <w:rtl w:val="0"/>
              </w:rPr>
              <w:t xml:space="preserve">Berge von Arbeit"; Grad, z. B. </w:t>
            </w:r>
            <w:r>
              <w:rPr>
                <w:rStyle w:val="Ninguno"/>
                <w:i w:val="1"/>
                <w:iCs w:val="1"/>
                <w:rtl w:val="0"/>
              </w:rPr>
              <w:t>ä</w:t>
            </w:r>
            <w:r>
              <w:rPr>
                <w:rStyle w:val="Ninguno"/>
                <w:i w:val="1"/>
                <w:iCs w:val="1"/>
                <w:rtl w:val="0"/>
              </w:rPr>
              <w:t>u</w:t>
            </w:r>
            <w:r>
              <w:rPr>
                <w:rStyle w:val="Ninguno"/>
                <w:i w:val="1"/>
                <w:iCs w:val="1"/>
                <w:rtl w:val="0"/>
              </w:rPr>
              <w:t>ß</w:t>
            </w:r>
            <w:r>
              <w:rPr>
                <w:rStyle w:val="Ninguno"/>
                <w:i w:val="1"/>
                <w:iCs w:val="1"/>
                <w:rtl w:val="0"/>
              </w:rPr>
              <w:t>erst schwierig, so [pl</w:t>
            </w:r>
            <w:r>
              <w:rPr>
                <w:rStyle w:val="Ninguno"/>
                <w:i w:val="1"/>
                <w:iCs w:val="1"/>
                <w:rtl w:val="0"/>
              </w:rPr>
              <w:t>ö</w:t>
            </w:r>
            <w:r>
              <w:rPr>
                <w:rStyle w:val="Ninguno"/>
                <w:i w:val="1"/>
                <w:iCs w:val="1"/>
                <w:rtl w:val="0"/>
              </w:rPr>
              <w:t>tzlich]</w:t>
            </w:r>
            <w:r>
              <w:rPr>
                <w:rStyle w:val="Ninguno"/>
                <w:rtl w:val="0"/>
              </w:rPr>
              <w:t>).</w:t>
            </w:r>
          </w:p>
          <w:p>
            <w:pPr>
              <w:pStyle w:val="ttp1"/>
              <w:widowControl w:val="0"/>
              <w:numPr>
                <w:ilvl w:val="0"/>
                <w:numId w:val="97"/>
              </w:numPr>
            </w:pPr>
            <w:r>
              <w:rPr>
                <w:rStyle w:val="Ninguno"/>
                <w:rtl w:val="0"/>
              </w:rPr>
              <w:t>Expresi</w:t>
            </w:r>
            <w:r>
              <w:rPr>
                <w:rStyle w:val="Ninguno"/>
                <w:rtl w:val="0"/>
              </w:rPr>
              <w:t>ó</w:t>
            </w:r>
            <w:r>
              <w:rPr>
                <w:rStyle w:val="Ninguno"/>
                <w:rtl w:val="0"/>
              </w:rPr>
              <w:t>n do espazo (</w:t>
            </w:r>
            <w:r>
              <w:rPr>
                <w:rStyle w:val="Ninguno"/>
                <w:i w:val="1"/>
                <w:iCs w:val="1"/>
                <w:rtl w:val="0"/>
              </w:rPr>
              <w:t>Pr</w:t>
            </w:r>
            <w:r>
              <w:rPr>
                <w:rStyle w:val="Ninguno"/>
                <w:i w:val="1"/>
                <w:iCs w:val="1"/>
                <w:rtl w:val="0"/>
              </w:rPr>
              <w:t>ä</w:t>
            </w:r>
            <w:r>
              <w:rPr>
                <w:rStyle w:val="Ninguno"/>
                <w:i w:val="1"/>
                <w:iCs w:val="1"/>
                <w:rtl w:val="0"/>
              </w:rPr>
              <w:t>positionen; Lokaladverbien</w:t>
            </w:r>
            <w:r>
              <w:rPr>
                <w:rStyle w:val="Ninguno"/>
                <w:rtl w:val="0"/>
              </w:rPr>
              <w:t>).</w:t>
            </w:r>
          </w:p>
          <w:p>
            <w:pPr>
              <w:pStyle w:val="ttp1"/>
              <w:widowControl w:val="0"/>
              <w:numPr>
                <w:ilvl w:val="0"/>
                <w:numId w:val="97"/>
              </w:numPr>
            </w:pPr>
            <w:r>
              <w:rPr>
                <w:rStyle w:val="Ninguno"/>
                <w:rtl w:val="0"/>
              </w:rPr>
              <w:t>Expresi</w:t>
            </w:r>
            <w:r>
              <w:rPr>
                <w:rStyle w:val="Ninguno"/>
                <w:rtl w:val="0"/>
              </w:rPr>
              <w:t>ó</w:t>
            </w:r>
            <w:r>
              <w:rPr>
                <w:rStyle w:val="Ninguno"/>
                <w:rtl w:val="0"/>
              </w:rPr>
              <w:t>n do tempo (</w:t>
            </w:r>
            <w:r>
              <w:rPr>
                <w:rStyle w:val="Ninguno"/>
                <w:i w:val="1"/>
                <w:iCs w:val="1"/>
                <w:rtl w:val="0"/>
              </w:rPr>
              <w:t xml:space="preserve">Zeitpunkte, z. B. damals, </w:t>
            </w:r>
            <w:r>
              <w:rPr>
                <w:rStyle w:val="Ninguno"/>
                <w:i w:val="1"/>
                <w:iCs w:val="1"/>
                <w:rtl w:val="0"/>
              </w:rPr>
              <w:t>„</w:t>
            </w:r>
            <w:r>
              <w:rPr>
                <w:rStyle w:val="Ninguno"/>
                <w:i w:val="1"/>
                <w:iCs w:val="1"/>
                <w:rtl w:val="0"/>
              </w:rPr>
              <w:t xml:space="preserve">innerhalb eines Monats", jederzeit; Zeiteinheiten; Ausdruck der Zeit, z. B. </w:t>
            </w:r>
            <w:r>
              <w:rPr>
                <w:rStyle w:val="Ninguno"/>
                <w:i w:val="1"/>
                <w:iCs w:val="1"/>
                <w:rtl w:val="0"/>
              </w:rPr>
              <w:t>„</w:t>
            </w:r>
            <w:r>
              <w:rPr>
                <w:rStyle w:val="Ninguno"/>
                <w:i w:val="1"/>
                <w:iCs w:val="1"/>
                <w:rtl w:val="0"/>
              </w:rPr>
              <w:t xml:space="preserve">am Anfang / am Ende des Monats"; Dauer, z. B. </w:t>
            </w:r>
            <w:r>
              <w:rPr>
                <w:rStyle w:val="Ninguno"/>
                <w:i w:val="1"/>
                <w:iCs w:val="1"/>
                <w:rtl w:val="0"/>
              </w:rPr>
              <w:t>„</w:t>
            </w:r>
            <w:r>
              <w:rPr>
                <w:rStyle w:val="Ninguno"/>
                <w:i w:val="1"/>
                <w:iCs w:val="1"/>
                <w:rtl w:val="0"/>
              </w:rPr>
              <w:t xml:space="preserve">die ganze Woche hindurch", </w:t>
            </w:r>
            <w:r>
              <w:rPr>
                <w:rStyle w:val="Ninguno"/>
                <w:i w:val="1"/>
                <w:iCs w:val="1"/>
                <w:rtl w:val="0"/>
              </w:rPr>
              <w:t>„ü</w:t>
            </w:r>
            <w:r>
              <w:rPr>
                <w:rStyle w:val="Ninguno"/>
                <w:i w:val="1"/>
                <w:iCs w:val="1"/>
                <w:rtl w:val="0"/>
              </w:rPr>
              <w:t>ber die Weihnachtsfeiertage"; Vorzeitigkeit [noch; schon (nicht); lange/kurz davor]; Nachzeitigkeit, z. B. sp</w:t>
            </w:r>
            <w:r>
              <w:rPr>
                <w:rStyle w:val="Ninguno"/>
                <w:i w:val="1"/>
                <w:iCs w:val="1"/>
                <w:rtl w:val="0"/>
              </w:rPr>
              <w:t>ä</w:t>
            </w:r>
            <w:r>
              <w:rPr>
                <w:rStyle w:val="Ninguno"/>
                <w:i w:val="1"/>
                <w:iCs w:val="1"/>
                <w:rtl w:val="0"/>
              </w:rPr>
              <w:t>ter[hin], lange/kurz danach; Aufeinanderfolge [erstens; ferner; schlussendlich]; Gleichzeitigkeit [gerade als]; H</w:t>
            </w:r>
            <w:r>
              <w:rPr>
                <w:rStyle w:val="Ninguno"/>
                <w:i w:val="1"/>
                <w:iCs w:val="1"/>
                <w:rtl w:val="0"/>
              </w:rPr>
              <w:t>ä</w:t>
            </w:r>
            <w:r>
              <w:rPr>
                <w:rStyle w:val="Ninguno"/>
                <w:i w:val="1"/>
                <w:iCs w:val="1"/>
                <w:rtl w:val="0"/>
              </w:rPr>
              <w:t>ufigkeit, z. B. selten, wochenweise</w:t>
            </w:r>
            <w:r>
              <w:rPr>
                <w:rStyle w:val="Ninguno"/>
                <w:rtl w:val="0"/>
              </w:rPr>
              <w:t>).</w:t>
            </w:r>
          </w:p>
          <w:p>
            <w:pPr>
              <w:pStyle w:val="ttp1"/>
              <w:widowControl w:val="0"/>
              <w:numPr>
                <w:ilvl w:val="0"/>
                <w:numId w:val="97"/>
              </w:numPr>
            </w:pPr>
            <w:r>
              <w:rPr>
                <w:rStyle w:val="Ninguno"/>
                <w:rtl w:val="0"/>
              </w:rPr>
              <w:t>Expresi</w:t>
            </w:r>
            <w:r>
              <w:rPr>
                <w:rStyle w:val="Ninguno"/>
                <w:rtl w:val="0"/>
              </w:rPr>
              <w:t>ó</w:t>
            </w:r>
            <w:r>
              <w:rPr>
                <w:rStyle w:val="Ninguno"/>
                <w:rtl w:val="0"/>
              </w:rPr>
              <w:t>n do modo (</w:t>
            </w:r>
            <w:r>
              <w:rPr>
                <w:rStyle w:val="Ninguno"/>
                <w:i w:val="1"/>
                <w:iCs w:val="1"/>
                <w:rtl w:val="0"/>
              </w:rPr>
              <w:t>Modaladverbien und -s</w:t>
            </w:r>
            <w:r>
              <w:rPr>
                <w:rStyle w:val="Ninguno"/>
                <w:i w:val="1"/>
                <w:iCs w:val="1"/>
                <w:rtl w:val="0"/>
              </w:rPr>
              <w:t>ä</w:t>
            </w:r>
            <w:r>
              <w:rPr>
                <w:rStyle w:val="Ninguno"/>
                <w:i w:val="1"/>
                <w:iCs w:val="1"/>
                <w:rtl w:val="0"/>
              </w:rPr>
              <w:t>tze, z. B. v</w:t>
            </w:r>
            <w:r>
              <w:rPr>
                <w:rStyle w:val="Ninguno"/>
                <w:i w:val="1"/>
                <w:iCs w:val="1"/>
                <w:rtl w:val="0"/>
              </w:rPr>
              <w:t>ö</w:t>
            </w:r>
            <w:r>
              <w:rPr>
                <w:rStyle w:val="Ninguno"/>
                <w:i w:val="1"/>
                <w:iCs w:val="1"/>
                <w:rtl w:val="0"/>
              </w:rPr>
              <w:t xml:space="preserve">llig, </w:t>
            </w:r>
            <w:r>
              <w:rPr>
                <w:rStyle w:val="Ninguno"/>
                <w:i w:val="1"/>
                <w:iCs w:val="1"/>
                <w:rtl w:val="0"/>
              </w:rPr>
              <w:t>„</w:t>
            </w:r>
            <w:r>
              <w:rPr>
                <w:rStyle w:val="Ninguno"/>
                <w:i w:val="1"/>
                <w:iCs w:val="1"/>
                <w:rtl w:val="0"/>
              </w:rPr>
              <w:t xml:space="preserve">verkehrt herum", </w:t>
            </w:r>
            <w:r>
              <w:rPr>
                <w:rStyle w:val="Ninguno"/>
                <w:i w:val="1"/>
                <w:iCs w:val="1"/>
                <w:rtl w:val="0"/>
              </w:rPr>
              <w:t>„</w:t>
            </w:r>
            <w:r>
              <w:rPr>
                <w:rStyle w:val="Ninguno"/>
                <w:i w:val="1"/>
                <w:iCs w:val="1"/>
                <w:rtl w:val="0"/>
              </w:rPr>
              <w:t>in einem Durcheinander</w:t>
            </w:r>
            <w:r>
              <w:rPr>
                <w:rStyle w:val="Ninguno"/>
                <w:rtl w:val="0"/>
              </w:rPr>
              <w:t>").</w:t>
            </w:r>
            <w:r/>
          </w:p>
        </w:tc>
        <w:tc>
          <w:tcPr>
            <w:tcW w:type="dxa" w:w="2768"/>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98"/>
              </w:numPr>
            </w:pPr>
            <w:r>
              <w:rPr>
                <w:rStyle w:val="Ninguno"/>
                <w:rtl w:val="0"/>
              </w:rPr>
              <w:t>Expresi</w:t>
            </w:r>
            <w:r>
              <w:rPr>
                <w:rStyle w:val="Ninguno"/>
                <w:rtl w:val="0"/>
              </w:rPr>
              <w:t>ó</w:t>
            </w:r>
            <w:r>
              <w:rPr>
                <w:rStyle w:val="Ninguno"/>
                <w:rtl w:val="0"/>
              </w:rPr>
              <w:t>n de relaci</w:t>
            </w:r>
            <w:r>
              <w:rPr>
                <w:rStyle w:val="Ninguno"/>
                <w:rtl w:val="0"/>
              </w:rPr>
              <w:t>ó</w:t>
            </w:r>
            <w:r>
              <w:rPr>
                <w:rStyle w:val="Ninguno"/>
                <w:rtl w:val="0"/>
              </w:rPr>
              <w:t>ns l</w:t>
            </w:r>
            <w:r>
              <w:rPr>
                <w:rStyle w:val="Ninguno"/>
                <w:rtl w:val="0"/>
              </w:rPr>
              <w:t>ó</w:t>
            </w:r>
            <w:r>
              <w:rPr>
                <w:rStyle w:val="Ninguno"/>
                <w:rtl w:val="0"/>
              </w:rPr>
              <w:t>xicas: conxunci</w:t>
            </w:r>
            <w:r>
              <w:rPr>
                <w:rStyle w:val="Ninguno"/>
                <w:rtl w:val="0"/>
              </w:rPr>
              <w:t>ó</w:t>
            </w:r>
            <w:r>
              <w:rPr>
                <w:rStyle w:val="Ninguno"/>
                <w:rtl w:val="0"/>
              </w:rPr>
              <w:t>n; disxunci</w:t>
            </w:r>
            <w:r>
              <w:rPr>
                <w:rStyle w:val="Ninguno"/>
                <w:rtl w:val="0"/>
              </w:rPr>
              <w:t>ó</w:t>
            </w:r>
            <w:r>
              <w:rPr>
                <w:rStyle w:val="Ninguno"/>
                <w:rtl w:val="0"/>
              </w:rPr>
              <w:t>n; oposici</w:t>
            </w:r>
            <w:r>
              <w:rPr>
                <w:rStyle w:val="Ninguno"/>
                <w:rtl w:val="0"/>
              </w:rPr>
              <w:t>ó</w:t>
            </w:r>
            <w:r>
              <w:rPr>
                <w:rStyle w:val="Ninguno"/>
                <w:rtl w:val="0"/>
              </w:rPr>
              <w:t>n/concesi</w:t>
            </w:r>
            <w:r>
              <w:rPr>
                <w:rStyle w:val="Ninguno"/>
                <w:rtl w:val="0"/>
              </w:rPr>
              <w:t>ó</w:t>
            </w:r>
            <w:r>
              <w:rPr>
                <w:rStyle w:val="Ninguno"/>
                <w:rtl w:val="0"/>
              </w:rPr>
              <w:t>n (</w:t>
            </w:r>
            <w:r>
              <w:rPr>
                <w:rStyle w:val="Ninguno"/>
                <w:i w:val="1"/>
                <w:iCs w:val="1"/>
                <w:rtl w:val="0"/>
              </w:rPr>
              <w:t>quoique, malgr</w:t>
            </w:r>
            <w:r>
              <w:rPr>
                <w:rStyle w:val="Ninguno"/>
                <w:i w:val="1"/>
                <w:iCs w:val="1"/>
                <w:rtl w:val="0"/>
              </w:rPr>
              <w:t xml:space="preserve">é </w:t>
            </w:r>
            <w:r>
              <w:rPr>
                <w:rStyle w:val="Ninguno"/>
                <w:i w:val="1"/>
                <w:iCs w:val="1"/>
                <w:rtl w:val="0"/>
              </w:rPr>
              <w:t>que + Subj.</w:t>
            </w:r>
            <w:r>
              <w:rPr>
                <w:rStyle w:val="Ninguno"/>
                <w:rtl w:val="0"/>
              </w:rPr>
              <w:t xml:space="preserve"> (para un hecho real), </w:t>
            </w:r>
            <w:r>
              <w:rPr>
                <w:rStyle w:val="Ninguno"/>
                <w:i w:val="1"/>
                <w:iCs w:val="1"/>
                <w:rtl w:val="0"/>
              </w:rPr>
              <w:t>si... que; que... ou que + Subj.</w:t>
            </w:r>
            <w:r>
              <w:rPr>
                <w:rStyle w:val="Ninguno"/>
                <w:rtl w:val="0"/>
              </w:rPr>
              <w:t xml:space="preserve">, </w:t>
            </w:r>
            <w:r>
              <w:rPr>
                <w:rStyle w:val="Ninguno"/>
                <w:i w:val="1"/>
                <w:iCs w:val="1"/>
                <w:rtl w:val="0"/>
              </w:rPr>
              <w:t xml:space="preserve">avoir beau </w:t>
            </w:r>
            <w:r>
              <w:rPr>
                <w:rStyle w:val="Ninguno"/>
                <w:i w:val="1"/>
                <w:iCs w:val="1"/>
                <w:rtl w:val="0"/>
              </w:rPr>
              <w:t>ê</w:t>
            </w:r>
            <w:r>
              <w:rPr>
                <w:rStyle w:val="Ninguno"/>
                <w:i w:val="1"/>
                <w:iCs w:val="1"/>
                <w:rtl w:val="0"/>
              </w:rPr>
              <w:t>tre + nom/Adj./Adv., loin de, sans</w:t>
            </w:r>
            <w:r>
              <w:rPr>
                <w:rStyle w:val="Ninguno"/>
                <w:rtl w:val="0"/>
              </w:rPr>
              <w:t>); causa (</w:t>
            </w:r>
            <w:r>
              <w:rPr>
                <w:rStyle w:val="Ninguno"/>
                <w:i w:val="1"/>
                <w:iCs w:val="1"/>
                <w:rtl w:val="0"/>
              </w:rPr>
              <w:t>du fait que</w:t>
            </w:r>
            <w:r>
              <w:rPr>
                <w:rStyle w:val="Ninguno"/>
                <w:rtl w:val="0"/>
              </w:rPr>
              <w:t>); finalidade (</w:t>
            </w:r>
            <w:r>
              <w:rPr>
                <w:rStyle w:val="Ninguno"/>
                <w:i w:val="1"/>
                <w:iCs w:val="1"/>
                <w:rtl w:val="0"/>
              </w:rPr>
              <w:t>de peur que, de crainte que, que + Subj.</w:t>
            </w:r>
            <w:r>
              <w:rPr>
                <w:rStyle w:val="Ninguno"/>
                <w:rtl w:val="0"/>
              </w:rPr>
              <w:t xml:space="preserve"> (ex: </w:t>
            </w:r>
            <w:r>
              <w:rPr>
                <w:rStyle w:val="Ninguno"/>
                <w:i w:val="1"/>
                <w:iCs w:val="1"/>
                <w:rtl w:val="0"/>
              </w:rPr>
              <w:t>Viens que je te voie!</w:t>
            </w:r>
            <w:r>
              <w:rPr>
                <w:rStyle w:val="Ninguno"/>
                <w:rtl w:val="0"/>
              </w:rPr>
              <w:t>)); comparaci</w:t>
            </w:r>
            <w:r>
              <w:rPr>
                <w:rStyle w:val="Ninguno"/>
                <w:rtl w:val="0"/>
              </w:rPr>
              <w:t>ó</w:t>
            </w:r>
            <w:r>
              <w:rPr>
                <w:rStyle w:val="Ninguno"/>
                <w:rtl w:val="0"/>
              </w:rPr>
              <w:t>n (</w:t>
            </w:r>
            <w:r>
              <w:rPr>
                <w:rStyle w:val="Ninguno"/>
                <w:i w:val="1"/>
                <w:iCs w:val="1"/>
                <w:rtl w:val="0"/>
              </w:rPr>
              <w:t>c</w:t>
            </w:r>
            <w:r>
              <w:rPr>
                <w:rStyle w:val="Ninguno"/>
                <w:i w:val="1"/>
                <w:iCs w:val="1"/>
                <w:rtl w:val="0"/>
              </w:rPr>
              <w:t>’</w:t>
            </w:r>
            <w:r>
              <w:rPr>
                <w:rStyle w:val="Ninguno"/>
                <w:i w:val="1"/>
                <w:iCs w:val="1"/>
                <w:rtl w:val="0"/>
              </w:rPr>
              <w:t xml:space="preserve">est le meilleur/pire </w:t>
            </w:r>
            <w:r>
              <w:rPr>
                <w:rStyle w:val="Ninguno"/>
                <w:i w:val="1"/>
                <w:iCs w:val="1"/>
                <w:rtl w:val="0"/>
              </w:rPr>
              <w:t xml:space="preserve">… </w:t>
            </w:r>
            <w:r>
              <w:rPr>
                <w:rStyle w:val="Ninguno"/>
                <w:i w:val="1"/>
                <w:iCs w:val="1"/>
                <w:rtl w:val="0"/>
              </w:rPr>
              <w:t>que + Subj., autant/tant que, d</w:t>
            </w:r>
            <w:r>
              <w:rPr>
                <w:rStyle w:val="Ninguno"/>
                <w:i w:val="1"/>
                <w:iCs w:val="1"/>
                <w:rtl w:val="0"/>
              </w:rPr>
              <w:t>’</w:t>
            </w:r>
            <w:r>
              <w:rPr>
                <w:rStyle w:val="Ninguno"/>
                <w:i w:val="1"/>
                <w:iCs w:val="1"/>
                <w:rtl w:val="0"/>
              </w:rPr>
              <w:t>autant plus/moins que</w:t>
            </w:r>
            <w:r>
              <w:rPr>
                <w:rStyle w:val="Ninguno"/>
                <w:i w:val="1"/>
                <w:iCs w:val="1"/>
                <w:rtl w:val="0"/>
              </w:rPr>
              <w:t>…</w:t>
            </w:r>
            <w:r>
              <w:rPr>
                <w:rStyle w:val="Ninguno"/>
                <w:rtl w:val="0"/>
              </w:rPr>
              <w:t>); consecuencia (</w:t>
            </w:r>
            <w:r>
              <w:rPr>
                <w:rStyle w:val="Ninguno"/>
                <w:i w:val="1"/>
                <w:iCs w:val="1"/>
                <w:rtl w:val="0"/>
              </w:rPr>
              <w:t>aussi</w:t>
            </w:r>
            <w:r>
              <w:rPr>
                <w:rStyle w:val="Ninguno"/>
                <w:i w:val="1"/>
                <w:iCs w:val="1"/>
                <w:rtl w:val="0"/>
              </w:rPr>
              <w:t xml:space="preserve">… </w:t>
            </w:r>
            <w:r>
              <w:rPr>
                <w:rStyle w:val="Ninguno"/>
                <w:i w:val="1"/>
                <w:iCs w:val="1"/>
                <w:rtl w:val="0"/>
              </w:rPr>
              <w:t>que</w:t>
            </w:r>
            <w:r>
              <w:rPr>
                <w:rStyle w:val="Ninguno"/>
                <w:rtl w:val="0"/>
              </w:rPr>
              <w:t>); condici</w:t>
            </w:r>
            <w:r>
              <w:rPr>
                <w:rStyle w:val="Ninguno"/>
                <w:rtl w:val="0"/>
              </w:rPr>
              <w:t>ó</w:t>
            </w:r>
            <w:r>
              <w:rPr>
                <w:rStyle w:val="Ninguno"/>
                <w:rtl w:val="0"/>
              </w:rPr>
              <w:t>n (</w:t>
            </w:r>
            <w:r>
              <w:rPr>
                <w:rStyle w:val="Ninguno"/>
                <w:i w:val="1"/>
                <w:iCs w:val="1"/>
                <w:rtl w:val="0"/>
              </w:rPr>
              <w:t>g</w:t>
            </w:r>
            <w:r>
              <w:rPr>
                <w:rStyle w:val="Ninguno"/>
                <w:i w:val="1"/>
                <w:iCs w:val="1"/>
                <w:rtl w:val="0"/>
              </w:rPr>
              <w:t>é</w:t>
            </w:r>
            <w:r>
              <w:rPr>
                <w:rStyle w:val="Ninguno"/>
                <w:i w:val="1"/>
                <w:iCs w:val="1"/>
                <w:rtl w:val="0"/>
              </w:rPr>
              <w:t>rondif</w:t>
            </w:r>
            <w:r>
              <w:rPr>
                <w:rStyle w:val="Ninguno"/>
                <w:rtl w:val="0"/>
              </w:rPr>
              <w:t xml:space="preserve">, ex: </w:t>
            </w:r>
            <w:r>
              <w:rPr>
                <w:rStyle w:val="Ninguno"/>
                <w:i w:val="1"/>
                <w:iCs w:val="1"/>
                <w:rtl w:val="0"/>
              </w:rPr>
              <w:t>En faisant du sport vous vous sentirez mieux</w:t>
            </w:r>
            <w:r>
              <w:rPr>
                <w:rStyle w:val="Ninguno"/>
                <w:rtl w:val="0"/>
              </w:rPr>
              <w:t xml:space="preserve">), </w:t>
            </w:r>
            <w:r>
              <w:rPr>
                <w:rStyle w:val="Ninguno"/>
                <w:i w:val="1"/>
                <w:iCs w:val="1"/>
                <w:rtl w:val="0"/>
              </w:rPr>
              <w:t xml:space="preserve">pourvu que, </w:t>
            </w:r>
            <w:r>
              <w:rPr>
                <w:rStyle w:val="Ninguno"/>
                <w:i w:val="1"/>
                <w:iCs w:val="1"/>
                <w:rtl w:val="0"/>
              </w:rPr>
              <w:t xml:space="preserve">à </w:t>
            </w:r>
            <w:r>
              <w:rPr>
                <w:rStyle w:val="Ninguno"/>
                <w:i w:val="1"/>
                <w:iCs w:val="1"/>
                <w:rtl w:val="0"/>
              </w:rPr>
              <w:t>condition que</w:t>
            </w:r>
            <w:r>
              <w:rPr>
                <w:rStyle w:val="Ninguno"/>
                <w:rtl w:val="0"/>
              </w:rPr>
              <w:t>); estilo indirecto (</w:t>
            </w:r>
            <w:r>
              <w:rPr>
                <w:rStyle w:val="Ninguno"/>
                <w:i w:val="1"/>
                <w:iCs w:val="1"/>
                <w:rtl w:val="0"/>
              </w:rPr>
              <w:t>rapporter des informations, suggestions, ordres, questions</w:t>
            </w:r>
            <w:r>
              <w:rPr>
                <w:rStyle w:val="Ninguno"/>
                <w:rtl w:val="0"/>
              </w:rPr>
              <w:t>).</w:t>
            </w:r>
          </w:p>
          <w:p>
            <w:pPr>
              <w:pStyle w:val="ttp1"/>
              <w:widowControl w:val="0"/>
              <w:numPr>
                <w:ilvl w:val="0"/>
                <w:numId w:val="98"/>
              </w:numPr>
            </w:pPr>
            <w:r>
              <w:rPr>
                <w:rStyle w:val="Ninguno"/>
                <w:rtl w:val="0"/>
              </w:rPr>
              <w:t>Relaci</w:t>
            </w:r>
            <w:r>
              <w:rPr>
                <w:rStyle w:val="Ninguno"/>
                <w:rtl w:val="0"/>
              </w:rPr>
              <w:t>ó</w:t>
            </w:r>
            <w:r>
              <w:rPr>
                <w:rStyle w:val="Ninguno"/>
                <w:rtl w:val="0"/>
              </w:rPr>
              <w:t>ns temporais (</w:t>
            </w:r>
            <w:r>
              <w:rPr>
                <w:rStyle w:val="Ninguno"/>
                <w:i w:val="1"/>
                <w:iCs w:val="1"/>
                <w:rtl w:val="0"/>
              </w:rPr>
              <w:t>auparavant, dor</w:t>
            </w:r>
            <w:r>
              <w:rPr>
                <w:rStyle w:val="Ninguno"/>
                <w:i w:val="1"/>
                <w:iCs w:val="1"/>
                <w:rtl w:val="0"/>
              </w:rPr>
              <w:t>é</w:t>
            </w:r>
            <w:r>
              <w:rPr>
                <w:rStyle w:val="Ninguno"/>
                <w:i w:val="1"/>
                <w:iCs w:val="1"/>
                <w:rtl w:val="0"/>
              </w:rPr>
              <w:t>navant, alors que en attendant, tant que</w:t>
            </w:r>
            <w:r>
              <w:rPr>
                <w:rStyle w:val="Ninguno"/>
                <w:rtl w:val="0"/>
              </w:rPr>
              <w:t>).</w:t>
            </w:r>
          </w:p>
          <w:p>
            <w:pPr>
              <w:pStyle w:val="ttp1"/>
              <w:widowControl w:val="0"/>
              <w:numPr>
                <w:ilvl w:val="0"/>
                <w:numId w:val="98"/>
              </w:numPr>
            </w:pPr>
            <w:r>
              <w:rPr>
                <w:rStyle w:val="Ninguno"/>
                <w:rtl w:val="0"/>
              </w:rPr>
              <w:t>Exclamaci</w:t>
            </w:r>
            <w:r>
              <w:rPr>
                <w:rStyle w:val="Ninguno"/>
                <w:rtl w:val="0"/>
              </w:rPr>
              <w:t>ó</w:t>
            </w:r>
            <w:r>
              <w:rPr>
                <w:rStyle w:val="Ninguno"/>
                <w:rtl w:val="0"/>
              </w:rPr>
              <w:t>n (</w:t>
            </w:r>
            <w:r>
              <w:rPr>
                <w:rStyle w:val="Ninguno"/>
                <w:i w:val="1"/>
                <w:iCs w:val="1"/>
                <w:rtl w:val="0"/>
              </w:rPr>
              <w:t>Comme si</w:t>
            </w:r>
            <w:r>
              <w:rPr>
                <w:rStyle w:val="Ninguno"/>
                <w:i w:val="1"/>
                <w:iCs w:val="1"/>
                <w:rtl w:val="0"/>
              </w:rPr>
              <w:t>…</w:t>
            </w:r>
            <w:r>
              <w:rPr>
                <w:rStyle w:val="Ninguno"/>
                <w:i w:val="1"/>
                <w:iCs w:val="1"/>
                <w:rtl w:val="0"/>
              </w:rPr>
              <w:t>!</w:t>
            </w:r>
            <w:r>
              <w:rPr>
                <w:rStyle w:val="Ninguno"/>
                <w:rtl w:val="0"/>
              </w:rPr>
              <w:t>).</w:t>
            </w:r>
          </w:p>
          <w:p>
            <w:pPr>
              <w:pStyle w:val="ttp1"/>
              <w:widowControl w:val="0"/>
              <w:numPr>
                <w:ilvl w:val="0"/>
                <w:numId w:val="98"/>
              </w:numPr>
            </w:pPr>
            <w:r>
              <w:rPr>
                <w:rStyle w:val="Ninguno"/>
                <w:rtl w:val="0"/>
              </w:rPr>
              <w:t>Negaci</w:t>
            </w:r>
            <w:r>
              <w:rPr>
                <w:rStyle w:val="Ninguno"/>
                <w:rtl w:val="0"/>
              </w:rPr>
              <w:t>ó</w:t>
            </w:r>
            <w:r>
              <w:rPr>
                <w:rStyle w:val="Ninguno"/>
                <w:rtl w:val="0"/>
              </w:rPr>
              <w:t>n (</w:t>
            </w:r>
            <w:r>
              <w:rPr>
                <w:rStyle w:val="Ninguno"/>
                <w:i w:val="1"/>
                <w:iCs w:val="1"/>
                <w:rtl w:val="0"/>
              </w:rPr>
              <w:t>ne</w:t>
            </w:r>
            <w:r>
              <w:rPr>
                <w:rStyle w:val="Ninguno"/>
                <w:i w:val="1"/>
                <w:iCs w:val="1"/>
                <w:rtl w:val="0"/>
              </w:rPr>
              <w:t>…</w:t>
            </w:r>
            <w:r>
              <w:rPr>
                <w:rStyle w:val="Ninguno"/>
                <w:i w:val="1"/>
                <w:iCs w:val="1"/>
                <w:rtl w:val="0"/>
              </w:rPr>
              <w:t>que (ne expl</w:t>
            </w:r>
            <w:r>
              <w:rPr>
                <w:rStyle w:val="Ninguno"/>
                <w:i w:val="1"/>
                <w:iCs w:val="1"/>
                <w:rtl w:val="0"/>
              </w:rPr>
              <w:t>é</w:t>
            </w:r>
            <w:r>
              <w:rPr>
                <w:rStyle w:val="Ninguno"/>
                <w:i w:val="1"/>
                <w:iCs w:val="1"/>
                <w:rtl w:val="0"/>
              </w:rPr>
              <w:t>tif)</w:t>
            </w:r>
            <w:r>
              <w:rPr>
                <w:rStyle w:val="Ninguno"/>
                <w:rtl w:val="0"/>
              </w:rPr>
              <w:t>, omisi</w:t>
            </w:r>
            <w:r>
              <w:rPr>
                <w:rStyle w:val="Ninguno"/>
                <w:rtl w:val="0"/>
              </w:rPr>
              <w:t>ó</w:t>
            </w:r>
            <w:r>
              <w:rPr>
                <w:rStyle w:val="Ninguno"/>
                <w:rtl w:val="0"/>
              </w:rPr>
              <w:t>n de "</w:t>
            </w:r>
            <w:r>
              <w:rPr>
                <w:rStyle w:val="Ninguno"/>
                <w:i w:val="1"/>
                <w:iCs w:val="1"/>
                <w:rtl w:val="0"/>
              </w:rPr>
              <w:t xml:space="preserve"> ne</w:t>
            </w:r>
            <w:r>
              <w:rPr>
                <w:rStyle w:val="Ninguno"/>
                <w:rtl w:val="0"/>
              </w:rPr>
              <w:t xml:space="preserve"> ", uso de "</w:t>
            </w:r>
            <w:r>
              <w:rPr>
                <w:rStyle w:val="Ninguno"/>
                <w:i w:val="1"/>
                <w:iCs w:val="1"/>
                <w:rtl w:val="0"/>
              </w:rPr>
              <w:t xml:space="preserve"> ne</w:t>
            </w:r>
            <w:r>
              <w:rPr>
                <w:rStyle w:val="Ninguno"/>
                <w:rtl w:val="0"/>
              </w:rPr>
              <w:t xml:space="preserve"> " solo (</w:t>
            </w:r>
            <w:r>
              <w:rPr>
                <w:rStyle w:val="Ninguno"/>
                <w:i w:val="1"/>
                <w:iCs w:val="1"/>
                <w:rtl w:val="0"/>
              </w:rPr>
              <w:t>registre soutenu</w:t>
            </w:r>
            <w:r>
              <w:rPr>
                <w:rStyle w:val="Ninguno"/>
                <w:rtl w:val="0"/>
              </w:rPr>
              <w:t xml:space="preserve">, ex: </w:t>
            </w:r>
            <w:r>
              <w:rPr>
                <w:rStyle w:val="Ninguno"/>
                <w:i w:val="1"/>
                <w:iCs w:val="1"/>
                <w:rtl w:val="0"/>
              </w:rPr>
              <w:t>Si je ne me trompe, nous sommes arriv</w:t>
            </w:r>
            <w:r>
              <w:rPr>
                <w:rStyle w:val="Ninguno"/>
                <w:i w:val="1"/>
                <w:iCs w:val="1"/>
                <w:rtl w:val="0"/>
              </w:rPr>
              <w:t>é</w:t>
            </w:r>
            <w:r>
              <w:rPr>
                <w:rStyle w:val="Ninguno"/>
                <w:i w:val="1"/>
                <w:iCs w:val="1"/>
                <w:rtl w:val="0"/>
              </w:rPr>
              <w:t>s</w:t>
            </w:r>
            <w:r>
              <w:rPr>
                <w:rStyle w:val="Ninguno"/>
                <w:rtl w:val="0"/>
              </w:rPr>
              <w:t>)).</w:t>
            </w:r>
          </w:p>
          <w:p>
            <w:pPr>
              <w:pStyle w:val="ttp1"/>
              <w:widowControl w:val="0"/>
              <w:numPr>
                <w:ilvl w:val="0"/>
                <w:numId w:val="98"/>
              </w:numPr>
            </w:pPr>
            <w:r>
              <w:rPr>
                <w:rStyle w:val="Ninguno"/>
                <w:rtl w:val="0"/>
              </w:rPr>
              <w:t>Interrogaci</w:t>
            </w:r>
            <w:r>
              <w:rPr>
                <w:rStyle w:val="Ninguno"/>
                <w:rtl w:val="0"/>
              </w:rPr>
              <w:t>ó</w:t>
            </w:r>
            <w:r>
              <w:rPr>
                <w:rStyle w:val="Ninguno"/>
                <w:rtl w:val="0"/>
              </w:rPr>
              <w:t>n (</w:t>
            </w:r>
            <w:r>
              <w:rPr>
                <w:rStyle w:val="Ninguno"/>
                <w:i w:val="1"/>
                <w:iCs w:val="1"/>
                <w:rtl w:val="0"/>
              </w:rPr>
              <w:t>Question rapport</w:t>
            </w:r>
            <w:r>
              <w:rPr>
                <w:rStyle w:val="Ninguno"/>
                <w:i w:val="1"/>
                <w:iCs w:val="1"/>
                <w:rtl w:val="0"/>
              </w:rPr>
              <w:t>é</w:t>
            </w:r>
            <w:r>
              <w:rPr>
                <w:rStyle w:val="Ninguno"/>
                <w:i w:val="1"/>
                <w:iCs w:val="1"/>
                <w:rtl w:val="0"/>
              </w:rPr>
              <w:t xml:space="preserve">e, ex: Il me demande </w:t>
            </w:r>
            <w:r>
              <w:rPr>
                <w:rStyle w:val="Ninguno"/>
                <w:i w:val="1"/>
                <w:iCs w:val="1"/>
                <w:rtl w:val="0"/>
              </w:rPr>
              <w:t xml:space="preserve">à </w:t>
            </w:r>
            <w:r>
              <w:rPr>
                <w:rStyle w:val="Ninguno"/>
                <w:i w:val="1"/>
                <w:iCs w:val="1"/>
                <w:rtl w:val="0"/>
              </w:rPr>
              <w:t>quelle heure commence le film?</w:t>
            </w:r>
            <w:r>
              <w:rPr>
                <w:rStyle w:val="Ninguno"/>
                <w:rtl w:val="0"/>
              </w:rPr>
              <w:t>).</w:t>
            </w:r>
          </w:p>
          <w:p>
            <w:pPr>
              <w:pStyle w:val="ttp1"/>
              <w:widowControl w:val="0"/>
              <w:numPr>
                <w:ilvl w:val="0"/>
                <w:numId w:val="98"/>
              </w:numPr>
            </w:pPr>
            <w:r>
              <w:rPr>
                <w:rStyle w:val="Ninguno"/>
                <w:rtl w:val="0"/>
              </w:rPr>
              <w:t>Expresi</w:t>
            </w:r>
            <w:r>
              <w:rPr>
                <w:rStyle w:val="Ninguno"/>
                <w:rtl w:val="0"/>
              </w:rPr>
              <w:t>ó</w:t>
            </w:r>
            <w:r>
              <w:rPr>
                <w:rStyle w:val="Ninguno"/>
                <w:rtl w:val="0"/>
              </w:rPr>
              <w:t>n do tempo: presente; pasado; futuro (</w:t>
            </w:r>
            <w:r>
              <w:rPr>
                <w:rStyle w:val="Ninguno"/>
                <w:i w:val="1"/>
                <w:iCs w:val="1"/>
                <w:rtl w:val="0"/>
              </w:rPr>
              <w:t>futur ant</w:t>
            </w:r>
            <w:r>
              <w:rPr>
                <w:rStyle w:val="Ninguno"/>
                <w:i w:val="1"/>
                <w:iCs w:val="1"/>
                <w:rtl w:val="0"/>
              </w:rPr>
              <w:t>é</w:t>
            </w:r>
            <w:r>
              <w:rPr>
                <w:rStyle w:val="Ninguno"/>
                <w:i w:val="1"/>
                <w:iCs w:val="1"/>
                <w:rtl w:val="0"/>
              </w:rPr>
              <w:t>rieur</w:t>
            </w:r>
            <w:r>
              <w:rPr>
                <w:rStyle w:val="Ninguno"/>
                <w:rtl w:val="0"/>
              </w:rPr>
              <w:t>).</w:t>
            </w:r>
          </w:p>
          <w:p>
            <w:pPr>
              <w:pStyle w:val="ttp1"/>
              <w:widowControl w:val="0"/>
              <w:numPr>
                <w:ilvl w:val="0"/>
                <w:numId w:val="98"/>
              </w:numPr>
            </w:pPr>
            <w:r>
              <w:rPr>
                <w:rStyle w:val="Ninguno"/>
                <w:rtl w:val="0"/>
              </w:rPr>
              <w:t>Expresi</w:t>
            </w:r>
            <w:r>
              <w:rPr>
                <w:rStyle w:val="Ninguno"/>
                <w:rtl w:val="0"/>
              </w:rPr>
              <w:t>ó</w:t>
            </w:r>
            <w:r>
              <w:rPr>
                <w:rStyle w:val="Ninguno"/>
                <w:rtl w:val="0"/>
              </w:rPr>
              <w:t>n do aspecto: puntual (frases simples); durativo (</w:t>
            </w:r>
            <w:r>
              <w:rPr>
                <w:rStyle w:val="Ninguno"/>
                <w:i w:val="1"/>
                <w:iCs w:val="1"/>
                <w:rtl w:val="0"/>
              </w:rPr>
              <w:t>de ces temps-ci</w:t>
            </w:r>
            <w:r>
              <w:rPr>
                <w:rStyle w:val="Ninguno"/>
                <w:i w:val="1"/>
                <w:iCs w:val="1"/>
                <w:rtl w:val="0"/>
              </w:rPr>
              <w:t>…</w:t>
            </w:r>
            <w:r>
              <w:rPr>
                <w:rStyle w:val="Ninguno"/>
                <w:rtl w:val="0"/>
              </w:rPr>
              <w:t>); habitual; incoativo (</w:t>
            </w:r>
            <w:r>
              <w:rPr>
                <w:rStyle w:val="Ninguno"/>
                <w:i w:val="1"/>
                <w:iCs w:val="1"/>
                <w:rtl w:val="0"/>
              </w:rPr>
              <w:t>ê</w:t>
            </w:r>
            <w:r>
              <w:rPr>
                <w:rStyle w:val="Ninguno"/>
                <w:i w:val="1"/>
                <w:iCs w:val="1"/>
                <w:rtl w:val="0"/>
              </w:rPr>
              <w:t>tre pr</w:t>
            </w:r>
            <w:r>
              <w:rPr>
                <w:rStyle w:val="Ninguno"/>
                <w:i w:val="1"/>
                <w:iCs w:val="1"/>
                <w:rtl w:val="0"/>
              </w:rPr>
              <w:t>ê</w:t>
            </w:r>
            <w:r>
              <w:rPr>
                <w:rStyle w:val="Ninguno"/>
                <w:i w:val="1"/>
                <w:iCs w:val="1"/>
                <w:rtl w:val="0"/>
              </w:rPr>
              <w:t xml:space="preserve">t </w:t>
            </w:r>
            <w:r>
              <w:rPr>
                <w:rStyle w:val="Ninguno"/>
                <w:i w:val="1"/>
                <w:iCs w:val="1"/>
                <w:rtl w:val="0"/>
              </w:rPr>
              <w:t>à…</w:t>
            </w:r>
            <w:r>
              <w:rPr>
                <w:rStyle w:val="Ninguno"/>
                <w:rtl w:val="0"/>
              </w:rPr>
              <w:t>); terminativo.</w:t>
            </w:r>
          </w:p>
          <w:p>
            <w:pPr>
              <w:pStyle w:val="ttp1"/>
              <w:widowControl w:val="0"/>
              <w:numPr>
                <w:ilvl w:val="0"/>
                <w:numId w:val="98"/>
              </w:numPr>
            </w:pPr>
            <w:r>
              <w:rPr>
                <w:rStyle w:val="Ninguno"/>
                <w:rtl w:val="0"/>
              </w:rPr>
              <w:t>Expresi</w:t>
            </w:r>
            <w:r>
              <w:rPr>
                <w:rStyle w:val="Ninguno"/>
                <w:rtl w:val="0"/>
              </w:rPr>
              <w:t>ó</w:t>
            </w:r>
            <w:r>
              <w:rPr>
                <w:rStyle w:val="Ninguno"/>
                <w:rtl w:val="0"/>
              </w:rPr>
              <w:t>n da modalidade: factualidade; capacidade; posibilliade/probabilidade; necesidade; obriga/prohibici</w:t>
            </w:r>
            <w:r>
              <w:rPr>
                <w:rStyle w:val="Ninguno"/>
                <w:rtl w:val="0"/>
              </w:rPr>
              <w:t>ó</w:t>
            </w:r>
            <w:r>
              <w:rPr>
                <w:rStyle w:val="Ninguno"/>
                <w:rtl w:val="0"/>
              </w:rPr>
              <w:t>n (n</w:t>
            </w:r>
            <w:r>
              <w:rPr>
                <w:rStyle w:val="Ninguno"/>
                <w:rtl w:val="0"/>
              </w:rPr>
              <w:t>’</w:t>
            </w:r>
            <w:r>
              <w:rPr>
                <w:rStyle w:val="Ninguno"/>
                <w:rtl w:val="0"/>
              </w:rPr>
              <w:t>avoir qu</w:t>
            </w:r>
            <w:r>
              <w:rPr>
                <w:rStyle w:val="Ninguno"/>
                <w:rtl w:val="0"/>
              </w:rPr>
              <w:t>’à…</w:t>
            </w:r>
            <w:r>
              <w:rPr>
                <w:rStyle w:val="Ninguno"/>
                <w:rtl w:val="0"/>
              </w:rPr>
              <w:t>, il n</w:t>
            </w:r>
            <w:r>
              <w:rPr>
                <w:rStyle w:val="Ninguno"/>
                <w:rtl w:val="0"/>
              </w:rPr>
              <w:t>’</w:t>
            </w:r>
            <w:r>
              <w:rPr>
                <w:rStyle w:val="Ninguno"/>
                <w:rtl w:val="0"/>
              </w:rPr>
              <w:t>y a qu</w:t>
            </w:r>
            <w:r>
              <w:rPr>
                <w:rStyle w:val="Ninguno"/>
                <w:rtl w:val="0"/>
              </w:rPr>
              <w:t>’à…</w:t>
            </w:r>
            <w:r>
              <w:rPr>
                <w:rStyle w:val="Ninguno"/>
                <w:rtl w:val="0"/>
              </w:rPr>
              <w:t>); permiso (Puis-je</w:t>
            </w:r>
            <w:r>
              <w:rPr>
                <w:rStyle w:val="Ninguno"/>
                <w:rtl w:val="0"/>
              </w:rPr>
              <w:t>…</w:t>
            </w:r>
            <w:r>
              <w:rPr>
                <w:rStyle w:val="Ninguno"/>
                <w:rtl w:val="0"/>
              </w:rPr>
              <w:t>?); intenci</w:t>
            </w:r>
            <w:r>
              <w:rPr>
                <w:rStyle w:val="Ninguno"/>
                <w:rtl w:val="0"/>
              </w:rPr>
              <w:t>ó</w:t>
            </w:r>
            <w:r>
              <w:rPr>
                <w:rStyle w:val="Ninguno"/>
                <w:rtl w:val="0"/>
              </w:rPr>
              <w:t xml:space="preserve">n/desexo; </w:t>
            </w:r>
            <w:r>
              <w:rPr>
                <w:rStyle w:val="Ninguno"/>
                <w:i w:val="1"/>
                <w:iCs w:val="1"/>
                <w:rtl w:val="0"/>
              </w:rPr>
              <w:t>voix passive</w:t>
            </w:r>
            <w:r>
              <w:rPr>
                <w:rStyle w:val="Ninguno"/>
                <w:rtl w:val="0"/>
              </w:rPr>
              <w:t>; condicional (oraci</w:t>
            </w:r>
            <w:r>
              <w:rPr>
                <w:rStyle w:val="Ninguno"/>
                <w:rtl w:val="0"/>
              </w:rPr>
              <w:t>ó</w:t>
            </w:r>
            <w:r>
              <w:rPr>
                <w:rStyle w:val="Ninguno"/>
                <w:rtl w:val="0"/>
              </w:rPr>
              <w:t>ns condicionales (</w:t>
            </w:r>
            <w:r>
              <w:rPr>
                <w:rStyle w:val="Ninguno"/>
                <w:i w:val="1"/>
                <w:iCs w:val="1"/>
                <w:rtl w:val="0"/>
              </w:rPr>
              <w:t>les 3 types d</w:t>
            </w:r>
            <w:r>
              <w:rPr>
                <w:rStyle w:val="Ninguno"/>
                <w:i w:val="1"/>
                <w:iCs w:val="1"/>
                <w:rtl w:val="0"/>
              </w:rPr>
              <w:t>´</w:t>
            </w:r>
            <w:r>
              <w:rPr>
                <w:rStyle w:val="Ninguno"/>
                <w:i w:val="1"/>
                <w:iCs w:val="1"/>
                <w:rtl w:val="0"/>
              </w:rPr>
              <w:t>hypoth</w:t>
            </w:r>
            <w:r>
              <w:rPr>
                <w:rStyle w:val="Ninguno"/>
                <w:i w:val="1"/>
                <w:iCs w:val="1"/>
                <w:rtl w:val="0"/>
              </w:rPr>
              <w:t>è</w:t>
            </w:r>
            <w:r>
              <w:rPr>
                <w:rStyle w:val="Ninguno"/>
                <w:i w:val="1"/>
                <w:iCs w:val="1"/>
                <w:rtl w:val="0"/>
              </w:rPr>
              <w:t>se</w:t>
            </w:r>
            <w:r>
              <w:rPr>
                <w:rStyle w:val="Ninguno"/>
                <w:rtl w:val="0"/>
              </w:rPr>
              <w:t xml:space="preserve">); </w:t>
            </w:r>
            <w:r>
              <w:rPr>
                <w:rStyle w:val="Ninguno"/>
                <w:i w:val="1"/>
                <w:iCs w:val="1"/>
                <w:rtl w:val="0"/>
              </w:rPr>
              <w:t>conditionnel pass</w:t>
            </w:r>
            <w:r>
              <w:rPr>
                <w:rStyle w:val="Ninguno"/>
                <w:i w:val="1"/>
                <w:iCs w:val="1"/>
                <w:rtl w:val="0"/>
              </w:rPr>
              <w:t>é</w:t>
            </w:r>
            <w:r>
              <w:rPr>
                <w:rStyle w:val="Ninguno"/>
                <w:rtl w:val="0"/>
              </w:rPr>
              <w:t>); cortes</w:t>
            </w:r>
            <w:r>
              <w:rPr>
                <w:rStyle w:val="Ninguno"/>
                <w:rtl w:val="0"/>
              </w:rPr>
              <w:t>í</w:t>
            </w:r>
            <w:r>
              <w:rPr>
                <w:rStyle w:val="Ninguno"/>
                <w:rtl w:val="0"/>
              </w:rPr>
              <w:t>a.</w:t>
            </w:r>
          </w:p>
          <w:p>
            <w:pPr>
              <w:pStyle w:val="ttp1"/>
              <w:widowControl w:val="0"/>
              <w:numPr>
                <w:ilvl w:val="0"/>
                <w:numId w:val="98"/>
              </w:numPr>
            </w:pPr>
            <w:r>
              <w:rPr>
                <w:rStyle w:val="Ninguno"/>
                <w:rtl w:val="0"/>
              </w:rPr>
              <w:t>Expresi</w:t>
            </w:r>
            <w:r>
              <w:rPr>
                <w:rStyle w:val="Ninguno"/>
                <w:rtl w:val="0"/>
              </w:rPr>
              <w:t>ó</w:t>
            </w:r>
            <w:r>
              <w:rPr>
                <w:rStyle w:val="Ninguno"/>
                <w:rtl w:val="0"/>
              </w:rPr>
              <w:t>n da existencia: os presentativos; a entidade (artigos, sustantivos, pronomes persoais, adxectivos y pronomes demostrativos; pronomes persoais OD e OI, "en", "y", proposici</w:t>
            </w:r>
            <w:r>
              <w:rPr>
                <w:rStyle w:val="Ninguno"/>
                <w:rtl w:val="0"/>
              </w:rPr>
              <w:t>ó</w:t>
            </w:r>
            <w:r>
              <w:rPr>
                <w:rStyle w:val="Ninguno"/>
                <w:rtl w:val="0"/>
              </w:rPr>
              <w:t>ns adxectivais (</w:t>
            </w:r>
            <w:r>
              <w:rPr>
                <w:rStyle w:val="Ninguno"/>
                <w:i w:val="1"/>
                <w:iCs w:val="1"/>
                <w:rtl w:val="0"/>
              </w:rPr>
              <w:t>mise en relief</w:t>
            </w:r>
            <w:r>
              <w:rPr>
                <w:rStyle w:val="Ninguno"/>
                <w:rtl w:val="0"/>
              </w:rPr>
              <w:t xml:space="preserve"> con </w:t>
            </w:r>
            <w:r>
              <w:rPr>
                <w:rStyle w:val="Ninguno"/>
                <w:i w:val="1"/>
                <w:iCs w:val="1"/>
                <w:rtl w:val="0"/>
              </w:rPr>
              <w:t xml:space="preserve">ce qui, ce que, ce dont, ce </w:t>
            </w:r>
            <w:r>
              <w:rPr>
                <w:rStyle w:val="Ninguno"/>
                <w:i w:val="1"/>
                <w:iCs w:val="1"/>
                <w:rtl w:val="0"/>
              </w:rPr>
              <w:t xml:space="preserve">à </w:t>
            </w:r>
            <w:r>
              <w:rPr>
                <w:rStyle w:val="Ninguno"/>
                <w:i w:val="1"/>
                <w:iCs w:val="1"/>
                <w:rtl w:val="0"/>
              </w:rPr>
              <w:t>quoi</w:t>
            </w:r>
            <w:r>
              <w:rPr>
                <w:rStyle w:val="Ninguno"/>
                <w:rtl w:val="0"/>
              </w:rPr>
              <w:t>; pron. relativos compostos (</w:t>
            </w:r>
            <w:r>
              <w:rPr>
                <w:rStyle w:val="Ninguno"/>
                <w:i w:val="1"/>
                <w:iCs w:val="1"/>
                <w:rtl w:val="0"/>
              </w:rPr>
              <w:t>sur laquelle, gr</w:t>
            </w:r>
            <w:r>
              <w:rPr>
                <w:rStyle w:val="Ninguno"/>
                <w:i w:val="1"/>
                <w:iCs w:val="1"/>
                <w:rtl w:val="0"/>
              </w:rPr>
              <w:t>â</w:t>
            </w:r>
            <w:r>
              <w:rPr>
                <w:rStyle w:val="Ninguno"/>
                <w:i w:val="1"/>
                <w:iCs w:val="1"/>
                <w:rtl w:val="0"/>
              </w:rPr>
              <w:t xml:space="preserve">ce auquel, avec/sans lequel, entre/parmi lesquels, </w:t>
            </w:r>
            <w:r>
              <w:rPr>
                <w:rStyle w:val="Ninguno"/>
                <w:i w:val="1"/>
                <w:iCs w:val="1"/>
                <w:rtl w:val="0"/>
              </w:rPr>
              <w:t xml:space="preserve">à </w:t>
            </w:r>
            <w:r>
              <w:rPr>
                <w:rStyle w:val="Ninguno"/>
                <w:i w:val="1"/>
                <w:iCs w:val="1"/>
                <w:rtl w:val="0"/>
              </w:rPr>
              <w:t xml:space="preserve">qui, </w:t>
            </w:r>
            <w:r>
              <w:rPr>
                <w:rStyle w:val="Ninguno"/>
                <w:i w:val="1"/>
                <w:iCs w:val="1"/>
                <w:rtl w:val="0"/>
              </w:rPr>
              <w:t xml:space="preserve">à </w:t>
            </w:r>
            <w:r>
              <w:rPr>
                <w:rStyle w:val="Ninguno"/>
                <w:i w:val="1"/>
                <w:iCs w:val="1"/>
                <w:rtl w:val="0"/>
              </w:rPr>
              <w:t>c</w:t>
            </w:r>
            <w:r>
              <w:rPr>
                <w:rStyle w:val="Ninguno"/>
                <w:i w:val="1"/>
                <w:iCs w:val="1"/>
                <w:rtl w:val="0"/>
              </w:rPr>
              <w:t>ô</w:t>
            </w:r>
            <w:r>
              <w:rPr>
                <w:rStyle w:val="Ninguno"/>
                <w:i w:val="1"/>
                <w:iCs w:val="1"/>
                <w:rtl w:val="0"/>
              </w:rPr>
              <w:t>t</w:t>
            </w:r>
            <w:r>
              <w:rPr>
                <w:rStyle w:val="Ninguno"/>
                <w:i w:val="1"/>
                <w:iCs w:val="1"/>
                <w:rtl w:val="0"/>
              </w:rPr>
              <w:t xml:space="preserve">é </w:t>
            </w:r>
            <w:r>
              <w:rPr>
                <w:rStyle w:val="Ninguno"/>
                <w:i w:val="1"/>
                <w:iCs w:val="1"/>
                <w:rtl w:val="0"/>
              </w:rPr>
              <w:t>duquel</w:t>
            </w:r>
            <w:r>
              <w:rPr>
                <w:rStyle w:val="Ninguno"/>
                <w:rtl w:val="0"/>
              </w:rPr>
              <w:t>)); a cualidade; a posesi</w:t>
            </w:r>
            <w:r>
              <w:rPr>
                <w:rStyle w:val="Ninguno"/>
                <w:rtl w:val="0"/>
              </w:rPr>
              <w:t>ó</w:t>
            </w:r>
            <w:r>
              <w:rPr>
                <w:rStyle w:val="Ninguno"/>
                <w:rtl w:val="0"/>
              </w:rPr>
              <w:t>n.</w:t>
            </w:r>
          </w:p>
          <w:p>
            <w:pPr>
              <w:pStyle w:val="ttp1"/>
              <w:widowControl w:val="0"/>
              <w:numPr>
                <w:ilvl w:val="0"/>
                <w:numId w:val="98"/>
              </w:numPr>
            </w:pPr>
            <w:r>
              <w:rPr>
                <w:rStyle w:val="Ninguno"/>
                <w:rtl w:val="0"/>
              </w:rPr>
              <w:t>Expresi</w:t>
            </w:r>
            <w:r>
              <w:rPr>
                <w:rStyle w:val="Ninguno"/>
                <w:rtl w:val="0"/>
              </w:rPr>
              <w:t>ó</w:t>
            </w:r>
            <w:r>
              <w:rPr>
                <w:rStyle w:val="Ninguno"/>
                <w:rtl w:val="0"/>
              </w:rPr>
              <w:t xml:space="preserve">n da cantidade: </w:t>
            </w:r>
            <w:r>
              <w:rPr>
                <w:rStyle w:val="Ninguno"/>
                <w:i w:val="1"/>
                <w:iCs w:val="1"/>
                <w:rtl w:val="0"/>
              </w:rPr>
              <w:t xml:space="preserve">environ, </w:t>
            </w:r>
            <w:r>
              <w:rPr>
                <w:rStyle w:val="Ninguno"/>
                <w:i w:val="1"/>
                <w:iCs w:val="1"/>
                <w:rtl w:val="0"/>
              </w:rPr>
              <w:t xml:space="preserve">à </w:t>
            </w:r>
            <w:r>
              <w:rPr>
                <w:rStyle w:val="Ninguno"/>
                <w:i w:val="1"/>
                <w:iCs w:val="1"/>
                <w:rtl w:val="0"/>
              </w:rPr>
              <w:t>peu pr</w:t>
            </w:r>
            <w:r>
              <w:rPr>
                <w:rStyle w:val="Ninguno"/>
                <w:i w:val="1"/>
                <w:iCs w:val="1"/>
                <w:rtl w:val="0"/>
              </w:rPr>
              <w:t>è</w:t>
            </w:r>
            <w:r>
              <w:rPr>
                <w:rStyle w:val="Ninguno"/>
                <w:i w:val="1"/>
                <w:iCs w:val="1"/>
                <w:rtl w:val="0"/>
              </w:rPr>
              <w:t>s, plus ou moins, le double, le triple</w:t>
            </w:r>
            <w:r>
              <w:rPr>
                <w:rStyle w:val="Ninguno"/>
                <w:i w:val="1"/>
                <w:iCs w:val="1"/>
                <w:rtl w:val="0"/>
              </w:rPr>
              <w:t>…</w:t>
            </w:r>
            <w:r>
              <w:rPr>
                <w:rStyle w:val="Ninguno"/>
                <w:i w:val="1"/>
                <w:iCs w:val="1"/>
                <w:rtl w:val="0"/>
              </w:rPr>
              <w:t>, un/ des tas de</w:t>
            </w:r>
            <w:r>
              <w:rPr>
                <w:rStyle w:val="Ninguno"/>
                <w:rtl w:val="0"/>
              </w:rPr>
              <w:t>; artigos partitivos, Adv. de cantidad y medidas; y do grao (</w:t>
            </w:r>
            <w:r>
              <w:rPr>
                <w:rStyle w:val="Ninguno"/>
                <w:i w:val="1"/>
                <w:iCs w:val="1"/>
                <w:rtl w:val="0"/>
              </w:rPr>
              <w:t>extr</w:t>
            </w:r>
            <w:r>
              <w:rPr>
                <w:rStyle w:val="Ninguno"/>
                <w:i w:val="1"/>
                <w:iCs w:val="1"/>
                <w:rtl w:val="0"/>
              </w:rPr>
              <w:t>ê</w:t>
            </w:r>
            <w:r>
              <w:rPr>
                <w:rStyle w:val="Ninguno"/>
                <w:i w:val="1"/>
                <w:iCs w:val="1"/>
                <w:rtl w:val="0"/>
              </w:rPr>
              <w:t>mement, tellement, suffisamment</w:t>
            </w:r>
            <w:r>
              <w:rPr>
                <w:rStyle w:val="Ninguno"/>
                <w:rtl w:val="0"/>
              </w:rPr>
              <w:t>).</w:t>
            </w:r>
          </w:p>
          <w:p>
            <w:pPr>
              <w:pStyle w:val="ttp1"/>
              <w:widowControl w:val="0"/>
              <w:numPr>
                <w:ilvl w:val="0"/>
                <w:numId w:val="98"/>
              </w:numPr>
            </w:pPr>
            <w:r>
              <w:rPr>
                <w:rStyle w:val="Ninguno"/>
                <w:rtl w:val="0"/>
              </w:rPr>
              <w:t>Expresi</w:t>
            </w:r>
            <w:r>
              <w:rPr>
                <w:rStyle w:val="Ninguno"/>
                <w:rtl w:val="0"/>
              </w:rPr>
              <w:t>ó</w:t>
            </w:r>
            <w:r>
              <w:rPr>
                <w:rStyle w:val="Ninguno"/>
                <w:rtl w:val="0"/>
              </w:rPr>
              <w:t>n do espazo (</w:t>
            </w:r>
            <w:r>
              <w:rPr>
                <w:rStyle w:val="Ninguno"/>
                <w:i w:val="1"/>
                <w:iCs w:val="1"/>
                <w:rtl w:val="0"/>
              </w:rPr>
              <w:t>pr</w:t>
            </w:r>
            <w:r>
              <w:rPr>
                <w:rStyle w:val="Ninguno"/>
                <w:i w:val="1"/>
                <w:iCs w:val="1"/>
                <w:rtl w:val="0"/>
              </w:rPr>
              <w:t>é</w:t>
            </w:r>
            <w:r>
              <w:rPr>
                <w:rStyle w:val="Ninguno"/>
                <w:i w:val="1"/>
                <w:iCs w:val="1"/>
                <w:rtl w:val="0"/>
              </w:rPr>
              <w:t>positions et adverbes de lieu, position, distance, mouvement, direction, provenance, destination</w:t>
            </w:r>
            <w:r>
              <w:rPr>
                <w:rStyle w:val="Ninguno"/>
                <w:rtl w:val="0"/>
              </w:rPr>
              <w:t>).</w:t>
            </w:r>
          </w:p>
        </w:tc>
        <w:tc>
          <w:tcPr>
            <w:tcW w:type="dxa" w:w="27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99"/>
              </w:numPr>
            </w:pPr>
            <w:r>
              <w:rPr>
                <w:rStyle w:val="Ninguno"/>
                <w:rtl w:val="0"/>
              </w:rPr>
              <w:t>Expresi</w:t>
            </w:r>
            <w:r>
              <w:rPr>
                <w:rStyle w:val="Ninguno"/>
                <w:rtl w:val="0"/>
              </w:rPr>
              <w:t>ó</w:t>
            </w:r>
            <w:r>
              <w:rPr>
                <w:rStyle w:val="Ninguno"/>
                <w:rtl w:val="0"/>
              </w:rPr>
              <w:t>n de relaci</w:t>
            </w:r>
            <w:r>
              <w:rPr>
                <w:rStyle w:val="Ninguno"/>
                <w:rtl w:val="0"/>
              </w:rPr>
              <w:t>ó</w:t>
            </w:r>
            <w:r>
              <w:rPr>
                <w:rStyle w:val="Ninguno"/>
                <w:rtl w:val="0"/>
              </w:rPr>
              <w:t>ns l</w:t>
            </w:r>
            <w:r>
              <w:rPr>
                <w:rStyle w:val="Ninguno"/>
                <w:rtl w:val="0"/>
              </w:rPr>
              <w:t>ó</w:t>
            </w:r>
            <w:r>
              <w:rPr>
                <w:rStyle w:val="Ninguno"/>
                <w:rtl w:val="0"/>
              </w:rPr>
              <w:t>xicas: conxunci</w:t>
            </w:r>
            <w:r>
              <w:rPr>
                <w:rStyle w:val="Ninguno"/>
                <w:rtl w:val="0"/>
              </w:rPr>
              <w:t>ó</w:t>
            </w:r>
            <w:r>
              <w:rPr>
                <w:rStyle w:val="Ninguno"/>
                <w:rtl w:val="0"/>
              </w:rPr>
              <w:t>n (neither</w:t>
            </w:r>
            <w:r>
              <w:rPr>
                <w:rStyle w:val="Ninguno"/>
                <w:rtl w:val="0"/>
              </w:rPr>
              <w:t>…</w:t>
            </w:r>
            <w:r>
              <w:rPr>
                <w:rStyle w:val="Ninguno"/>
                <w:rtl w:val="0"/>
              </w:rPr>
              <w:t>nor); disxunci</w:t>
            </w:r>
            <w:r>
              <w:rPr>
                <w:rStyle w:val="Ninguno"/>
                <w:rtl w:val="0"/>
              </w:rPr>
              <w:t>ó</w:t>
            </w:r>
            <w:r>
              <w:rPr>
                <w:rStyle w:val="Ninguno"/>
                <w:rtl w:val="0"/>
              </w:rPr>
              <w:t>n (either</w:t>
            </w:r>
            <w:r>
              <w:rPr>
                <w:rStyle w:val="Ninguno"/>
                <w:rtl w:val="0"/>
              </w:rPr>
              <w:t>…</w:t>
            </w:r>
            <w:r>
              <w:rPr>
                <w:rStyle w:val="Ninguno"/>
                <w:rtl w:val="0"/>
              </w:rPr>
              <w:t>or); oposici</w:t>
            </w:r>
            <w:r>
              <w:rPr>
                <w:rStyle w:val="Ninguno"/>
                <w:rtl w:val="0"/>
              </w:rPr>
              <w:t>ó</w:t>
            </w:r>
            <w:r>
              <w:rPr>
                <w:rStyle w:val="Ninguno"/>
                <w:rtl w:val="0"/>
              </w:rPr>
              <w:t>n/concesi</w:t>
            </w:r>
            <w:r>
              <w:rPr>
                <w:rStyle w:val="Ninguno"/>
                <w:rtl w:val="0"/>
              </w:rPr>
              <w:t>ó</w:t>
            </w:r>
            <w:r>
              <w:rPr>
                <w:rStyle w:val="Ninguno"/>
                <w:rtl w:val="0"/>
              </w:rPr>
              <w:t>n (only (it didn</w:t>
            </w:r>
            <w:r>
              <w:rPr>
                <w:rStyle w:val="Ninguno"/>
                <w:rtl w:val="0"/>
              </w:rPr>
              <w:t>’</w:t>
            </w:r>
            <w:r>
              <w:rPr>
                <w:rStyle w:val="Ninguno"/>
                <w:rtl w:val="0"/>
              </w:rPr>
              <w:t>t work); despite/in spite of + NP/VP/sentence); causa because (of); due to; as; since); finalidade (</w:t>
            </w:r>
            <w:r>
              <w:rPr>
                <w:rStyle w:val="Ninguno"/>
                <w:i w:val="1"/>
                <w:iCs w:val="1"/>
                <w:rtl w:val="0"/>
              </w:rPr>
              <w:t>so as to</w:t>
            </w:r>
            <w:r>
              <w:rPr>
                <w:rStyle w:val="Ninguno"/>
                <w:rtl w:val="0"/>
              </w:rPr>
              <w:t>); comparaci</w:t>
            </w:r>
            <w:r>
              <w:rPr>
                <w:rStyle w:val="Ninguno"/>
                <w:rtl w:val="0"/>
              </w:rPr>
              <w:t>ó</w:t>
            </w:r>
            <w:r>
              <w:rPr>
                <w:rStyle w:val="Ninguno"/>
                <w:rtl w:val="0"/>
              </w:rPr>
              <w:t>n (</w:t>
            </w:r>
            <w:r>
              <w:rPr>
                <w:rStyle w:val="Ninguno"/>
                <w:i w:val="1"/>
                <w:iCs w:val="1"/>
                <w:rtl w:val="0"/>
              </w:rPr>
              <w:t>as/not so Adj. as; far less tiresome/much more convenient (than); the best by far</w:t>
            </w:r>
            <w:r>
              <w:rPr>
                <w:rStyle w:val="Ninguno"/>
                <w:rtl w:val="0"/>
              </w:rPr>
              <w:t>); resultado/correlaci</w:t>
            </w:r>
            <w:r>
              <w:rPr>
                <w:rStyle w:val="Ninguno"/>
                <w:rtl w:val="0"/>
              </w:rPr>
              <w:t>ó</w:t>
            </w:r>
            <w:r>
              <w:rPr>
                <w:rStyle w:val="Ninguno"/>
                <w:rtl w:val="0"/>
              </w:rPr>
              <w:t>n(such</w:t>
            </w:r>
            <w:r>
              <w:rPr>
                <w:rStyle w:val="Ninguno"/>
                <w:rtl w:val="0"/>
              </w:rPr>
              <w:t>…</w:t>
            </w:r>
            <w:r>
              <w:rPr>
                <w:rStyle w:val="Ninguno"/>
                <w:rtl w:val="0"/>
              </w:rPr>
              <w:t>that); condici</w:t>
            </w:r>
            <w:r>
              <w:rPr>
                <w:rStyle w:val="Ninguno"/>
                <w:rtl w:val="0"/>
              </w:rPr>
              <w:t>ó</w:t>
            </w:r>
            <w:r>
              <w:rPr>
                <w:rStyle w:val="Ninguno"/>
                <w:rtl w:val="0"/>
              </w:rPr>
              <w:t>n (</w:t>
            </w:r>
            <w:r>
              <w:rPr>
                <w:rStyle w:val="Ninguno"/>
                <w:i w:val="1"/>
                <w:iCs w:val="1"/>
                <w:rtl w:val="0"/>
              </w:rPr>
              <w:t>if; unless; in case; supposing</w:t>
            </w:r>
            <w:r>
              <w:rPr>
                <w:rStyle w:val="Ninguno"/>
                <w:rtl w:val="0"/>
              </w:rPr>
              <w:t>); estilo indirecto (</w:t>
            </w:r>
            <w:r>
              <w:rPr>
                <w:rStyle w:val="Ninguno"/>
                <w:i w:val="1"/>
                <w:iCs w:val="1"/>
                <w:rtl w:val="0"/>
              </w:rPr>
              <w:t>reported information, offers, suggestions, promises, commands, wishes, warnings</w:t>
            </w:r>
            <w:r>
              <w:rPr>
                <w:rStyle w:val="Ninguno"/>
                <w:rtl w:val="0"/>
              </w:rPr>
              <w:t xml:space="preserve">). </w:t>
            </w:r>
          </w:p>
          <w:p>
            <w:pPr>
              <w:pStyle w:val="ttp1"/>
              <w:widowControl w:val="0"/>
              <w:numPr>
                <w:ilvl w:val="0"/>
                <w:numId w:val="99"/>
              </w:numPr>
            </w:pPr>
            <w:r>
              <w:rPr>
                <w:rStyle w:val="Ninguno"/>
                <w:rtl w:val="0"/>
              </w:rPr>
              <w:t>Relaci</w:t>
            </w:r>
            <w:r>
              <w:rPr>
                <w:rStyle w:val="Ninguno"/>
                <w:rtl w:val="0"/>
              </w:rPr>
              <w:t>ó</w:t>
            </w:r>
            <w:r>
              <w:rPr>
                <w:rStyle w:val="Ninguno"/>
                <w:rtl w:val="0"/>
              </w:rPr>
              <w:t>ns temporais (</w:t>
            </w:r>
            <w:r>
              <w:rPr>
                <w:rStyle w:val="Ninguno"/>
                <w:i w:val="1"/>
                <w:iCs w:val="1"/>
                <w:rtl w:val="0"/>
              </w:rPr>
              <w:t>(just) as;</w:t>
            </w:r>
            <w:r>
              <w:rPr>
                <w:rStyle w:val="Ninguno"/>
                <w:rtl w:val="0"/>
              </w:rPr>
              <w:t xml:space="preserve"> </w:t>
            </w:r>
            <w:r>
              <w:rPr>
                <w:rStyle w:val="Ninguno"/>
                <w:i w:val="1"/>
                <w:iCs w:val="1"/>
                <w:rtl w:val="0"/>
              </w:rPr>
              <w:t>while; once (we have finished)</w:t>
            </w:r>
            <w:r>
              <w:rPr>
                <w:rStyle w:val="Ninguno"/>
                <w:rtl w:val="0"/>
              </w:rPr>
              <w:t>.</w:t>
            </w:r>
          </w:p>
          <w:p>
            <w:pPr>
              <w:pStyle w:val="ttp1"/>
              <w:widowControl w:val="0"/>
              <w:numPr>
                <w:ilvl w:val="0"/>
                <w:numId w:val="99"/>
              </w:numPr>
            </w:pPr>
            <w:r>
              <w:rPr>
                <w:rStyle w:val="Ninguno"/>
                <w:rtl w:val="0"/>
              </w:rPr>
              <w:t>Afirmaci</w:t>
            </w:r>
            <w:r>
              <w:rPr>
                <w:rStyle w:val="Ninguno"/>
                <w:rtl w:val="0"/>
              </w:rPr>
              <w:t>ó</w:t>
            </w:r>
            <w:r>
              <w:rPr>
                <w:rStyle w:val="Ninguno"/>
                <w:rtl w:val="0"/>
              </w:rPr>
              <w:t>n (</w:t>
            </w:r>
            <w:r>
              <w:rPr>
                <w:rStyle w:val="Ninguno"/>
                <w:i w:val="1"/>
                <w:iCs w:val="1"/>
                <w:rtl w:val="0"/>
              </w:rPr>
              <w:t>emphatic affirmative sentences / the dummy do, e. g. I do love classic music</w:t>
            </w:r>
            <w:r>
              <w:rPr>
                <w:rStyle w:val="Ninguno"/>
                <w:rtl w:val="0"/>
              </w:rPr>
              <w:t xml:space="preserve">; </w:t>
            </w:r>
            <w:r>
              <w:rPr>
                <w:rStyle w:val="Ninguno"/>
                <w:i w:val="1"/>
                <w:iCs w:val="1"/>
                <w:rtl w:val="0"/>
              </w:rPr>
              <w:t>tags, e. g. I should have</w:t>
            </w:r>
            <w:r>
              <w:rPr>
                <w:rStyle w:val="Ninguno"/>
                <w:rtl w:val="0"/>
              </w:rPr>
              <w:t>).</w:t>
            </w:r>
          </w:p>
          <w:p>
            <w:pPr>
              <w:pStyle w:val="ttp1"/>
              <w:widowControl w:val="0"/>
              <w:numPr>
                <w:ilvl w:val="0"/>
                <w:numId w:val="99"/>
              </w:numPr>
            </w:pPr>
            <w:r>
              <w:rPr>
                <w:rStyle w:val="Ninguno"/>
                <w:rtl w:val="0"/>
              </w:rPr>
              <w:t>Exclamaci</w:t>
            </w:r>
            <w:r>
              <w:rPr>
                <w:rStyle w:val="Ninguno"/>
                <w:rtl w:val="0"/>
              </w:rPr>
              <w:t>ó</w:t>
            </w:r>
            <w:r>
              <w:rPr>
                <w:rStyle w:val="Ninguno"/>
                <w:rtl w:val="0"/>
              </w:rPr>
              <w:t>n (</w:t>
            </w:r>
            <w:r>
              <w:rPr>
                <w:rStyle w:val="Ninguno"/>
                <w:i w:val="1"/>
                <w:iCs w:val="1"/>
                <w:rtl w:val="0"/>
              </w:rPr>
              <w:t>What + noun + sentence)</w:t>
            </w:r>
            <w:r>
              <w:rPr>
                <w:rStyle w:val="Ninguno"/>
                <w:rtl w:val="0"/>
              </w:rPr>
              <w:t>,</w:t>
            </w:r>
            <w:r>
              <w:rPr>
                <w:rStyle w:val="Ninguno"/>
                <w:i w:val="1"/>
                <w:iCs w:val="1"/>
                <w:rtl w:val="0"/>
              </w:rPr>
              <w:t xml:space="preserve"> e. g. What a nuisance (he is)!</w:t>
            </w:r>
            <w:r>
              <w:rPr>
                <w:rStyle w:val="Ninguno"/>
                <w:rtl w:val="0"/>
              </w:rPr>
              <w:t xml:space="preserve">; </w:t>
            </w:r>
            <w:r>
              <w:rPr>
                <w:rStyle w:val="Ninguno"/>
                <w:i w:val="1"/>
                <w:iCs w:val="1"/>
                <w:rtl w:val="0"/>
              </w:rPr>
              <w:t>How + Adv. + Adj.</w:t>
            </w:r>
            <w:r>
              <w:rPr>
                <w:rStyle w:val="Ninguno"/>
                <w:rtl w:val="0"/>
              </w:rPr>
              <w:t xml:space="preserve">, e. g. </w:t>
            </w:r>
            <w:r>
              <w:rPr>
                <w:rStyle w:val="Ninguno"/>
                <w:i w:val="1"/>
                <w:iCs w:val="1"/>
                <w:rtl w:val="0"/>
              </w:rPr>
              <w:t>How very extraordinary!</w:t>
            </w:r>
            <w:r>
              <w:rPr>
                <w:rStyle w:val="Ninguno"/>
                <w:rtl w:val="0"/>
              </w:rPr>
              <w:t xml:space="preserve">; </w:t>
            </w:r>
            <w:r>
              <w:rPr>
                <w:rStyle w:val="Ninguno"/>
                <w:i w:val="1"/>
                <w:iCs w:val="1"/>
                <w:rtl w:val="0"/>
              </w:rPr>
              <w:t xml:space="preserve">exclamatory sentences and phrases, e. g. Gosh, it </w:t>
            </w:r>
            <w:r>
              <w:rPr>
                <w:rStyle w:val="Ninguno"/>
                <w:rtl w:val="0"/>
              </w:rPr>
              <w:t>is</w:t>
            </w:r>
            <w:r>
              <w:rPr>
                <w:rStyle w:val="Ninguno"/>
                <w:i w:val="1"/>
                <w:iCs w:val="1"/>
                <w:rtl w:val="0"/>
              </w:rPr>
              <w:t xml:space="preserve"> freezing!</w:t>
            </w:r>
            <w:r>
              <w:rPr>
                <w:rStyle w:val="Ninguno"/>
                <w:rtl w:val="0"/>
              </w:rPr>
              <w:t>).</w:t>
            </w:r>
          </w:p>
          <w:p>
            <w:pPr>
              <w:pStyle w:val="ttp1"/>
              <w:widowControl w:val="0"/>
              <w:numPr>
                <w:ilvl w:val="0"/>
                <w:numId w:val="99"/>
              </w:numPr>
            </w:pPr>
            <w:r>
              <w:rPr>
                <w:rStyle w:val="Ninguno"/>
                <w:rtl w:val="0"/>
              </w:rPr>
              <w:t>Negaci</w:t>
            </w:r>
            <w:r>
              <w:rPr>
                <w:rStyle w:val="Ninguno"/>
                <w:rtl w:val="0"/>
              </w:rPr>
              <w:t>ó</w:t>
            </w:r>
            <w:r>
              <w:rPr>
                <w:rStyle w:val="Ninguno"/>
                <w:rtl w:val="0"/>
              </w:rPr>
              <w:t>n (</w:t>
            </w:r>
            <w:r>
              <w:rPr>
                <w:rStyle w:val="Ninguno"/>
                <w:i w:val="1"/>
                <w:iCs w:val="1"/>
                <w:rtl w:val="0"/>
              </w:rPr>
              <w:t>e. g. Nope; Never ever; You needn</w:t>
            </w:r>
            <w:r>
              <w:rPr>
                <w:rStyle w:val="Ninguno"/>
                <w:i w:val="1"/>
                <w:iCs w:val="1"/>
                <w:rtl w:val="0"/>
              </w:rPr>
              <w:t>’</w:t>
            </w:r>
            <w:r>
              <w:rPr>
                <w:rStyle w:val="Ninguno"/>
                <w:i w:val="1"/>
                <w:iCs w:val="1"/>
                <w:rtl w:val="0"/>
              </w:rPr>
              <w:t>t have</w:t>
            </w:r>
            <w:r>
              <w:rPr>
                <w:rStyle w:val="Ninguno"/>
                <w:rtl w:val="0"/>
              </w:rPr>
              <w:t>).</w:t>
            </w:r>
          </w:p>
          <w:p>
            <w:pPr>
              <w:pStyle w:val="ttp1"/>
              <w:widowControl w:val="0"/>
              <w:numPr>
                <w:ilvl w:val="0"/>
                <w:numId w:val="99"/>
              </w:numPr>
            </w:pPr>
            <w:r>
              <w:rPr>
                <w:rStyle w:val="Ninguno"/>
                <w:rtl w:val="0"/>
              </w:rPr>
              <w:t>Interrogaci</w:t>
            </w:r>
            <w:r>
              <w:rPr>
                <w:rStyle w:val="Ninguno"/>
                <w:rtl w:val="0"/>
              </w:rPr>
              <w:t>ó</w:t>
            </w:r>
            <w:r>
              <w:rPr>
                <w:rStyle w:val="Ninguno"/>
                <w:rtl w:val="0"/>
              </w:rPr>
              <w:t>n (</w:t>
            </w:r>
            <w:r>
              <w:rPr>
                <w:rStyle w:val="Ninguno"/>
                <w:i w:val="1"/>
                <w:iCs w:val="1"/>
                <w:rtl w:val="0"/>
              </w:rPr>
              <w:t>Wh- questions</w:t>
            </w:r>
            <w:r>
              <w:rPr>
                <w:rStyle w:val="Ninguno"/>
                <w:rtl w:val="0"/>
              </w:rPr>
              <w:t xml:space="preserve">; </w:t>
            </w:r>
            <w:r>
              <w:rPr>
                <w:rStyle w:val="Ninguno"/>
                <w:i w:val="1"/>
                <w:iCs w:val="1"/>
                <w:rtl w:val="0"/>
              </w:rPr>
              <w:t>Aux. Questions; Says who? Why on earth did she say that?; tags</w:t>
            </w:r>
            <w:r>
              <w:rPr>
                <w:rStyle w:val="Ninguno"/>
                <w:rtl w:val="0"/>
              </w:rPr>
              <w:t>).</w:t>
            </w:r>
          </w:p>
          <w:p>
            <w:pPr>
              <w:pStyle w:val="ttp1"/>
              <w:widowControl w:val="0"/>
              <w:numPr>
                <w:ilvl w:val="0"/>
                <w:numId w:val="99"/>
              </w:numPr>
            </w:pPr>
            <w:r>
              <w:rPr>
                <w:rStyle w:val="Ninguno"/>
                <w:rtl w:val="0"/>
              </w:rPr>
              <w:t>Expresi</w:t>
            </w:r>
            <w:r>
              <w:rPr>
                <w:rStyle w:val="Ninguno"/>
                <w:rtl w:val="0"/>
              </w:rPr>
              <w:t>ó</w:t>
            </w:r>
            <w:r>
              <w:rPr>
                <w:rStyle w:val="Ninguno"/>
                <w:rtl w:val="0"/>
              </w:rPr>
              <w:t>n do tempo: pasado (</w:t>
            </w:r>
            <w:r>
              <w:rPr>
                <w:rStyle w:val="Ninguno"/>
                <w:i w:val="1"/>
                <w:iCs w:val="1"/>
                <w:rtl w:val="0"/>
              </w:rPr>
              <w:t>past simple and continuous</w:t>
            </w:r>
            <w:r>
              <w:rPr>
                <w:rStyle w:val="Ninguno"/>
                <w:rtl w:val="0"/>
              </w:rPr>
              <w:t>;</w:t>
            </w:r>
            <w:r>
              <w:rPr>
                <w:rStyle w:val="Ninguno"/>
                <w:i w:val="1"/>
                <w:iCs w:val="1"/>
                <w:rtl w:val="0"/>
              </w:rPr>
              <w:t xml:space="preserve"> present perfect simple and continuous; past perfect simple and continuous</w:t>
            </w:r>
            <w:r>
              <w:rPr>
                <w:rStyle w:val="Ninguno"/>
                <w:rtl w:val="0"/>
              </w:rPr>
              <w:t>); presente (</w:t>
            </w:r>
            <w:r>
              <w:rPr>
                <w:rStyle w:val="Ninguno"/>
                <w:i w:val="1"/>
                <w:iCs w:val="1"/>
                <w:rtl w:val="0"/>
              </w:rPr>
              <w:t>present simple and continuous</w:t>
            </w:r>
            <w:r>
              <w:rPr>
                <w:rStyle w:val="Ninguno"/>
                <w:rtl w:val="0"/>
              </w:rPr>
              <w:t>); futuro (</w:t>
            </w:r>
            <w:r>
              <w:rPr>
                <w:rStyle w:val="Ninguno"/>
                <w:i w:val="1"/>
                <w:iCs w:val="1"/>
                <w:rtl w:val="0"/>
              </w:rPr>
              <w:t>present simple and continuous + Adv.; will be + verb+ ing; will + perfect tense (simple and continuous)</w:t>
            </w:r>
            <w:r>
              <w:rPr>
                <w:rStyle w:val="Ninguno"/>
                <w:rtl w:val="0"/>
              </w:rPr>
              <w:t>).</w:t>
            </w:r>
          </w:p>
          <w:p>
            <w:pPr>
              <w:pStyle w:val="ttp1"/>
              <w:widowControl w:val="0"/>
              <w:numPr>
                <w:ilvl w:val="0"/>
                <w:numId w:val="99"/>
              </w:numPr>
            </w:pPr>
            <w:r>
              <w:rPr>
                <w:rStyle w:val="Ninguno"/>
                <w:rtl w:val="0"/>
              </w:rPr>
              <w:t>Expresi</w:t>
            </w:r>
            <w:r>
              <w:rPr>
                <w:rStyle w:val="Ninguno"/>
                <w:rtl w:val="0"/>
              </w:rPr>
              <w:t>ó</w:t>
            </w:r>
            <w:r>
              <w:rPr>
                <w:rStyle w:val="Ninguno"/>
                <w:rtl w:val="0"/>
              </w:rPr>
              <w:t>n do aspecto: puntual (</w:t>
            </w:r>
            <w:r>
              <w:rPr>
                <w:rStyle w:val="Ninguno"/>
                <w:i w:val="1"/>
                <w:iCs w:val="1"/>
                <w:rtl w:val="0"/>
              </w:rPr>
              <w:t>simple tenses</w:t>
            </w:r>
            <w:r>
              <w:rPr>
                <w:rStyle w:val="Ninguno"/>
                <w:rtl w:val="0"/>
              </w:rPr>
              <w:t>); durativo (</w:t>
            </w:r>
            <w:r>
              <w:rPr>
                <w:rStyle w:val="Ninguno"/>
                <w:i w:val="1"/>
                <w:iCs w:val="1"/>
                <w:rtl w:val="0"/>
              </w:rPr>
              <w:t>present and past simple/perfect; and future continuous</w:t>
            </w:r>
            <w:r>
              <w:rPr>
                <w:rStyle w:val="Ninguno"/>
                <w:rtl w:val="0"/>
              </w:rPr>
              <w:t>); habitual (</w:t>
            </w:r>
            <w:r>
              <w:rPr>
                <w:rStyle w:val="Ninguno"/>
                <w:i w:val="1"/>
                <w:iCs w:val="1"/>
                <w:rtl w:val="0"/>
              </w:rPr>
              <w:t xml:space="preserve">simple tenses </w:t>
            </w:r>
            <w:r>
              <w:rPr>
                <w:rStyle w:val="Ninguno"/>
                <w:rtl w:val="0"/>
              </w:rPr>
              <w:t>(+</w:t>
            </w:r>
            <w:r>
              <w:rPr>
                <w:rStyle w:val="Ninguno"/>
                <w:i w:val="1"/>
                <w:iCs w:val="1"/>
                <w:rtl w:val="0"/>
              </w:rPr>
              <w:t xml:space="preserve"> Adv.</w:t>
            </w:r>
            <w:r>
              <w:rPr>
                <w:rStyle w:val="Ninguno"/>
                <w:rtl w:val="0"/>
              </w:rPr>
              <w:t xml:space="preserve">); </w:t>
            </w:r>
            <w:r>
              <w:rPr>
                <w:rStyle w:val="Ninguno"/>
                <w:i w:val="1"/>
                <w:iCs w:val="1"/>
                <w:rtl w:val="0"/>
              </w:rPr>
              <w:t>used to; would</w:t>
            </w:r>
            <w:r>
              <w:rPr>
                <w:rStyle w:val="Ninguno"/>
                <w:rtl w:val="0"/>
              </w:rPr>
              <w:t>); incoativo (</w:t>
            </w:r>
            <w:r>
              <w:rPr>
                <w:rStyle w:val="Ninguno"/>
                <w:i w:val="1"/>
                <w:iCs w:val="1"/>
                <w:rtl w:val="0"/>
              </w:rPr>
              <w:t>start/begin by +verb+ing</w:t>
            </w:r>
            <w:r>
              <w:rPr>
                <w:rStyle w:val="Ninguno"/>
                <w:rtl w:val="0"/>
              </w:rPr>
              <w:t>); terminativo (</w:t>
            </w:r>
            <w:r>
              <w:rPr>
                <w:rStyle w:val="Ninguno"/>
                <w:i w:val="1"/>
                <w:iCs w:val="1"/>
                <w:rtl w:val="0"/>
              </w:rPr>
              <w:t>cease +verb+ing</w:t>
            </w:r>
            <w:r>
              <w:rPr>
                <w:rStyle w:val="Ninguno"/>
                <w:rtl w:val="0"/>
              </w:rPr>
              <w:t xml:space="preserve">). </w:t>
            </w:r>
          </w:p>
          <w:p>
            <w:pPr>
              <w:pStyle w:val="ttp1"/>
              <w:widowControl w:val="0"/>
              <w:numPr>
                <w:ilvl w:val="0"/>
                <w:numId w:val="99"/>
              </w:numPr>
            </w:pPr>
            <w:r>
              <w:rPr>
                <w:rStyle w:val="Ninguno"/>
                <w:rtl w:val="0"/>
              </w:rPr>
              <w:t>Expresi</w:t>
            </w:r>
            <w:r>
              <w:rPr>
                <w:rStyle w:val="Ninguno"/>
                <w:rtl w:val="0"/>
              </w:rPr>
              <w:t>ó</w:t>
            </w:r>
            <w:r>
              <w:rPr>
                <w:rStyle w:val="Ninguno"/>
                <w:rtl w:val="0"/>
              </w:rPr>
              <w:t>n da modalidade: factualidade (</w:t>
            </w:r>
            <w:r>
              <w:rPr>
                <w:rStyle w:val="Ninguno"/>
                <w:i w:val="1"/>
                <w:iCs w:val="1"/>
                <w:rtl w:val="0"/>
              </w:rPr>
              <w:t>declarative sentences</w:t>
            </w:r>
            <w:r>
              <w:rPr>
                <w:rStyle w:val="Ninguno"/>
                <w:rtl w:val="0"/>
              </w:rPr>
              <w:t>); capacidade (</w:t>
            </w:r>
            <w:r>
              <w:rPr>
                <w:rStyle w:val="Ninguno"/>
                <w:i w:val="1"/>
                <w:iCs w:val="1"/>
                <w:rtl w:val="0"/>
              </w:rPr>
              <w:t>it takes/holds/serves</w:t>
            </w:r>
            <w:r>
              <w:rPr>
                <w:rStyle w:val="Ninguno"/>
                <w:i w:val="1"/>
                <w:iCs w:val="1"/>
                <w:rtl w:val="0"/>
              </w:rPr>
              <w:t>…</w:t>
            </w:r>
            <w:r>
              <w:rPr>
                <w:rStyle w:val="Ninguno"/>
                <w:rtl w:val="0"/>
              </w:rPr>
              <w:t>); posibilidade/probabilidade (</w:t>
            </w:r>
            <w:r>
              <w:rPr>
                <w:rStyle w:val="Ninguno"/>
                <w:i w:val="1"/>
                <w:iCs w:val="1"/>
                <w:rtl w:val="0"/>
              </w:rPr>
              <w:t>will; likely; should; ought to</w:t>
            </w:r>
            <w:r>
              <w:rPr>
                <w:rStyle w:val="Ninguno"/>
                <w:rtl w:val="0"/>
              </w:rPr>
              <w:t>); necesidade (</w:t>
            </w:r>
            <w:r>
              <w:rPr>
                <w:rStyle w:val="Ninguno"/>
                <w:i w:val="1"/>
                <w:iCs w:val="1"/>
                <w:rtl w:val="0"/>
              </w:rPr>
              <w:t>want; take</w:t>
            </w:r>
            <w:r>
              <w:rPr>
                <w:rStyle w:val="Ninguno"/>
                <w:rtl w:val="0"/>
              </w:rPr>
              <w:t>); obriga (</w:t>
            </w:r>
            <w:r>
              <w:rPr>
                <w:rStyle w:val="Ninguno"/>
                <w:i w:val="1"/>
                <w:iCs w:val="1"/>
                <w:rtl w:val="0"/>
              </w:rPr>
              <w:t>need/needn</w:t>
            </w:r>
            <w:r>
              <w:rPr>
                <w:rStyle w:val="Ninguno"/>
                <w:i w:val="1"/>
                <w:iCs w:val="1"/>
                <w:rtl w:val="0"/>
              </w:rPr>
              <w:t>’</w:t>
            </w:r>
            <w:r>
              <w:rPr>
                <w:rStyle w:val="Ninguno"/>
                <w:i w:val="1"/>
                <w:iCs w:val="1"/>
                <w:rtl w:val="0"/>
              </w:rPr>
              <w:t>t</w:t>
            </w:r>
            <w:r>
              <w:rPr>
                <w:rStyle w:val="Ninguno"/>
                <w:rtl w:val="0"/>
              </w:rPr>
              <w:t>); permiso (</w:t>
            </w:r>
            <w:r>
              <w:rPr>
                <w:rStyle w:val="Ninguno"/>
                <w:i w:val="1"/>
                <w:iCs w:val="1"/>
                <w:rtl w:val="0"/>
              </w:rPr>
              <w:t>may</w:t>
            </w:r>
            <w:r>
              <w:rPr>
                <w:rStyle w:val="Ninguno"/>
                <w:rtl w:val="0"/>
              </w:rPr>
              <w:t xml:space="preserve">; </w:t>
            </w:r>
            <w:r>
              <w:rPr>
                <w:rStyle w:val="Ninguno"/>
                <w:i w:val="1"/>
                <w:iCs w:val="1"/>
                <w:rtl w:val="0"/>
              </w:rPr>
              <w:t>could; allow</w:t>
            </w:r>
            <w:r>
              <w:rPr>
                <w:rStyle w:val="Ninguno"/>
                <w:rtl w:val="0"/>
              </w:rPr>
              <w:t>) intenci</w:t>
            </w:r>
            <w:r>
              <w:rPr>
                <w:rStyle w:val="Ninguno"/>
                <w:rtl w:val="0"/>
              </w:rPr>
              <w:t>ó</w:t>
            </w:r>
            <w:r>
              <w:rPr>
                <w:rStyle w:val="Ninguno"/>
                <w:rtl w:val="0"/>
              </w:rPr>
              <w:t>n (</w:t>
            </w:r>
            <w:r>
              <w:rPr>
                <w:rStyle w:val="Ninguno"/>
                <w:i w:val="1"/>
                <w:iCs w:val="1"/>
                <w:rtl w:val="0"/>
              </w:rPr>
              <w:t>be thinking of +verb+ing</w:t>
            </w:r>
            <w:r>
              <w:rPr>
                <w:rStyle w:val="Ninguno"/>
                <w:rtl w:val="0"/>
              </w:rPr>
              <w:t>).</w:t>
            </w:r>
          </w:p>
          <w:p>
            <w:pPr>
              <w:pStyle w:val="ttp1"/>
              <w:widowControl w:val="0"/>
              <w:numPr>
                <w:ilvl w:val="0"/>
                <w:numId w:val="99"/>
              </w:numPr>
            </w:pPr>
            <w:r>
              <w:rPr>
                <w:rStyle w:val="Ninguno"/>
                <w:rtl w:val="0"/>
              </w:rPr>
              <w:t>Expresi</w:t>
            </w:r>
            <w:r>
              <w:rPr>
                <w:rStyle w:val="Ninguno"/>
                <w:rtl w:val="0"/>
              </w:rPr>
              <w:t>ó</w:t>
            </w:r>
            <w:r>
              <w:rPr>
                <w:rStyle w:val="Ninguno"/>
                <w:rtl w:val="0"/>
              </w:rPr>
              <w:t>n da existencia (</w:t>
            </w:r>
            <w:r>
              <w:rPr>
                <w:rStyle w:val="Ninguno"/>
                <w:i w:val="1"/>
                <w:iCs w:val="1"/>
                <w:rtl w:val="0"/>
              </w:rPr>
              <w:t>e. g.</w:t>
            </w:r>
            <w:r>
              <w:rPr>
                <w:rStyle w:val="Ninguno"/>
                <w:rtl w:val="0"/>
              </w:rPr>
              <w:t xml:space="preserve"> </w:t>
            </w:r>
            <w:r>
              <w:rPr>
                <w:rStyle w:val="Ninguno"/>
                <w:i w:val="1"/>
                <w:iCs w:val="1"/>
                <w:rtl w:val="0"/>
              </w:rPr>
              <w:t>there must have been</w:t>
            </w:r>
            <w:r>
              <w:rPr>
                <w:rStyle w:val="Ninguno"/>
                <w:rtl w:val="0"/>
              </w:rPr>
              <w:t>); a entidade (</w:t>
            </w:r>
            <w:r>
              <w:rPr>
                <w:rStyle w:val="Ninguno"/>
                <w:i w:val="1"/>
                <w:iCs w:val="1"/>
                <w:rtl w:val="0"/>
              </w:rPr>
              <w:t>count/uncount/collective/compound nouns; pronouns (relative, reflexive/emphatic, one(s); determiners</w:t>
            </w:r>
            <w:r>
              <w:rPr>
                <w:rStyle w:val="Ninguno"/>
                <w:rtl w:val="0"/>
              </w:rPr>
              <w:t>); a cualidade (</w:t>
            </w:r>
            <w:r>
              <w:rPr>
                <w:rStyle w:val="Ninguno"/>
                <w:i w:val="1"/>
                <w:iCs w:val="1"/>
                <w:rtl w:val="0"/>
              </w:rPr>
              <w:t>e. g. bluish; nice to look at</w:t>
            </w:r>
            <w:r>
              <w:rPr>
                <w:rStyle w:val="Ninguno"/>
                <w:rtl w:val="0"/>
              </w:rPr>
              <w:t>).</w:t>
            </w:r>
          </w:p>
          <w:p>
            <w:pPr>
              <w:pStyle w:val="ttp1"/>
              <w:widowControl w:val="0"/>
              <w:numPr>
                <w:ilvl w:val="0"/>
                <w:numId w:val="99"/>
              </w:numPr>
            </w:pPr>
            <w:r>
              <w:rPr>
                <w:rStyle w:val="Ninguno"/>
                <w:rtl w:val="0"/>
              </w:rPr>
              <w:t>Expresi</w:t>
            </w:r>
            <w:r>
              <w:rPr>
                <w:rStyle w:val="Ninguno"/>
                <w:rtl w:val="0"/>
              </w:rPr>
              <w:t>ó</w:t>
            </w:r>
            <w:r>
              <w:rPr>
                <w:rStyle w:val="Ninguno"/>
                <w:rtl w:val="0"/>
              </w:rPr>
              <w:t xml:space="preserve">n da cantidade: </w:t>
            </w:r>
            <w:r>
              <w:rPr>
                <w:rStyle w:val="Ninguno"/>
                <w:i w:val="1"/>
                <w:iCs w:val="1"/>
                <w:rtl w:val="0"/>
              </w:rPr>
              <w:t>Number (e. g. some twenty people; thirty something)</w:t>
            </w:r>
            <w:r>
              <w:rPr>
                <w:rStyle w:val="Ninguno"/>
                <w:rtl w:val="0"/>
              </w:rPr>
              <w:t xml:space="preserve">. </w:t>
            </w:r>
            <w:r>
              <w:rPr>
                <w:rStyle w:val="Ninguno"/>
                <w:i w:val="1"/>
                <w:iCs w:val="1"/>
                <w:rtl w:val="0"/>
              </w:rPr>
              <w:t>Quantity: e. g. twice as many; piles of newspapers; mountains of things</w:t>
            </w:r>
            <w:r>
              <w:rPr>
                <w:rStyle w:val="Ninguno"/>
                <w:rtl w:val="0"/>
              </w:rPr>
              <w:t>.</w:t>
            </w:r>
            <w:r>
              <w:rPr>
                <w:rStyle w:val="Ninguno"/>
                <w:i w:val="1"/>
                <w:iCs w:val="1"/>
                <w:rtl w:val="0"/>
              </w:rPr>
              <w:t xml:space="preserve"> Degree: e. g. extremely; so (suddenly</w:t>
            </w:r>
            <w:r>
              <w:rPr>
                <w:rStyle w:val="Ninguno"/>
                <w:rtl w:val="0"/>
              </w:rPr>
              <w:t>).</w:t>
            </w:r>
          </w:p>
          <w:p>
            <w:pPr>
              <w:pStyle w:val="ttp1"/>
              <w:widowControl w:val="0"/>
              <w:numPr>
                <w:ilvl w:val="0"/>
                <w:numId w:val="99"/>
              </w:numPr>
            </w:pPr>
            <w:r>
              <w:rPr>
                <w:rStyle w:val="Ninguno"/>
                <w:rtl w:val="0"/>
              </w:rPr>
              <w:t>Expresi</w:t>
            </w:r>
            <w:r>
              <w:rPr>
                <w:rStyle w:val="Ninguno"/>
                <w:rtl w:val="0"/>
              </w:rPr>
              <w:t>ó</w:t>
            </w:r>
            <w:r>
              <w:rPr>
                <w:rStyle w:val="Ninguno"/>
                <w:rtl w:val="0"/>
              </w:rPr>
              <w:t>n do espazo (</w:t>
            </w:r>
            <w:r>
              <w:rPr>
                <w:rStyle w:val="Ninguno"/>
                <w:i w:val="1"/>
                <w:iCs w:val="1"/>
                <w:rtl w:val="0"/>
              </w:rPr>
              <w:t>prepositions</w:t>
            </w:r>
            <w:r>
              <w:rPr>
                <w:rStyle w:val="Ninguno"/>
                <w:rtl w:val="0"/>
              </w:rPr>
              <w:t xml:space="preserve"> </w:t>
            </w:r>
            <w:r>
              <w:rPr>
                <w:rStyle w:val="Ninguno"/>
                <w:i w:val="1"/>
                <w:iCs w:val="1"/>
                <w:rtl w:val="0"/>
              </w:rPr>
              <w:t>and</w:t>
            </w:r>
            <w:r>
              <w:rPr>
                <w:rStyle w:val="Ninguno"/>
                <w:rtl w:val="0"/>
              </w:rPr>
              <w:t xml:space="preserve"> </w:t>
            </w:r>
            <w:r>
              <w:rPr>
                <w:rStyle w:val="Ninguno"/>
                <w:i w:val="1"/>
                <w:iCs w:val="1"/>
                <w:rtl w:val="0"/>
              </w:rPr>
              <w:t>adverbs of location, position, distance, motion, direction, origin and arrangement</w:t>
            </w:r>
            <w:r>
              <w:rPr>
                <w:rStyle w:val="Ninguno"/>
                <w:rtl w:val="0"/>
              </w:rPr>
              <w:t>).</w:t>
            </w:r>
          </w:p>
          <w:p>
            <w:pPr>
              <w:pStyle w:val="ttp1"/>
              <w:widowControl w:val="0"/>
              <w:numPr>
                <w:ilvl w:val="0"/>
                <w:numId w:val="99"/>
              </w:numPr>
            </w:pPr>
            <w:r>
              <w:rPr>
                <w:rStyle w:val="Ninguno"/>
                <w:rtl w:val="0"/>
              </w:rPr>
              <w:t>Expresi</w:t>
            </w:r>
            <w:r>
              <w:rPr>
                <w:rStyle w:val="Ninguno"/>
                <w:rtl w:val="0"/>
              </w:rPr>
              <w:t>ó</w:t>
            </w:r>
            <w:r>
              <w:rPr>
                <w:rStyle w:val="Ninguno"/>
                <w:rtl w:val="0"/>
              </w:rPr>
              <w:t>n do tempo (</w:t>
            </w:r>
            <w:r>
              <w:rPr>
                <w:rStyle w:val="Ninguno"/>
                <w:i w:val="1"/>
                <w:iCs w:val="1"/>
                <w:rtl w:val="0"/>
              </w:rPr>
              <w:t>points (e. g. back then; within a month; whenever), divisions (e. g. fortnight</w:t>
            </w:r>
            <w:r>
              <w:rPr>
                <w:rStyle w:val="Ninguno"/>
                <w:rtl w:val="0"/>
              </w:rPr>
              <w:t>),</w:t>
            </w:r>
            <w:r>
              <w:rPr>
                <w:rStyle w:val="Ninguno"/>
                <w:i w:val="1"/>
                <w:iCs w:val="1"/>
                <w:rtl w:val="0"/>
              </w:rPr>
              <w:t xml:space="preserve"> and indications (e. g.</w:t>
            </w:r>
            <w:r>
              <w:rPr>
                <w:rStyle w:val="Ninguno"/>
                <w:rtl w:val="0"/>
              </w:rPr>
              <w:t xml:space="preserve"> </w:t>
            </w:r>
            <w:r>
              <w:rPr>
                <w:rStyle w:val="Ninguno"/>
                <w:i w:val="1"/>
                <w:iCs w:val="1"/>
                <w:rtl w:val="0"/>
              </w:rPr>
              <w:t>earlier/later today/in the year</w:t>
            </w:r>
            <w:r>
              <w:rPr>
                <w:rStyle w:val="Ninguno"/>
                <w:rtl w:val="0"/>
              </w:rPr>
              <w:t>)</w:t>
            </w:r>
            <w:r>
              <w:rPr>
                <w:rStyle w:val="Ninguno"/>
                <w:i w:val="1"/>
                <w:iCs w:val="1"/>
                <w:rtl w:val="0"/>
              </w:rPr>
              <w:t xml:space="preserve"> of time</w:t>
            </w:r>
            <w:r>
              <w:rPr>
                <w:rStyle w:val="Ninguno"/>
                <w:rtl w:val="0"/>
              </w:rPr>
              <w:t xml:space="preserve">; </w:t>
            </w:r>
            <w:r>
              <w:rPr>
                <w:rStyle w:val="Ninguno"/>
                <w:i w:val="1"/>
                <w:iCs w:val="1"/>
                <w:rtl w:val="0"/>
              </w:rPr>
              <w:t>duration (e. g.</w:t>
            </w:r>
            <w:r>
              <w:rPr>
                <w:rStyle w:val="Ninguno"/>
                <w:rtl w:val="0"/>
              </w:rPr>
              <w:t xml:space="preserve"> </w:t>
            </w:r>
            <w:r>
              <w:rPr>
                <w:rStyle w:val="Ninguno"/>
                <w:i w:val="1"/>
                <w:iCs w:val="1"/>
                <w:rtl w:val="0"/>
              </w:rPr>
              <w:t>through(out) the winter; over Christmas)</w:t>
            </w:r>
            <w:r>
              <w:rPr>
                <w:rStyle w:val="Ninguno"/>
                <w:rtl w:val="0"/>
              </w:rPr>
              <w:t xml:space="preserve">; </w:t>
            </w:r>
            <w:r>
              <w:rPr>
                <w:rStyle w:val="Ninguno"/>
                <w:i w:val="1"/>
                <w:iCs w:val="1"/>
                <w:rtl w:val="0"/>
              </w:rPr>
              <w:t>anteriority (already; (not) yet; long/shortly before)</w:t>
            </w:r>
            <w:r>
              <w:rPr>
                <w:rStyle w:val="Ninguno"/>
                <w:rtl w:val="0"/>
              </w:rPr>
              <w:t>;</w:t>
            </w:r>
            <w:r>
              <w:rPr>
                <w:rStyle w:val="Ninguno"/>
                <w:i w:val="1"/>
                <w:iCs w:val="1"/>
                <w:rtl w:val="0"/>
              </w:rPr>
              <w:t xml:space="preserve"> posteriority (e. g. later (on); long/shortly after)</w:t>
            </w:r>
            <w:r>
              <w:rPr>
                <w:rStyle w:val="Ninguno"/>
                <w:rtl w:val="0"/>
              </w:rPr>
              <w:t>;</w:t>
            </w:r>
            <w:r>
              <w:rPr>
                <w:rStyle w:val="Ninguno"/>
                <w:i w:val="1"/>
                <w:iCs w:val="1"/>
                <w:rtl w:val="0"/>
              </w:rPr>
              <w:t xml:space="preserve"> sequence (to begin with, besides, to conclude)</w:t>
            </w:r>
            <w:r>
              <w:rPr>
                <w:rStyle w:val="Ninguno"/>
                <w:rtl w:val="0"/>
              </w:rPr>
              <w:t xml:space="preserve">; </w:t>
            </w:r>
            <w:r>
              <w:rPr>
                <w:rStyle w:val="Ninguno"/>
                <w:i w:val="1"/>
                <w:iCs w:val="1"/>
                <w:rtl w:val="0"/>
              </w:rPr>
              <w:t>simultaneousness (just then/as); frequency (e. g. rarely; on a weekly basis</w:t>
            </w:r>
            <w:r>
              <w:rPr>
                <w:rStyle w:val="Ninguno"/>
                <w:rtl w:val="0"/>
              </w:rPr>
              <w:t>).</w:t>
            </w:r>
          </w:p>
          <w:p>
            <w:pPr>
              <w:pStyle w:val="ttp1"/>
              <w:widowControl w:val="0"/>
              <w:numPr>
                <w:ilvl w:val="0"/>
                <w:numId w:val="99"/>
              </w:numPr>
            </w:pPr>
            <w:r>
              <w:rPr>
                <w:rStyle w:val="Ninguno"/>
                <w:rtl w:val="0"/>
              </w:rPr>
              <w:t>Expresi</w:t>
            </w:r>
            <w:r>
              <w:rPr>
                <w:rStyle w:val="Ninguno"/>
                <w:rtl w:val="0"/>
              </w:rPr>
              <w:t>ó</w:t>
            </w:r>
            <w:r>
              <w:rPr>
                <w:rStyle w:val="Ninguno"/>
                <w:rtl w:val="0"/>
              </w:rPr>
              <w:t>n do modo (</w:t>
            </w:r>
            <w:r>
              <w:rPr>
                <w:rStyle w:val="Ninguno"/>
                <w:i w:val="1"/>
                <w:iCs w:val="1"/>
                <w:rtl w:val="0"/>
              </w:rPr>
              <w:t>Adv. and phrases of manner, e. g. thoroughly; inside out; upside down, in a mess).</w:t>
            </w:r>
          </w:p>
          <w:p>
            <w:pPr>
              <w:pStyle w:val="ttp1"/>
              <w:widowControl w:val="0"/>
              <w:numPr>
                <w:ilvl w:val="0"/>
                <w:numId w:val="99"/>
              </w:numPr>
            </w:pPr>
            <w:r>
              <w:rPr>
                <w:rStyle w:val="Ninguno"/>
                <w:rtl w:val="0"/>
              </w:rPr>
              <w:t>Uso de conectores.</w:t>
            </w:r>
          </w:p>
          <w:p>
            <w:pPr>
              <w:pStyle w:val="ttp1"/>
              <w:widowControl w:val="0"/>
              <w:numPr>
                <w:ilvl w:val="0"/>
                <w:numId w:val="99"/>
              </w:numPr>
              <w:bidi w:val="0"/>
              <w:ind w:right="0"/>
              <w:jc w:val="both"/>
              <w:rPr>
                <w:i w:val="1"/>
                <w:iCs w:val="1"/>
                <w:rtl w:val="0"/>
              </w:rPr>
            </w:pPr>
            <w:r>
              <w:rPr>
                <w:rStyle w:val="Ninguno"/>
                <w:i w:val="1"/>
                <w:iCs w:val="1"/>
                <w:rtl w:val="0"/>
              </w:rPr>
              <w:t xml:space="preserve">Have/get causative. </w:t>
            </w:r>
          </w:p>
          <w:p>
            <w:pPr>
              <w:pStyle w:val="ttp1"/>
              <w:widowControl w:val="0"/>
              <w:numPr>
                <w:ilvl w:val="0"/>
                <w:numId w:val="99"/>
              </w:numPr>
              <w:bidi w:val="0"/>
              <w:ind w:right="0"/>
              <w:jc w:val="both"/>
              <w:rPr>
                <w:i w:val="1"/>
                <w:iCs w:val="1"/>
                <w:rtl w:val="0"/>
              </w:rPr>
            </w:pPr>
            <w:r>
              <w:rPr>
                <w:rStyle w:val="Ninguno"/>
                <w:i w:val="1"/>
                <w:iCs w:val="1"/>
                <w:rtl w:val="0"/>
              </w:rPr>
              <w:t xml:space="preserve">Phrasal verbs. </w:t>
            </w:r>
          </w:p>
          <w:p>
            <w:pPr>
              <w:pStyle w:val="ttp1"/>
              <w:widowControl w:val="0"/>
              <w:numPr>
                <w:ilvl w:val="0"/>
                <w:numId w:val="99"/>
              </w:numPr>
              <w:bidi w:val="0"/>
              <w:ind w:right="0"/>
              <w:jc w:val="both"/>
              <w:rPr>
                <w:i w:val="1"/>
                <w:iCs w:val="1"/>
                <w:rtl w:val="0"/>
              </w:rPr>
            </w:pPr>
            <w:r>
              <w:rPr>
                <w:rStyle w:val="Ninguno"/>
                <w:i w:val="1"/>
                <w:iCs w:val="1"/>
                <w:rtl w:val="0"/>
              </w:rPr>
              <w:t>Gerund and infinitive.</w:t>
            </w:r>
            <w:r>
              <w:rPr>
                <w:i w:val="1"/>
                <w:iCs w:val="1"/>
              </w:rPr>
            </w:r>
          </w:p>
        </w:tc>
        <w:tc>
          <w:tcPr>
            <w:tcW w:type="dxa" w:w="2767"/>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100"/>
              </w:numPr>
            </w:pPr>
            <w:r>
              <w:rPr>
                <w:rStyle w:val="Ninguno"/>
                <w:rtl w:val="0"/>
              </w:rPr>
              <w:t>Expresi</w:t>
            </w:r>
            <w:r>
              <w:rPr>
                <w:rStyle w:val="Ninguno"/>
                <w:rtl w:val="0"/>
              </w:rPr>
              <w:t>ó</w:t>
            </w:r>
            <w:r>
              <w:rPr>
                <w:rStyle w:val="Ninguno"/>
                <w:rtl w:val="0"/>
              </w:rPr>
              <w:t>n de relaci</w:t>
            </w:r>
            <w:r>
              <w:rPr>
                <w:rStyle w:val="Ninguno"/>
                <w:rtl w:val="0"/>
              </w:rPr>
              <w:t>ó</w:t>
            </w:r>
            <w:r>
              <w:rPr>
                <w:rStyle w:val="Ninguno"/>
                <w:rtl w:val="0"/>
              </w:rPr>
              <w:t>ns l</w:t>
            </w:r>
            <w:r>
              <w:rPr>
                <w:rStyle w:val="Ninguno"/>
                <w:rtl w:val="0"/>
              </w:rPr>
              <w:t>ó</w:t>
            </w:r>
            <w:r>
              <w:rPr>
                <w:rStyle w:val="Ninguno"/>
                <w:rtl w:val="0"/>
              </w:rPr>
              <w:t>xicas: conxunci</w:t>
            </w:r>
            <w:r>
              <w:rPr>
                <w:rStyle w:val="Ninguno"/>
                <w:rtl w:val="0"/>
              </w:rPr>
              <w:t>ó</w:t>
            </w:r>
            <w:r>
              <w:rPr>
                <w:rStyle w:val="Ninguno"/>
                <w:rtl w:val="0"/>
              </w:rPr>
              <w:t>n(</w:t>
            </w:r>
            <w:r>
              <w:rPr>
                <w:rStyle w:val="Ninguno"/>
                <w:i w:val="1"/>
                <w:iCs w:val="1"/>
                <w:rtl w:val="0"/>
              </w:rPr>
              <w:t>e poi, neppure</w:t>
            </w:r>
            <w:r>
              <w:rPr>
                <w:rStyle w:val="Ninguno"/>
                <w:rtl w:val="0"/>
              </w:rPr>
              <w:t>); disxunci</w:t>
            </w:r>
            <w:r>
              <w:rPr>
                <w:rStyle w:val="Ninguno"/>
                <w:rtl w:val="0"/>
              </w:rPr>
              <w:t>ó</w:t>
            </w:r>
            <w:r>
              <w:rPr>
                <w:rStyle w:val="Ninguno"/>
                <w:rtl w:val="0"/>
              </w:rPr>
              <w:t>n (</w:t>
            </w:r>
            <w:r>
              <w:rPr>
                <w:rStyle w:val="Ninguno"/>
                <w:i w:val="1"/>
                <w:iCs w:val="1"/>
                <w:rtl w:val="0"/>
              </w:rPr>
              <w:t>senn</w:t>
            </w:r>
            <w:r>
              <w:rPr>
                <w:rStyle w:val="Ninguno"/>
                <w:i w:val="1"/>
                <w:iCs w:val="1"/>
                <w:rtl w:val="0"/>
              </w:rPr>
              <w:t>ò</w:t>
            </w:r>
            <w:r>
              <w:rPr>
                <w:rStyle w:val="Ninguno"/>
                <w:rtl w:val="0"/>
              </w:rPr>
              <w:t>); oposici</w:t>
            </w:r>
            <w:r>
              <w:rPr>
                <w:rStyle w:val="Ninguno"/>
                <w:rtl w:val="0"/>
              </w:rPr>
              <w:t>ó</w:t>
            </w:r>
            <w:r>
              <w:rPr>
                <w:rStyle w:val="Ninguno"/>
                <w:rtl w:val="0"/>
              </w:rPr>
              <w:t>n (</w:t>
            </w:r>
            <w:r>
              <w:rPr>
                <w:rStyle w:val="Ninguno"/>
                <w:i w:val="1"/>
                <w:iCs w:val="1"/>
                <w:rtl w:val="0"/>
              </w:rPr>
              <w:t>bens</w:t>
            </w:r>
            <w:r>
              <w:rPr>
                <w:rStyle w:val="Ninguno"/>
                <w:i w:val="1"/>
                <w:iCs w:val="1"/>
                <w:rtl w:val="0"/>
              </w:rPr>
              <w:t>ì</w:t>
            </w:r>
            <w:r>
              <w:rPr>
                <w:rStyle w:val="Ninguno"/>
                <w:i w:val="1"/>
                <w:iCs w:val="1"/>
                <w:rtl w:val="0"/>
              </w:rPr>
              <w:t>, anzi</w:t>
            </w:r>
            <w:r>
              <w:rPr>
                <w:rStyle w:val="Ninguno"/>
                <w:rtl w:val="0"/>
              </w:rPr>
              <w:t>); causa (</w:t>
            </w:r>
            <w:r>
              <w:rPr>
                <w:rStyle w:val="Ninguno"/>
                <w:i w:val="1"/>
                <w:iCs w:val="1"/>
                <w:rtl w:val="0"/>
              </w:rPr>
              <w:t>per il fatto che)</w:t>
            </w:r>
            <w:r>
              <w:rPr>
                <w:rStyle w:val="Ninguno"/>
                <w:rtl w:val="0"/>
              </w:rPr>
              <w:t>; concesi</w:t>
            </w:r>
            <w:r>
              <w:rPr>
                <w:rStyle w:val="Ninguno"/>
                <w:rtl w:val="0"/>
              </w:rPr>
              <w:t>ó</w:t>
            </w:r>
            <w:r>
              <w:rPr>
                <w:rStyle w:val="Ninguno"/>
                <w:rtl w:val="0"/>
              </w:rPr>
              <w:t>n ((</w:t>
            </w:r>
            <w:r>
              <w:rPr>
                <w:rStyle w:val="Ninguno"/>
                <w:i w:val="1"/>
                <w:iCs w:val="1"/>
                <w:rtl w:val="0"/>
              </w:rPr>
              <w:t>cio)nonostante, pur + gerundio</w:t>
            </w:r>
            <w:r>
              <w:rPr>
                <w:rStyle w:val="Ninguno"/>
                <w:rtl w:val="0"/>
              </w:rPr>
              <w:t>); finalidade (</w:t>
            </w:r>
            <w:r>
              <w:rPr>
                <w:rStyle w:val="Ninguno"/>
                <w:i w:val="1"/>
                <w:iCs w:val="1"/>
                <w:rtl w:val="0"/>
              </w:rPr>
              <w:t>allo scopo di + Inf.</w:t>
            </w:r>
            <w:r>
              <w:rPr>
                <w:rStyle w:val="Ninguno"/>
                <w:rtl w:val="0"/>
              </w:rPr>
              <w:t>); condici</w:t>
            </w:r>
            <w:r>
              <w:rPr>
                <w:rStyle w:val="Ninguno"/>
                <w:rtl w:val="0"/>
              </w:rPr>
              <w:t>ó</w:t>
            </w:r>
            <w:r>
              <w:rPr>
                <w:rStyle w:val="Ninguno"/>
                <w:rtl w:val="0"/>
              </w:rPr>
              <w:t>n (</w:t>
            </w:r>
            <w:r>
              <w:rPr>
                <w:rStyle w:val="Ninguno"/>
                <w:i w:val="1"/>
                <w:iCs w:val="1"/>
                <w:rtl w:val="0"/>
              </w:rPr>
              <w:t>purch</w:t>
            </w:r>
            <w:r>
              <w:rPr>
                <w:rStyle w:val="Ninguno"/>
                <w:i w:val="1"/>
                <w:iCs w:val="1"/>
                <w:rtl w:val="0"/>
              </w:rPr>
              <w:t>é</w:t>
            </w:r>
            <w:r>
              <w:rPr>
                <w:rStyle w:val="Ninguno"/>
                <w:i w:val="1"/>
                <w:iCs w:val="1"/>
                <w:rtl w:val="0"/>
              </w:rPr>
              <w:t>, ammesso che</w:t>
            </w:r>
            <w:r>
              <w:rPr>
                <w:rStyle w:val="Ninguno"/>
                <w:rtl w:val="0"/>
              </w:rPr>
              <w:t>); comparaci</w:t>
            </w:r>
            <w:r>
              <w:rPr>
                <w:rStyle w:val="Ninguno"/>
                <w:rtl w:val="0"/>
              </w:rPr>
              <w:t>ó</w:t>
            </w:r>
            <w:r>
              <w:rPr>
                <w:rStyle w:val="Ninguno"/>
                <w:rtl w:val="0"/>
              </w:rPr>
              <w:t>n (</w:t>
            </w:r>
            <w:r>
              <w:rPr>
                <w:rStyle w:val="Ninguno"/>
                <w:i w:val="1"/>
                <w:iCs w:val="1"/>
                <w:rtl w:val="0"/>
              </w:rPr>
              <w:t>altrettanto/quanto, pi</w:t>
            </w:r>
            <w:r>
              <w:rPr>
                <w:rStyle w:val="Ninguno"/>
                <w:i w:val="1"/>
                <w:iCs w:val="1"/>
                <w:rtl w:val="0"/>
              </w:rPr>
              <w:t>ù</w:t>
            </w:r>
            <w:r>
              <w:rPr>
                <w:rStyle w:val="Ninguno"/>
                <w:i w:val="1"/>
                <w:iCs w:val="1"/>
                <w:rtl w:val="0"/>
              </w:rPr>
              <w:t>/meno di quello che</w:t>
            </w:r>
            <w:r>
              <w:rPr>
                <w:rStyle w:val="Ninguno"/>
                <w:rtl w:val="0"/>
              </w:rPr>
              <w:t>); resultado /correlaci</w:t>
            </w:r>
            <w:r>
              <w:rPr>
                <w:rStyle w:val="Ninguno"/>
                <w:rtl w:val="0"/>
              </w:rPr>
              <w:t>ó</w:t>
            </w:r>
            <w:r>
              <w:rPr>
                <w:rStyle w:val="Ninguno"/>
                <w:rtl w:val="0"/>
              </w:rPr>
              <w:t>n (</w:t>
            </w:r>
            <w:r>
              <w:rPr>
                <w:rStyle w:val="Ninguno"/>
                <w:i w:val="1"/>
                <w:iCs w:val="1"/>
                <w:rtl w:val="0"/>
              </w:rPr>
              <w:t>troppo... per,</w:t>
            </w:r>
            <w:r>
              <w:rPr>
                <w:rStyle w:val="Ninguno"/>
                <w:rtl w:val="0"/>
              </w:rPr>
              <w:t xml:space="preserve"> </w:t>
            </w:r>
            <w:r>
              <w:rPr>
                <w:rStyle w:val="Ninguno"/>
                <w:i w:val="1"/>
                <w:iCs w:val="1"/>
                <w:rtl w:val="0"/>
              </w:rPr>
              <w:t>al punto che</w:t>
            </w:r>
            <w:r>
              <w:rPr>
                <w:rStyle w:val="Ninguno"/>
                <w:rtl w:val="0"/>
              </w:rPr>
              <w:t xml:space="preserve">); </w:t>
            </w:r>
            <w:r>
              <w:rPr>
                <w:rStyle w:val="Ninguno"/>
                <w:i w:val="1"/>
                <w:iCs w:val="1"/>
                <w:rtl w:val="0"/>
              </w:rPr>
              <w:t xml:space="preserve">estilo indirecto </w:t>
            </w:r>
            <w:r>
              <w:rPr>
                <w:rStyle w:val="Ninguno"/>
                <w:rtl w:val="0"/>
              </w:rPr>
              <w:t xml:space="preserve">estilo indirecto </w:t>
            </w:r>
            <w:r>
              <w:rPr>
                <w:rStyle w:val="Ninguno"/>
                <w:i w:val="1"/>
                <w:iCs w:val="1"/>
                <w:rtl w:val="0"/>
              </w:rPr>
              <w:t>(informazione riferita, consigli, ordini, offerte, suggerimenti, promesse, avvisi).</w:t>
            </w:r>
          </w:p>
          <w:p>
            <w:pPr>
              <w:pStyle w:val="ttp1"/>
              <w:widowControl w:val="0"/>
              <w:numPr>
                <w:ilvl w:val="0"/>
                <w:numId w:val="100"/>
              </w:numPr>
            </w:pPr>
            <w:r>
              <w:rPr>
                <w:rStyle w:val="Ninguno"/>
                <w:rtl w:val="0"/>
              </w:rPr>
              <w:t xml:space="preserve"> Relaci</w:t>
            </w:r>
            <w:r>
              <w:rPr>
                <w:rStyle w:val="Ninguno"/>
                <w:rtl w:val="0"/>
              </w:rPr>
              <w:t>ó</w:t>
            </w:r>
            <w:r>
              <w:rPr>
                <w:rStyle w:val="Ninguno"/>
                <w:rtl w:val="0"/>
              </w:rPr>
              <w:t>ns temporais (</w:t>
            </w:r>
            <w:r>
              <w:rPr>
                <w:rStyle w:val="Ninguno"/>
                <w:i w:val="1"/>
                <w:iCs w:val="1"/>
                <w:rtl w:val="0"/>
              </w:rPr>
              <w:t>da che, nel + Inf.; (una volta +) participio passato</w:t>
            </w:r>
            <w:r>
              <w:rPr>
                <w:rStyle w:val="Ninguno"/>
                <w:rtl w:val="0"/>
              </w:rPr>
              <w:t xml:space="preserve">); </w:t>
            </w:r>
          </w:p>
          <w:p>
            <w:pPr>
              <w:pStyle w:val="ttp1"/>
              <w:widowControl w:val="0"/>
              <w:numPr>
                <w:ilvl w:val="0"/>
                <w:numId w:val="100"/>
              </w:numPr>
              <w:bidi w:val="0"/>
              <w:ind w:right="0"/>
              <w:jc w:val="both"/>
              <w:rPr>
                <w:i w:val="1"/>
                <w:iCs w:val="1"/>
                <w:rtl w:val="0"/>
              </w:rPr>
            </w:pPr>
            <w:r>
              <w:rPr>
                <w:rStyle w:val="Ninguno"/>
                <w:i w:val="0"/>
                <w:iCs w:val="0"/>
                <w:rtl w:val="0"/>
              </w:rPr>
              <w:t>Afirmaci</w:t>
            </w:r>
            <w:r>
              <w:rPr>
                <w:rStyle w:val="Ninguno"/>
                <w:i w:val="0"/>
                <w:iCs w:val="0"/>
                <w:rtl w:val="0"/>
              </w:rPr>
              <w:t>ó</w:t>
            </w:r>
            <w:r>
              <w:rPr>
                <w:rStyle w:val="Ninguno"/>
                <w:i w:val="0"/>
                <w:iCs w:val="0"/>
                <w:rtl w:val="0"/>
              </w:rPr>
              <w:t>n (</w:t>
            </w:r>
            <w:r>
              <w:rPr>
                <w:rStyle w:val="Ninguno"/>
                <w:i w:val="1"/>
                <w:iCs w:val="1"/>
                <w:rtl w:val="0"/>
              </w:rPr>
              <w:t>frasi dichiarative affermative; frasi con dislocazione (p.es. il libro, l</w:t>
            </w:r>
            <w:r>
              <w:rPr>
                <w:rStyle w:val="Ninguno"/>
                <w:i w:val="1"/>
                <w:iCs w:val="1"/>
                <w:rtl w:val="0"/>
              </w:rPr>
              <w:t>’</w:t>
            </w:r>
            <w:r>
              <w:rPr>
                <w:rStyle w:val="Ninguno"/>
                <w:i w:val="1"/>
                <w:iCs w:val="1"/>
                <w:rtl w:val="0"/>
              </w:rPr>
              <w:t>ha preso Anna).</w:t>
            </w:r>
          </w:p>
          <w:p>
            <w:pPr>
              <w:pStyle w:val="ttp1"/>
              <w:widowControl w:val="0"/>
              <w:numPr>
                <w:ilvl w:val="0"/>
                <w:numId w:val="100"/>
              </w:numPr>
            </w:pPr>
            <w:r>
              <w:rPr>
                <w:rStyle w:val="Ninguno"/>
                <w:rtl w:val="0"/>
              </w:rPr>
              <w:t>Exclamaci</w:t>
            </w:r>
            <w:r>
              <w:rPr>
                <w:rStyle w:val="Ninguno"/>
                <w:rtl w:val="0"/>
              </w:rPr>
              <w:t>ó</w:t>
            </w:r>
            <w:r>
              <w:rPr>
                <w:rStyle w:val="Ninguno"/>
                <w:rtl w:val="0"/>
              </w:rPr>
              <w:t>n (</w:t>
            </w:r>
            <w:r>
              <w:rPr>
                <w:rStyle w:val="Ninguno"/>
                <w:i w:val="1"/>
                <w:iCs w:val="1"/>
                <w:rtl w:val="0"/>
              </w:rPr>
              <w:t>frase enfatica (p.es. tutto ho fatto!); interiezioni (p.es. macch</w:t>
            </w:r>
            <w:r>
              <w:rPr>
                <w:rStyle w:val="Ninguno"/>
                <w:i w:val="1"/>
                <w:iCs w:val="1"/>
                <w:rtl w:val="0"/>
              </w:rPr>
              <w:t>é</w:t>
            </w:r>
            <w:r>
              <w:rPr>
                <w:rStyle w:val="Ninguno"/>
                <w:i w:val="1"/>
                <w:iCs w:val="1"/>
                <w:rtl w:val="0"/>
              </w:rPr>
              <w:t>!)</w:t>
            </w:r>
            <w:r>
              <w:rPr>
                <w:rStyle w:val="Ninguno"/>
                <w:rtl w:val="0"/>
              </w:rPr>
              <w:t>).</w:t>
            </w:r>
          </w:p>
          <w:p>
            <w:pPr>
              <w:pStyle w:val="ttp1"/>
              <w:widowControl w:val="0"/>
              <w:numPr>
                <w:ilvl w:val="0"/>
                <w:numId w:val="100"/>
              </w:numPr>
            </w:pPr>
            <w:r>
              <w:rPr>
                <w:rStyle w:val="Ninguno"/>
                <w:rtl w:val="0"/>
              </w:rPr>
              <w:t>Negaci</w:t>
            </w:r>
            <w:r>
              <w:rPr>
                <w:rStyle w:val="Ninguno"/>
                <w:rtl w:val="0"/>
              </w:rPr>
              <w:t>ó</w:t>
            </w:r>
            <w:r>
              <w:rPr>
                <w:rStyle w:val="Ninguno"/>
                <w:rtl w:val="0"/>
              </w:rPr>
              <w:t>n (</w:t>
            </w:r>
            <w:r>
              <w:rPr>
                <w:rStyle w:val="Ninguno"/>
                <w:i w:val="1"/>
                <w:iCs w:val="1"/>
                <w:rtl w:val="0"/>
              </w:rPr>
              <w:t>frasi dichiarative negative con non, mica e non; proforma (p.es. assolutamente no</w:t>
            </w:r>
            <w:r>
              <w:rPr>
                <w:rStyle w:val="Ninguno"/>
                <w:rtl w:val="0"/>
              </w:rPr>
              <w:t>).</w:t>
            </w:r>
          </w:p>
          <w:p>
            <w:pPr>
              <w:pStyle w:val="ttp1"/>
              <w:widowControl w:val="0"/>
              <w:numPr>
                <w:ilvl w:val="0"/>
                <w:numId w:val="100"/>
              </w:numPr>
            </w:pPr>
            <w:r>
              <w:rPr>
                <w:rStyle w:val="Ninguno"/>
                <w:rtl w:val="0"/>
              </w:rPr>
              <w:t>Interrogaci</w:t>
            </w:r>
            <w:r>
              <w:rPr>
                <w:rStyle w:val="Ninguno"/>
                <w:rtl w:val="0"/>
              </w:rPr>
              <w:t>ó</w:t>
            </w:r>
            <w:r>
              <w:rPr>
                <w:rStyle w:val="Ninguno"/>
                <w:rtl w:val="0"/>
              </w:rPr>
              <w:t>n (</w:t>
            </w:r>
            <w:r>
              <w:rPr>
                <w:rStyle w:val="Ninguno"/>
                <w:i w:val="1"/>
                <w:iCs w:val="1"/>
                <w:rtl w:val="0"/>
              </w:rPr>
              <w:t>totali; parziali; indirette)</w:t>
            </w:r>
            <w:r>
              <w:rPr>
                <w:rStyle w:val="Ninguno"/>
                <w:rtl w:val="0"/>
              </w:rPr>
              <w:t xml:space="preserve">; </w:t>
            </w:r>
            <w:r>
              <w:rPr>
                <w:rStyle w:val="Ninguno"/>
                <w:i w:val="1"/>
                <w:iCs w:val="1"/>
                <w:rtl w:val="0"/>
              </w:rPr>
              <w:t xml:space="preserve">eco (p.es. Simona? Serena, vorrai dire?); orientate (p.es...non </w:t>
            </w:r>
            <w:r>
              <w:rPr>
                <w:rStyle w:val="Ninguno"/>
                <w:i w:val="1"/>
                <w:iCs w:val="1"/>
                <w:rtl w:val="0"/>
              </w:rPr>
              <w:t xml:space="preserve">è </w:t>
            </w:r>
            <w:r>
              <w:rPr>
                <w:rStyle w:val="Ninguno"/>
                <w:i w:val="1"/>
                <w:iCs w:val="1"/>
                <w:rtl w:val="0"/>
              </w:rPr>
              <w:t>cos</w:t>
            </w:r>
            <w:r>
              <w:rPr>
                <w:rStyle w:val="Ninguno"/>
                <w:i w:val="1"/>
                <w:iCs w:val="1"/>
                <w:rtl w:val="0"/>
              </w:rPr>
              <w:t>ì</w:t>
            </w:r>
            <w:r>
              <w:rPr>
                <w:rStyle w:val="Ninguno"/>
                <w:i w:val="1"/>
                <w:iCs w:val="1"/>
                <w:rtl w:val="0"/>
              </w:rPr>
              <w:t>? non trovi?);</w:t>
            </w:r>
            <w:r>
              <w:rPr>
                <w:rStyle w:val="Ninguno"/>
                <w:rtl w:val="0"/>
              </w:rPr>
              <w:t xml:space="preserve"> </w:t>
            </w:r>
            <w:r>
              <w:rPr>
                <w:rStyle w:val="Ninguno"/>
                <w:i w:val="1"/>
                <w:iCs w:val="1"/>
                <w:rtl w:val="0"/>
              </w:rPr>
              <w:t>optative-dubitative</w:t>
            </w:r>
            <w:r>
              <w:rPr>
                <w:rStyle w:val="Ninguno"/>
                <w:rtl w:val="0"/>
              </w:rPr>
              <w:t xml:space="preserve"> </w:t>
            </w:r>
            <w:r>
              <w:rPr>
                <w:rStyle w:val="Ninguno"/>
                <w:i w:val="1"/>
                <w:iCs w:val="1"/>
                <w:rtl w:val="0"/>
              </w:rPr>
              <w:t>ottative-dubitative</w:t>
            </w:r>
            <w:r>
              <w:rPr>
                <w:rStyle w:val="Ninguno"/>
                <w:rtl w:val="0"/>
              </w:rPr>
              <w:t xml:space="preserve"> </w:t>
            </w:r>
            <w:r>
              <w:rPr>
                <w:rStyle w:val="Ninguno"/>
                <w:i w:val="1"/>
                <w:iCs w:val="1"/>
                <w:rtl w:val="0"/>
              </w:rPr>
              <w:t>(p.es. che sia lui? che gli sia successo qualcosa?)</w:t>
            </w:r>
            <w:r>
              <w:rPr>
                <w:rStyle w:val="Ninguno"/>
                <w:rtl w:val="0"/>
              </w:rPr>
              <w:t xml:space="preserve">; </w:t>
            </w:r>
            <w:r>
              <w:rPr>
                <w:rStyle w:val="Ninguno"/>
                <w:i w:val="1"/>
                <w:iCs w:val="1"/>
                <w:rtl w:val="0"/>
              </w:rPr>
              <w:t xml:space="preserve">retoriche (p.es. non sarebbe meglio per tutti se non ci fossero guerre?). </w:t>
            </w:r>
          </w:p>
          <w:p>
            <w:pPr>
              <w:pStyle w:val="ttp1"/>
              <w:widowControl w:val="0"/>
              <w:numPr>
                <w:ilvl w:val="0"/>
                <w:numId w:val="100"/>
              </w:numPr>
            </w:pPr>
            <w:r>
              <w:rPr>
                <w:rStyle w:val="Ninguno"/>
                <w:rtl w:val="0"/>
              </w:rPr>
              <w:t>Expresi</w:t>
            </w:r>
            <w:r>
              <w:rPr>
                <w:rStyle w:val="Ninguno"/>
                <w:rtl w:val="0"/>
              </w:rPr>
              <w:t>ó</w:t>
            </w:r>
            <w:r>
              <w:rPr>
                <w:rStyle w:val="Ninguno"/>
                <w:rtl w:val="0"/>
              </w:rPr>
              <w:t>n do tempo (pasado (</w:t>
            </w:r>
            <w:r>
              <w:rPr>
                <w:rStyle w:val="Ninguno"/>
                <w:i w:val="1"/>
                <w:iCs w:val="1"/>
                <w:rtl w:val="0"/>
              </w:rPr>
              <w:t>presente, piuccheperfetto, perfetto semplice; futuro</w:t>
            </w:r>
            <w:r>
              <w:rPr>
                <w:rStyle w:val="Ninguno"/>
                <w:rtl w:val="0"/>
              </w:rPr>
              <w:t xml:space="preserve"> (</w:t>
            </w:r>
            <w:r>
              <w:rPr>
                <w:rStyle w:val="Ninguno"/>
                <w:i w:val="1"/>
                <w:iCs w:val="1"/>
                <w:rtl w:val="0"/>
              </w:rPr>
              <w:t>futuro composto e condizionale composto</w:t>
            </w:r>
            <w:r>
              <w:rPr>
                <w:rStyle w:val="Ninguno"/>
                <w:rtl w:val="0"/>
              </w:rPr>
              <w:t>)) e do aspecto (puntual (</w:t>
            </w:r>
            <w:r>
              <w:rPr>
                <w:rStyle w:val="Ninguno"/>
                <w:i w:val="1"/>
                <w:iCs w:val="1"/>
                <w:rtl w:val="0"/>
              </w:rPr>
              <w:t>tempi semplici</w:t>
            </w:r>
            <w:r>
              <w:rPr>
                <w:rStyle w:val="Ninguno"/>
                <w:rtl w:val="0"/>
              </w:rPr>
              <w:t>); durativo (</w:t>
            </w:r>
            <w:r>
              <w:rPr>
                <w:rStyle w:val="Ninguno"/>
                <w:i w:val="1"/>
                <w:iCs w:val="1"/>
                <w:rtl w:val="0"/>
              </w:rPr>
              <w:t>presente, imperfetto, perfetto semplice (+Avv.), tempi composti (+Avv.)); seguitare a +Inf.; venire + Ger.</w:t>
            </w:r>
            <w:r>
              <w:rPr>
                <w:rStyle w:val="Ninguno"/>
                <w:rtl w:val="0"/>
              </w:rPr>
              <w:t>); habitual (</w:t>
            </w:r>
            <w:r>
              <w:rPr>
                <w:rStyle w:val="Ninguno"/>
                <w:i w:val="1"/>
                <w:iCs w:val="1"/>
                <w:rtl w:val="0"/>
              </w:rPr>
              <w:t>tempi semplici e perfetto composto e piuccheperfetto (+Avv.); essere solito + Inf.)</w:t>
            </w:r>
            <w:r>
              <w:rPr>
                <w:rStyle w:val="Ninguno"/>
                <w:rtl w:val="0"/>
              </w:rPr>
              <w:t>; iterativo (</w:t>
            </w:r>
            <w:r>
              <w:rPr>
                <w:rStyle w:val="Ninguno"/>
                <w:i w:val="1"/>
                <w:iCs w:val="1"/>
                <w:rtl w:val="0"/>
              </w:rPr>
              <w:t>perfetto semplice</w:t>
            </w:r>
            <w:r>
              <w:rPr>
                <w:rStyle w:val="Ninguno"/>
                <w:rtl w:val="0"/>
              </w:rPr>
              <w:t xml:space="preserve"> </w:t>
            </w:r>
            <w:r>
              <w:rPr>
                <w:rStyle w:val="Ninguno"/>
                <w:i w:val="1"/>
                <w:iCs w:val="1"/>
                <w:rtl w:val="0"/>
              </w:rPr>
              <w:t>(+Avv.</w:t>
            </w:r>
            <w:r>
              <w:rPr>
                <w:rStyle w:val="Ninguno"/>
                <w:rtl w:val="0"/>
              </w:rPr>
              <w:t>)</w:t>
            </w:r>
            <w:r>
              <w:rPr>
                <w:rStyle w:val="Ninguno"/>
                <w:i w:val="1"/>
                <w:iCs w:val="1"/>
                <w:rtl w:val="0"/>
              </w:rPr>
              <w:t xml:space="preserve">; </w:t>
            </w:r>
            <w:r>
              <w:rPr>
                <w:rStyle w:val="Ninguno"/>
                <w:rtl w:val="0"/>
              </w:rPr>
              <w:t>incoativo (</w:t>
            </w:r>
            <w:r>
              <w:rPr>
                <w:rStyle w:val="Ninguno"/>
                <w:i w:val="1"/>
                <w:iCs w:val="1"/>
                <w:rtl w:val="0"/>
              </w:rPr>
              <w:t xml:space="preserve">accingersi a /essere in procinto di + Inf.); </w:t>
            </w:r>
            <w:r>
              <w:rPr>
                <w:rStyle w:val="Ninguno"/>
                <w:rtl w:val="0"/>
              </w:rPr>
              <w:t>terminativo (</w:t>
            </w:r>
            <w:r>
              <w:rPr>
                <w:rStyle w:val="Ninguno"/>
                <w:i w:val="1"/>
                <w:iCs w:val="1"/>
                <w:rtl w:val="0"/>
              </w:rPr>
              <w:t>imperfetto narrativo; tempi composti e perfetto semplice ; cessare di+ Inf.</w:t>
            </w:r>
            <w:r>
              <w:rPr>
                <w:rStyle w:val="Ninguno"/>
                <w:rtl w:val="0"/>
              </w:rPr>
              <w:t xml:space="preserve">)). </w:t>
            </w:r>
          </w:p>
          <w:p>
            <w:pPr>
              <w:pStyle w:val="ttp1"/>
              <w:widowControl w:val="0"/>
              <w:numPr>
                <w:ilvl w:val="0"/>
                <w:numId w:val="100"/>
              </w:numPr>
            </w:pPr>
            <w:r>
              <w:rPr>
                <w:rStyle w:val="Ninguno"/>
                <w:rtl w:val="0"/>
              </w:rPr>
              <w:t>Expresi</w:t>
            </w:r>
            <w:r>
              <w:rPr>
                <w:rStyle w:val="Ninguno"/>
                <w:rtl w:val="0"/>
              </w:rPr>
              <w:t>ó</w:t>
            </w:r>
            <w:r>
              <w:rPr>
                <w:rStyle w:val="Ninguno"/>
                <w:rtl w:val="0"/>
              </w:rPr>
              <w:t>n da modalidade (factualidade (</w:t>
            </w:r>
            <w:r>
              <w:rPr>
                <w:rStyle w:val="Ninguno"/>
                <w:i w:val="1"/>
                <w:iCs w:val="1"/>
                <w:rtl w:val="0"/>
              </w:rPr>
              <w:t>frasi dichiarative affermative e negative</w:t>
            </w:r>
            <w:r>
              <w:rPr>
                <w:rStyle w:val="Ninguno"/>
                <w:rtl w:val="0"/>
              </w:rPr>
              <w:t xml:space="preserve">); capacidade </w:t>
            </w:r>
            <w:r>
              <w:rPr>
                <w:rStyle w:val="Ninguno"/>
                <w:i w:val="1"/>
                <w:iCs w:val="1"/>
                <w:rtl w:val="0"/>
              </w:rPr>
              <w:t xml:space="preserve">((non) essere bravo a + Inf. </w:t>
            </w:r>
            <w:r>
              <w:rPr>
                <w:rStyle w:val="Ninguno"/>
                <w:rtl w:val="0"/>
              </w:rPr>
              <w:t>; posibilidade (</w:t>
            </w:r>
            <w:r>
              <w:rPr>
                <w:rStyle w:val="Ninguno"/>
                <w:i w:val="1"/>
                <w:iCs w:val="1"/>
                <w:rtl w:val="0"/>
              </w:rPr>
              <w:t>futuro semplice e composto; verbi, sostantivi e aggettivi che indicano opinione, dubbio, assunzione, attesa, persuasione, apparenza + cong.; condizionale composto; dovere + Inf. composto)</w:t>
            </w:r>
            <w:r>
              <w:rPr>
                <w:rStyle w:val="Ninguno"/>
                <w:rtl w:val="0"/>
              </w:rPr>
              <w:t>); necesidade (</w:t>
            </w:r>
            <w:r>
              <w:rPr>
                <w:rStyle w:val="Ninguno"/>
                <w:i w:val="1"/>
                <w:iCs w:val="1"/>
                <w:rtl w:val="0"/>
              </w:rPr>
              <w:t>esserci bisogno</w:t>
            </w:r>
            <w:r>
              <w:rPr>
                <w:rStyle w:val="Ninguno"/>
                <w:rtl w:val="0"/>
              </w:rPr>
              <w:t>); obriga (</w:t>
            </w:r>
            <w:r>
              <w:rPr>
                <w:rStyle w:val="Ninguno"/>
                <w:i w:val="1"/>
                <w:iCs w:val="1"/>
                <w:rtl w:val="0"/>
              </w:rPr>
              <w:t>futuro;</w:t>
            </w:r>
            <w:r>
              <w:rPr>
                <w:rStyle w:val="Ninguno"/>
                <w:rtl w:val="0"/>
              </w:rPr>
              <w:t xml:space="preserve"> </w:t>
            </w:r>
            <w:r>
              <w:rPr>
                <w:rStyle w:val="Ninguno"/>
                <w:i w:val="1"/>
                <w:iCs w:val="1"/>
                <w:rtl w:val="0"/>
              </w:rPr>
              <w:t>essere tenuto a + Inf.; andare + participio passato);</w:t>
            </w:r>
            <w:r>
              <w:rPr>
                <w:rStyle w:val="Ninguno"/>
                <w:rtl w:val="0"/>
              </w:rPr>
              <w:t xml:space="preserve"> intenci</w:t>
            </w:r>
            <w:r>
              <w:rPr>
                <w:rStyle w:val="Ninguno"/>
                <w:rtl w:val="0"/>
              </w:rPr>
              <w:t>ó</w:t>
            </w:r>
            <w:r>
              <w:rPr>
                <w:rStyle w:val="Ninguno"/>
                <w:rtl w:val="0"/>
              </w:rPr>
              <w:t>n (</w:t>
            </w:r>
            <w:r>
              <w:rPr>
                <w:rStyle w:val="Ninguno"/>
                <w:i w:val="1"/>
                <w:iCs w:val="1"/>
                <w:rtl w:val="0"/>
              </w:rPr>
              <w:t>verbi volitivi + cong.</w:t>
            </w:r>
            <w:r>
              <w:rPr>
                <w:rStyle w:val="Ninguno"/>
                <w:rtl w:val="0"/>
              </w:rPr>
              <w:t>); prohibici</w:t>
            </w:r>
            <w:r>
              <w:rPr>
                <w:rStyle w:val="Ninguno"/>
                <w:rtl w:val="0"/>
              </w:rPr>
              <w:t>ó</w:t>
            </w:r>
            <w:r>
              <w:rPr>
                <w:rStyle w:val="Ninguno"/>
                <w:rtl w:val="0"/>
              </w:rPr>
              <w:t>n (</w:t>
            </w:r>
            <w:r>
              <w:rPr>
                <w:rStyle w:val="Ninguno"/>
                <w:i w:val="1"/>
                <w:iCs w:val="1"/>
                <w:rtl w:val="0"/>
              </w:rPr>
              <w:t>non andare + participio passato).</w:t>
            </w:r>
          </w:p>
          <w:p>
            <w:pPr>
              <w:pStyle w:val="ttp1"/>
              <w:widowControl w:val="0"/>
              <w:numPr>
                <w:ilvl w:val="0"/>
                <w:numId w:val="100"/>
              </w:numPr>
            </w:pPr>
            <w:r>
              <w:rPr>
                <w:rStyle w:val="Ninguno"/>
                <w:rtl w:val="0"/>
              </w:rPr>
              <w:t>Expresi</w:t>
            </w:r>
            <w:r>
              <w:rPr>
                <w:rStyle w:val="Ninguno"/>
                <w:rtl w:val="0"/>
              </w:rPr>
              <w:t>ó</w:t>
            </w:r>
            <w:r>
              <w:rPr>
                <w:rStyle w:val="Ninguno"/>
                <w:rtl w:val="0"/>
              </w:rPr>
              <w:t>n da existencia (</w:t>
            </w:r>
            <w:r>
              <w:rPr>
                <w:rStyle w:val="Ninguno"/>
                <w:i w:val="1"/>
                <w:iCs w:val="1"/>
                <w:rtl w:val="0"/>
              </w:rPr>
              <w:t>p.es. dovrebbe esserci stato</w:t>
            </w:r>
            <w:r>
              <w:rPr>
                <w:rStyle w:val="Ninguno"/>
                <w:rtl w:val="0"/>
              </w:rPr>
              <w:t xml:space="preserve">; </w:t>
            </w:r>
            <w:r>
              <w:rPr>
                <w:rStyle w:val="Ninguno"/>
                <w:i w:val="1"/>
                <w:iCs w:val="1"/>
                <w:rtl w:val="0"/>
              </w:rPr>
              <w:t>ecco tutto</w:t>
            </w:r>
            <w:r>
              <w:rPr>
                <w:rStyle w:val="Ninguno"/>
                <w:rtl w:val="0"/>
              </w:rPr>
              <w:t>); a entidade (</w:t>
            </w:r>
            <w:r>
              <w:rPr>
                <w:rStyle w:val="Ninguno"/>
                <w:i w:val="1"/>
                <w:iCs w:val="1"/>
                <w:rtl w:val="0"/>
              </w:rPr>
              <w:t>nomi contabili / massa / collettivi / composti; pronomi (relativi, riflessivi, tonici); determinanti</w:t>
            </w:r>
            <w:r>
              <w:rPr>
                <w:rStyle w:val="Ninguno"/>
                <w:rtl w:val="0"/>
              </w:rPr>
              <w:t>); a calidade (</w:t>
            </w:r>
            <w:r>
              <w:rPr>
                <w:rStyle w:val="Ninguno"/>
                <w:i w:val="1"/>
                <w:iCs w:val="1"/>
                <w:rtl w:val="0"/>
              </w:rPr>
              <w:t>p.es.</w:t>
            </w:r>
            <w:r>
              <w:rPr>
                <w:rStyle w:val="Ninguno"/>
                <w:rtl w:val="0"/>
              </w:rPr>
              <w:t xml:space="preserve"> </w:t>
            </w:r>
            <w:r>
              <w:rPr>
                <w:rStyle w:val="Ninguno"/>
                <w:i w:val="1"/>
                <w:iCs w:val="1"/>
                <w:rtl w:val="0"/>
              </w:rPr>
              <w:t>piuttosto stanco; facile a dirsi).</w:t>
            </w:r>
          </w:p>
          <w:p>
            <w:pPr>
              <w:pStyle w:val="ttp1"/>
              <w:widowControl w:val="0"/>
              <w:numPr>
                <w:ilvl w:val="0"/>
                <w:numId w:val="100"/>
              </w:numPr>
            </w:pPr>
            <w:r>
              <w:rPr>
                <w:rStyle w:val="Ninguno"/>
                <w:rtl w:val="0"/>
              </w:rPr>
              <w:t>Expresi</w:t>
            </w:r>
            <w:r>
              <w:rPr>
                <w:rStyle w:val="Ninguno"/>
                <w:rtl w:val="0"/>
              </w:rPr>
              <w:t>ó</w:t>
            </w:r>
            <w:r>
              <w:rPr>
                <w:rStyle w:val="Ninguno"/>
                <w:rtl w:val="0"/>
              </w:rPr>
              <w:t>n da cantidade (</w:t>
            </w:r>
            <w:r>
              <w:rPr>
                <w:rStyle w:val="Ninguno"/>
                <w:i w:val="1"/>
                <w:iCs w:val="1"/>
                <w:rtl w:val="0"/>
              </w:rPr>
              <w:t>numero: singolare/plurale; numerali cardinali, ordinali, colletivi (p.es. entrambi, ambedue), moltiplicativi (p.es. quadruplo); frazionari (p.es. tre su tre); distributivi (p.es. uno a uno). Quantit</w:t>
            </w:r>
            <w:r>
              <w:rPr>
                <w:rStyle w:val="Ninguno"/>
                <w:i w:val="1"/>
                <w:iCs w:val="1"/>
                <w:rtl w:val="0"/>
              </w:rPr>
              <w:t>à</w:t>
            </w:r>
            <w:r>
              <w:rPr>
                <w:rStyle w:val="Ninguno"/>
                <w:rtl w:val="0"/>
              </w:rPr>
              <w:t>:</w:t>
            </w:r>
            <w:r>
              <w:rPr>
                <w:rStyle w:val="Ninguno"/>
                <w:i w:val="1"/>
                <w:iCs w:val="1"/>
                <w:rtl w:val="0"/>
              </w:rPr>
              <w:t xml:space="preserve"> p.es. vari motivi, una pila di libri</w:t>
            </w:r>
            <w:r>
              <w:rPr>
                <w:rStyle w:val="Ninguno"/>
                <w:rtl w:val="0"/>
              </w:rPr>
              <w:t xml:space="preserve">; </w:t>
            </w:r>
            <w:r>
              <w:rPr>
                <w:rStyle w:val="Ninguno"/>
                <w:i w:val="1"/>
                <w:iCs w:val="1"/>
                <w:rtl w:val="0"/>
              </w:rPr>
              <w:t>grado</w:t>
            </w:r>
            <w:r>
              <w:rPr>
                <w:rStyle w:val="Ninguno"/>
                <w:rtl w:val="0"/>
              </w:rPr>
              <w:t xml:space="preserve">: </w:t>
            </w:r>
            <w:r>
              <w:rPr>
                <w:rStyle w:val="Ninguno"/>
                <w:i w:val="1"/>
                <w:iCs w:val="1"/>
                <w:rtl w:val="0"/>
              </w:rPr>
              <w:t>p.es.</w:t>
            </w:r>
            <w:r>
              <w:rPr>
                <w:rStyle w:val="Ninguno"/>
                <w:rtl w:val="0"/>
              </w:rPr>
              <w:t xml:space="preserve"> </w:t>
            </w:r>
            <w:r>
              <w:rPr>
                <w:rStyle w:val="Ninguno"/>
                <w:i w:val="1"/>
                <w:iCs w:val="1"/>
                <w:rtl w:val="0"/>
              </w:rPr>
              <w:t>estremamente doloroso; particolarmente bravo</w:t>
            </w:r>
            <w:r>
              <w:rPr>
                <w:rStyle w:val="Ninguno"/>
                <w:rtl w:val="0"/>
              </w:rPr>
              <w:t xml:space="preserve">. </w:t>
            </w:r>
          </w:p>
          <w:p>
            <w:pPr>
              <w:pStyle w:val="ttp1"/>
              <w:widowControl w:val="0"/>
              <w:numPr>
                <w:ilvl w:val="0"/>
                <w:numId w:val="100"/>
              </w:numPr>
            </w:pPr>
            <w:r>
              <w:rPr>
                <w:rStyle w:val="Ninguno"/>
                <w:rtl w:val="0"/>
              </w:rPr>
              <w:t>Expresi</w:t>
            </w:r>
            <w:r>
              <w:rPr>
                <w:rStyle w:val="Ninguno"/>
                <w:rtl w:val="0"/>
              </w:rPr>
              <w:t>ó</w:t>
            </w:r>
            <w:r>
              <w:rPr>
                <w:rStyle w:val="Ninguno"/>
                <w:rtl w:val="0"/>
              </w:rPr>
              <w:t>n do espazo (</w:t>
            </w:r>
            <w:r>
              <w:rPr>
                <w:rStyle w:val="Ninguno"/>
                <w:i w:val="1"/>
                <w:iCs w:val="1"/>
                <w:rtl w:val="0"/>
              </w:rPr>
              <w:t>preposizioni, avverbi ed espressioni che indicano luogo, posizione, distanza, movimento, direzione, origine e</w:t>
            </w:r>
            <w:r>
              <w:rPr>
                <w:rStyle w:val="Ninguno"/>
                <w:rtl w:val="0"/>
              </w:rPr>
              <w:t xml:space="preserve"> </w:t>
            </w:r>
            <w:r>
              <w:rPr>
                <w:rStyle w:val="Ninguno"/>
                <w:i w:val="1"/>
                <w:iCs w:val="1"/>
                <w:rtl w:val="0"/>
              </w:rPr>
              <w:t>disposizione).</w:t>
            </w:r>
          </w:p>
          <w:p>
            <w:pPr>
              <w:pStyle w:val="ttp1"/>
              <w:widowControl w:val="0"/>
              <w:numPr>
                <w:ilvl w:val="0"/>
                <w:numId w:val="100"/>
              </w:numPr>
            </w:pPr>
            <w:r>
              <w:rPr>
                <w:rStyle w:val="Ninguno"/>
                <w:rtl w:val="0"/>
              </w:rPr>
              <w:t>Expresi</w:t>
            </w:r>
            <w:r>
              <w:rPr>
                <w:rStyle w:val="Ninguno"/>
                <w:rtl w:val="0"/>
              </w:rPr>
              <w:t>ó</w:t>
            </w:r>
            <w:r>
              <w:rPr>
                <w:rStyle w:val="Ninguno"/>
                <w:rtl w:val="0"/>
              </w:rPr>
              <w:t>n do tempo (</w:t>
            </w:r>
            <w:r>
              <w:rPr>
                <w:rStyle w:val="Ninguno"/>
                <w:i w:val="1"/>
                <w:iCs w:val="1"/>
                <w:rtl w:val="0"/>
              </w:rPr>
              <w:t>l</w:t>
            </w:r>
            <w:r>
              <w:rPr>
                <w:rStyle w:val="Ninguno"/>
                <w:i w:val="1"/>
                <w:iCs w:val="1"/>
                <w:rtl w:val="0"/>
              </w:rPr>
              <w:t>’</w:t>
            </w:r>
            <w:r>
              <w:rPr>
                <w:rStyle w:val="Ninguno"/>
                <w:i w:val="1"/>
                <w:iCs w:val="1"/>
                <w:rtl w:val="0"/>
              </w:rPr>
              <w:t>ora ((p..es. mancano) venti alle otto</w:t>
            </w:r>
            <w:r>
              <w:rPr>
                <w:rStyle w:val="Ninguno"/>
                <w:rtl w:val="0"/>
              </w:rPr>
              <w:t>)</w:t>
            </w:r>
            <w:r>
              <w:rPr>
                <w:rStyle w:val="Ninguno"/>
                <w:i w:val="1"/>
                <w:iCs w:val="1"/>
                <w:rtl w:val="0"/>
              </w:rPr>
              <w:t>; divisione (p.es. ai tempi dei miei nonni, sul presto</w:t>
            </w:r>
            <w:r>
              <w:rPr>
                <w:rStyle w:val="Ninguno"/>
                <w:rtl w:val="0"/>
              </w:rPr>
              <w:t xml:space="preserve">) </w:t>
            </w:r>
            <w:r>
              <w:rPr>
                <w:rStyle w:val="Ninguno"/>
                <w:i w:val="1"/>
                <w:iCs w:val="1"/>
                <w:rtl w:val="0"/>
              </w:rPr>
              <w:t>e collocazione nel tempo (p.es. nel Quattrocento</w:t>
            </w:r>
            <w:r>
              <w:rPr>
                <w:rStyle w:val="Ninguno"/>
                <w:rtl w:val="0"/>
              </w:rPr>
              <w:t xml:space="preserve">; </w:t>
            </w:r>
            <w:r>
              <w:rPr>
                <w:rStyle w:val="Ninguno"/>
                <w:i w:val="1"/>
                <w:iCs w:val="1"/>
                <w:rtl w:val="0"/>
              </w:rPr>
              <w:t>nel frattempo)</w:t>
            </w:r>
            <w:r>
              <w:rPr>
                <w:rStyle w:val="Ninguno"/>
                <w:rtl w:val="0"/>
              </w:rPr>
              <w:t xml:space="preserve">; </w:t>
            </w:r>
            <w:r>
              <w:rPr>
                <w:rStyle w:val="Ninguno"/>
                <w:i w:val="1"/>
                <w:iCs w:val="1"/>
                <w:rtl w:val="0"/>
              </w:rPr>
              <w:t>durata (p.es. l</w:t>
            </w:r>
            <w:r>
              <w:rPr>
                <w:rStyle w:val="Ninguno"/>
                <w:i w:val="1"/>
                <w:iCs w:val="1"/>
                <w:rtl w:val="0"/>
              </w:rPr>
              <w:t>’</w:t>
            </w:r>
            <w:r>
              <w:rPr>
                <w:rStyle w:val="Ninguno"/>
                <w:i w:val="1"/>
                <w:iCs w:val="1"/>
                <w:rtl w:val="0"/>
              </w:rPr>
              <w:t>intera giornata, sotto Natale); anteriorit</w:t>
            </w:r>
            <w:r>
              <w:rPr>
                <w:rStyle w:val="Ninguno"/>
                <w:i w:val="1"/>
                <w:iCs w:val="1"/>
                <w:rtl w:val="0"/>
              </w:rPr>
              <w:t xml:space="preserve">à </w:t>
            </w:r>
            <w:r>
              <w:rPr>
                <w:rStyle w:val="Ninguno"/>
                <w:i w:val="1"/>
                <w:iCs w:val="1"/>
                <w:rtl w:val="0"/>
              </w:rPr>
              <w:t>(p.es. prima che, (non) ancora); posteriorit</w:t>
            </w:r>
            <w:r>
              <w:rPr>
                <w:rStyle w:val="Ninguno"/>
                <w:i w:val="1"/>
                <w:iCs w:val="1"/>
                <w:rtl w:val="0"/>
              </w:rPr>
              <w:t xml:space="preserve">à </w:t>
            </w:r>
            <w:r>
              <w:rPr>
                <w:rStyle w:val="Ninguno"/>
                <w:i w:val="1"/>
                <w:iCs w:val="1"/>
                <w:rtl w:val="0"/>
              </w:rPr>
              <w:t>(p.es. qualche anno pi</w:t>
            </w:r>
            <w:r>
              <w:rPr>
                <w:rStyle w:val="Ninguno"/>
                <w:i w:val="1"/>
                <w:iCs w:val="1"/>
                <w:rtl w:val="0"/>
              </w:rPr>
              <w:t xml:space="preserve">ù </w:t>
            </w:r>
            <w:r>
              <w:rPr>
                <w:rStyle w:val="Ninguno"/>
                <w:i w:val="1"/>
                <w:iCs w:val="1"/>
                <w:rtl w:val="0"/>
              </w:rPr>
              <w:t>tardi); contemporaneit</w:t>
            </w:r>
            <w:r>
              <w:rPr>
                <w:rStyle w:val="Ninguno"/>
                <w:i w:val="1"/>
                <w:iCs w:val="1"/>
                <w:rtl w:val="0"/>
              </w:rPr>
              <w:t xml:space="preserve">à </w:t>
            </w:r>
            <w:r>
              <w:rPr>
                <w:rStyle w:val="Ninguno"/>
                <w:i w:val="1"/>
                <w:iCs w:val="1"/>
                <w:rtl w:val="0"/>
              </w:rPr>
              <w:t>(p.es. nel momento in cui, contemporaneamente); sequenza (p.es inoltre... poi... infine); intermittenza (p.es. talvolta); frequenza (p.es. di rado</w:t>
            </w:r>
            <w:r>
              <w:rPr>
                <w:rStyle w:val="Ninguno"/>
                <w:rtl w:val="0"/>
              </w:rPr>
              <w:t>)).</w:t>
            </w:r>
          </w:p>
          <w:p>
            <w:pPr>
              <w:pStyle w:val="ttp1"/>
              <w:widowControl w:val="0"/>
              <w:numPr>
                <w:ilvl w:val="0"/>
                <w:numId w:val="100"/>
              </w:numPr>
            </w:pPr>
            <w:r>
              <w:rPr>
                <w:rStyle w:val="Ninguno"/>
                <w:rtl w:val="0"/>
              </w:rPr>
              <w:t>Expresi</w:t>
            </w:r>
            <w:r>
              <w:rPr>
                <w:rStyle w:val="Ninguno"/>
                <w:rtl w:val="0"/>
              </w:rPr>
              <w:t>ó</w:t>
            </w:r>
            <w:r>
              <w:rPr>
                <w:rStyle w:val="Ninguno"/>
                <w:rtl w:val="0"/>
              </w:rPr>
              <w:t>n do modo (</w:t>
            </w:r>
            <w:r>
              <w:rPr>
                <w:rStyle w:val="Ninguno"/>
                <w:i w:val="1"/>
                <w:iCs w:val="1"/>
                <w:rtl w:val="0"/>
              </w:rPr>
              <w:t>avverbi di modo</w:t>
            </w:r>
            <w:r>
              <w:rPr>
                <w:rStyle w:val="Ninguno"/>
                <w:rtl w:val="0"/>
              </w:rPr>
              <w:t xml:space="preserve">: </w:t>
            </w:r>
            <w:r>
              <w:rPr>
                <w:rStyle w:val="Ninguno"/>
                <w:i w:val="1"/>
                <w:iCs w:val="1"/>
                <w:rtl w:val="0"/>
              </w:rPr>
              <w:t>p.es</w:t>
            </w:r>
            <w:r>
              <w:rPr>
                <w:rStyle w:val="Ninguno"/>
                <w:rtl w:val="0"/>
              </w:rPr>
              <w:t xml:space="preserve">. </w:t>
            </w:r>
            <w:r>
              <w:rPr>
                <w:rStyle w:val="Ninguno"/>
                <w:i w:val="1"/>
                <w:iCs w:val="1"/>
                <w:rtl w:val="0"/>
              </w:rPr>
              <w:t>di proposito, a dirotto, perbene</w:t>
            </w:r>
            <w:r>
              <w:rPr>
                <w:rStyle w:val="Ninguno"/>
                <w:rtl w:val="0"/>
              </w:rPr>
              <w:t>).</w:t>
            </w:r>
          </w:p>
        </w:tc>
        <w:tc>
          <w:tcPr>
            <w:tcW w:type="dxa" w:w="2766"/>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numPr>
                <w:ilvl w:val="0"/>
                <w:numId w:val="101"/>
              </w:numPr>
            </w:pPr>
            <w:r>
              <w:rPr>
                <w:rStyle w:val="Ninguno"/>
                <w:rtl w:val="0"/>
              </w:rPr>
              <w:t>Expresi</w:t>
            </w:r>
            <w:r>
              <w:rPr>
                <w:rStyle w:val="Ninguno"/>
                <w:rtl w:val="0"/>
              </w:rPr>
              <w:t>ó</w:t>
            </w:r>
            <w:r>
              <w:rPr>
                <w:rStyle w:val="Ninguno"/>
                <w:rtl w:val="0"/>
              </w:rPr>
              <w:t>n de relaci</w:t>
            </w:r>
            <w:r>
              <w:rPr>
                <w:rStyle w:val="Ninguno"/>
                <w:rtl w:val="0"/>
              </w:rPr>
              <w:t>ó</w:t>
            </w:r>
            <w:r>
              <w:rPr>
                <w:rStyle w:val="Ninguno"/>
                <w:rtl w:val="0"/>
              </w:rPr>
              <w:t>ns l</w:t>
            </w:r>
            <w:r>
              <w:rPr>
                <w:rStyle w:val="Ninguno"/>
                <w:rtl w:val="0"/>
              </w:rPr>
              <w:t>ó</w:t>
            </w:r>
            <w:r>
              <w:rPr>
                <w:rStyle w:val="Ninguno"/>
                <w:rtl w:val="0"/>
              </w:rPr>
              <w:t>xicas</w:t>
            </w:r>
            <w:r>
              <w:rPr>
                <w:rStyle w:val="Ninguno"/>
                <w:color w:val="4f81bd"/>
                <w:u w:color="4f81bd"/>
                <w:rtl w:val="0"/>
              </w:rPr>
              <w:t xml:space="preserve">: </w:t>
            </w:r>
            <w:r>
              <w:rPr>
                <w:rStyle w:val="Ninguno"/>
                <w:rtl w:val="0"/>
              </w:rPr>
              <w:t>adici</w:t>
            </w:r>
            <w:r>
              <w:rPr>
                <w:rStyle w:val="Ninguno"/>
                <w:rtl w:val="0"/>
              </w:rPr>
              <w:t>ó</w:t>
            </w:r>
            <w:r>
              <w:rPr>
                <w:rStyle w:val="Ninguno"/>
                <w:rtl w:val="0"/>
              </w:rPr>
              <w:t>n (</w:t>
            </w:r>
            <w:r>
              <w:rPr>
                <w:rStyle w:val="Ninguno"/>
                <w:i w:val="1"/>
                <w:iCs w:val="1"/>
                <w:rtl w:val="0"/>
              </w:rPr>
              <w:t>n</w:t>
            </w:r>
            <w:r>
              <w:rPr>
                <w:rStyle w:val="Ninguno"/>
                <w:i w:val="1"/>
                <w:iCs w:val="1"/>
                <w:rtl w:val="0"/>
              </w:rPr>
              <w:t>ã</w:t>
            </w:r>
            <w:r>
              <w:rPr>
                <w:rStyle w:val="Ninguno"/>
                <w:i w:val="1"/>
                <w:iCs w:val="1"/>
                <w:rtl w:val="0"/>
              </w:rPr>
              <w:t>o s</w:t>
            </w:r>
            <w:r>
              <w:rPr>
                <w:rStyle w:val="Ninguno"/>
                <w:i w:val="1"/>
                <w:iCs w:val="1"/>
                <w:rtl w:val="0"/>
              </w:rPr>
              <w:t>ó</w:t>
            </w:r>
            <w:r>
              <w:rPr>
                <w:rStyle w:val="Ninguno"/>
                <w:i w:val="1"/>
                <w:iCs w:val="1"/>
                <w:rtl w:val="0"/>
              </w:rPr>
              <w:t>...como tamb</w:t>
            </w:r>
            <w:r>
              <w:rPr>
                <w:rStyle w:val="Ninguno"/>
                <w:i w:val="1"/>
                <w:iCs w:val="1"/>
                <w:rtl w:val="0"/>
              </w:rPr>
              <w:t>é</w:t>
            </w:r>
            <w:r>
              <w:rPr>
                <w:rStyle w:val="Ninguno"/>
                <w:i w:val="1"/>
                <w:iCs w:val="1"/>
                <w:rtl w:val="0"/>
              </w:rPr>
              <w:t>m; n</w:t>
            </w:r>
            <w:r>
              <w:rPr>
                <w:rStyle w:val="Ninguno"/>
                <w:i w:val="1"/>
                <w:iCs w:val="1"/>
                <w:rtl w:val="0"/>
              </w:rPr>
              <w:t>ã</w:t>
            </w:r>
            <w:r>
              <w:rPr>
                <w:rStyle w:val="Ninguno"/>
                <w:i w:val="1"/>
                <w:iCs w:val="1"/>
                <w:rtl w:val="0"/>
              </w:rPr>
              <w:t>o s</w:t>
            </w:r>
            <w:r>
              <w:rPr>
                <w:rStyle w:val="Ninguno"/>
                <w:i w:val="1"/>
                <w:iCs w:val="1"/>
                <w:rtl w:val="0"/>
              </w:rPr>
              <w:t>ó</w:t>
            </w:r>
            <w:r>
              <w:rPr>
                <w:rStyle w:val="Ninguno"/>
                <w:i w:val="1"/>
                <w:iCs w:val="1"/>
                <w:rtl w:val="0"/>
              </w:rPr>
              <w:t xml:space="preserve">... </w:t>
            </w:r>
            <w:r>
              <w:rPr>
                <w:rStyle w:val="Ninguno"/>
                <w:rtl w:val="0"/>
              </w:rPr>
              <w:t>tamb</w:t>
            </w:r>
            <w:r>
              <w:rPr>
                <w:rStyle w:val="Ninguno"/>
                <w:rtl w:val="0"/>
              </w:rPr>
              <w:t>é</w:t>
            </w:r>
            <w:r>
              <w:rPr>
                <w:rStyle w:val="Ninguno"/>
                <w:rtl w:val="0"/>
              </w:rPr>
              <w:t>m;</w:t>
            </w:r>
            <w:r>
              <w:rPr>
                <w:rStyle w:val="Ninguno"/>
                <w:i w:val="1"/>
                <w:iCs w:val="1"/>
                <w:rtl w:val="0"/>
              </w:rPr>
              <w:t xml:space="preserve"> </w:t>
            </w:r>
            <w:r>
              <w:rPr>
                <w:rStyle w:val="Ninguno"/>
                <w:rtl w:val="0"/>
              </w:rPr>
              <w:t>al</w:t>
            </w:r>
            <w:r>
              <w:rPr>
                <w:rStyle w:val="Ninguno"/>
                <w:rtl w:val="0"/>
              </w:rPr>
              <w:t>é</w:t>
            </w:r>
            <w:r>
              <w:rPr>
                <w:rStyle w:val="Ninguno"/>
                <w:rtl w:val="0"/>
              </w:rPr>
              <w:t>m disso; nem sequer</w:t>
            </w:r>
            <w:r>
              <w:rPr>
                <w:rStyle w:val="Ninguno"/>
                <w:i w:val="1"/>
                <w:iCs w:val="1"/>
                <w:rtl w:val="0"/>
              </w:rPr>
              <w:t xml:space="preserve">); </w:t>
            </w:r>
            <w:r>
              <w:rPr>
                <w:rStyle w:val="Ninguno"/>
                <w:rtl w:val="0"/>
              </w:rPr>
              <w:t>disxunci</w:t>
            </w:r>
            <w:r>
              <w:rPr>
                <w:rStyle w:val="Ninguno"/>
                <w:rtl w:val="0"/>
              </w:rPr>
              <w:t>ó</w:t>
            </w:r>
            <w:r>
              <w:rPr>
                <w:rStyle w:val="Ninguno"/>
                <w:rtl w:val="0"/>
              </w:rPr>
              <w:t>n</w:t>
            </w:r>
            <w:r>
              <w:rPr>
                <w:rStyle w:val="Ninguno"/>
                <w:i w:val="1"/>
                <w:iCs w:val="1"/>
                <w:rtl w:val="0"/>
              </w:rPr>
              <w:t xml:space="preserve"> (ou, ou...ou); </w:t>
            </w:r>
            <w:r>
              <w:rPr>
                <w:rStyle w:val="Ninguno"/>
                <w:rtl w:val="0"/>
              </w:rPr>
              <w:t>oposici</w:t>
            </w:r>
            <w:r>
              <w:rPr>
                <w:rStyle w:val="Ninguno"/>
                <w:rtl w:val="0"/>
              </w:rPr>
              <w:t>ó</w:t>
            </w:r>
            <w:r>
              <w:rPr>
                <w:rStyle w:val="Ninguno"/>
                <w:rtl w:val="0"/>
              </w:rPr>
              <w:t>n/concesi</w:t>
            </w:r>
            <w:r>
              <w:rPr>
                <w:rStyle w:val="Ninguno"/>
                <w:rtl w:val="0"/>
              </w:rPr>
              <w:t>ó</w:t>
            </w:r>
            <w:r>
              <w:rPr>
                <w:rStyle w:val="Ninguno"/>
                <w:rtl w:val="0"/>
              </w:rPr>
              <w:t>n</w:t>
            </w:r>
            <w:r>
              <w:rPr>
                <w:rStyle w:val="Ninguno"/>
                <w:i w:val="1"/>
                <w:iCs w:val="1"/>
                <w:rtl w:val="0"/>
              </w:rPr>
              <w:t xml:space="preserve"> (mas, mesmo assim, embora;</w:t>
            </w:r>
            <w:r>
              <w:rPr>
                <w:rStyle w:val="Ninguno"/>
                <w:color w:val="4f81bd"/>
                <w:u w:color="4f81bd"/>
                <w:rtl w:val="0"/>
              </w:rPr>
              <w:t xml:space="preserve"> </w:t>
            </w:r>
            <w:r>
              <w:rPr>
                <w:rStyle w:val="Ninguno"/>
                <w:rtl w:val="0"/>
              </w:rPr>
              <w:t>por</w:t>
            </w:r>
            <w:r>
              <w:rPr>
                <w:rStyle w:val="Ninguno"/>
                <w:rtl w:val="0"/>
              </w:rPr>
              <w:t>é</w:t>
            </w:r>
            <w:r>
              <w:rPr>
                <w:rStyle w:val="Ninguno"/>
                <w:rtl w:val="0"/>
              </w:rPr>
              <w:t>m, no entanto;  apesar de); causa (</w:t>
            </w:r>
            <w:r>
              <w:rPr>
                <w:rStyle w:val="Ninguno"/>
                <w:i w:val="1"/>
                <w:iCs w:val="1"/>
                <w:rtl w:val="0"/>
              </w:rPr>
              <w:t xml:space="preserve">por causa disso; </w:t>
            </w:r>
            <w:r>
              <w:rPr>
                <w:rStyle w:val="Ninguno"/>
                <w:rtl w:val="0"/>
              </w:rPr>
              <w:t xml:space="preserve">por causa de; </w:t>
            </w:r>
            <w:r>
              <w:rPr>
                <w:rStyle w:val="Ninguno"/>
                <w:i w:val="1"/>
                <w:iCs w:val="1"/>
                <w:rtl w:val="0"/>
              </w:rPr>
              <w:t>da</w:t>
            </w:r>
            <w:r>
              <w:rPr>
                <w:rStyle w:val="Ninguno"/>
                <w:i w:val="1"/>
                <w:iCs w:val="1"/>
                <w:rtl w:val="0"/>
              </w:rPr>
              <w:t xml:space="preserve">í </w:t>
            </w:r>
            <w:r>
              <w:rPr>
                <w:rStyle w:val="Ninguno"/>
                <w:i w:val="1"/>
                <w:iCs w:val="1"/>
                <w:rtl w:val="0"/>
              </w:rPr>
              <w:t>que</w:t>
            </w:r>
            <w:r>
              <w:rPr>
                <w:rStyle w:val="Ninguno"/>
                <w:rtl w:val="0"/>
              </w:rPr>
              <w:t>;</w:t>
            </w:r>
            <w:r>
              <w:rPr>
                <w:rStyle w:val="Ninguno"/>
                <w:color w:val="4f81bd"/>
                <w:u w:color="4f81bd"/>
                <w:rtl w:val="0"/>
              </w:rPr>
              <w:t xml:space="preserve"> </w:t>
            </w:r>
            <w:r>
              <w:rPr>
                <w:rStyle w:val="Ninguno"/>
                <w:rtl w:val="0"/>
              </w:rPr>
              <w:t>devido a; por consequ</w:t>
            </w:r>
            <w:r>
              <w:rPr>
                <w:rStyle w:val="Ninguno"/>
                <w:rtl w:val="0"/>
              </w:rPr>
              <w:t>ê</w:t>
            </w:r>
            <w:r>
              <w:rPr>
                <w:rStyle w:val="Ninguno"/>
                <w:rtl w:val="0"/>
              </w:rPr>
              <w:t>ncia); finalidade (</w:t>
            </w:r>
            <w:r>
              <w:rPr>
                <w:rStyle w:val="Ninguno"/>
                <w:i w:val="1"/>
                <w:iCs w:val="1"/>
                <w:rtl w:val="0"/>
              </w:rPr>
              <w:t>para + Inf.; para que,</w:t>
            </w:r>
            <w:r>
              <w:rPr>
                <w:rStyle w:val="Ninguno"/>
                <w:color w:val="4f81bd"/>
                <w:u w:color="4f81bd"/>
                <w:rtl w:val="0"/>
              </w:rPr>
              <w:t xml:space="preserve"> </w:t>
            </w:r>
            <w:r>
              <w:rPr>
                <w:rStyle w:val="Ninguno"/>
                <w:rtl w:val="0"/>
              </w:rPr>
              <w:t>a fim de que</w:t>
            </w:r>
            <w:r>
              <w:rPr>
                <w:rStyle w:val="Ninguno"/>
                <w:i w:val="1"/>
                <w:iCs w:val="1"/>
                <w:rtl w:val="0"/>
              </w:rPr>
              <w:t xml:space="preserve">); </w:t>
            </w:r>
            <w:r>
              <w:rPr>
                <w:rStyle w:val="Ninguno"/>
                <w:rtl w:val="0"/>
              </w:rPr>
              <w:t>comparaci</w:t>
            </w:r>
            <w:r>
              <w:rPr>
                <w:rStyle w:val="Ninguno"/>
                <w:rtl w:val="0"/>
              </w:rPr>
              <w:t>ó</w:t>
            </w:r>
            <w:r>
              <w:rPr>
                <w:rStyle w:val="Ninguno"/>
                <w:rtl w:val="0"/>
              </w:rPr>
              <w:t>n</w:t>
            </w:r>
            <w:r>
              <w:rPr>
                <w:rStyle w:val="Ninguno"/>
                <w:i w:val="1"/>
                <w:iCs w:val="1"/>
                <w:rtl w:val="0"/>
              </w:rPr>
              <w:t xml:space="preserve"> (mais/menos/t</w:t>
            </w:r>
            <w:r>
              <w:rPr>
                <w:rStyle w:val="Ninguno"/>
                <w:i w:val="1"/>
                <w:iCs w:val="1"/>
                <w:rtl w:val="0"/>
              </w:rPr>
              <w:t>ã</w:t>
            </w:r>
            <w:r>
              <w:rPr>
                <w:rStyle w:val="Ninguno"/>
                <w:i w:val="1"/>
                <w:iCs w:val="1"/>
                <w:rtl w:val="0"/>
              </w:rPr>
              <w:t>o/tanto + Adj./Adv./Subst. + (do) que/como/quanto,</w:t>
            </w:r>
            <w:r>
              <w:rPr>
                <w:rStyle w:val="Ninguno"/>
                <w:color w:val="4f81bd"/>
                <w:u w:color="4f81bd"/>
                <w:rtl w:val="0"/>
              </w:rPr>
              <w:t xml:space="preserve"> </w:t>
            </w:r>
            <w:r>
              <w:rPr>
                <w:rStyle w:val="Ninguno"/>
                <w:rtl w:val="0"/>
              </w:rPr>
              <w:t>como se; bastante menos cansado; muito mais raro; resultado (</w:t>
            </w:r>
            <w:r>
              <w:rPr>
                <w:rStyle w:val="Ninguno"/>
                <w:i w:val="1"/>
                <w:iCs w:val="1"/>
                <w:rtl w:val="0"/>
              </w:rPr>
              <w:t>assim, portanto</w:t>
            </w:r>
            <w:r>
              <w:rPr>
                <w:rStyle w:val="Ninguno"/>
                <w:rtl w:val="0"/>
              </w:rPr>
              <w:t>); resultado/correla</w:t>
            </w:r>
            <w:r>
              <w:rPr>
                <w:rStyle w:val="Ninguno"/>
                <w:rtl w:val="0"/>
              </w:rPr>
              <w:t>çã</w:t>
            </w:r>
            <w:r>
              <w:rPr>
                <w:rStyle w:val="Ninguno"/>
                <w:rtl w:val="0"/>
              </w:rPr>
              <w:t>o (t</w:t>
            </w:r>
            <w:r>
              <w:rPr>
                <w:rStyle w:val="Ninguno"/>
                <w:rtl w:val="0"/>
              </w:rPr>
              <w:t>ã</w:t>
            </w:r>
            <w:r>
              <w:rPr>
                <w:rStyle w:val="Ninguno"/>
                <w:rtl w:val="0"/>
              </w:rPr>
              <w:t>o...que, tanto...que).</w:t>
            </w:r>
          </w:p>
          <w:p>
            <w:pPr>
              <w:pStyle w:val="ttp1"/>
              <w:numPr>
                <w:ilvl w:val="0"/>
                <w:numId w:val="101"/>
              </w:numPr>
            </w:pPr>
            <w:r>
              <w:rPr>
                <w:rStyle w:val="Ninguno"/>
                <w:rtl w:val="0"/>
              </w:rPr>
              <w:t>Expresi</w:t>
            </w:r>
            <w:r>
              <w:rPr>
                <w:rStyle w:val="Ninguno"/>
                <w:rtl w:val="0"/>
              </w:rPr>
              <w:t>ó</w:t>
            </w:r>
            <w:r>
              <w:rPr>
                <w:rStyle w:val="Ninguno"/>
                <w:rtl w:val="0"/>
              </w:rPr>
              <w:t>n</w:t>
            </w:r>
            <w:r>
              <w:rPr>
                <w:rStyle w:val="Ninguno"/>
                <w:color w:val="4f81bd"/>
                <w:u w:color="4f81bd"/>
                <w:rtl w:val="0"/>
              </w:rPr>
              <w:t xml:space="preserve"> </w:t>
            </w:r>
            <w:r>
              <w:rPr>
                <w:rStyle w:val="Ninguno"/>
                <w:rtl w:val="0"/>
              </w:rPr>
              <w:t xml:space="preserve">superlativo relativo (p. ex., </w:t>
            </w:r>
            <w:r>
              <w:rPr>
                <w:rStyle w:val="Ninguno"/>
                <w:i w:val="1"/>
                <w:iCs w:val="1"/>
                <w:rtl w:val="0"/>
              </w:rPr>
              <w:t>o rapaz mais distra</w:t>
            </w:r>
            <w:r>
              <w:rPr>
                <w:rStyle w:val="Ninguno"/>
                <w:i w:val="1"/>
                <w:iCs w:val="1"/>
                <w:rtl w:val="0"/>
              </w:rPr>
              <w:t>í</w:t>
            </w:r>
            <w:r>
              <w:rPr>
                <w:rStyle w:val="Ninguno"/>
                <w:i w:val="1"/>
                <w:iCs w:val="1"/>
                <w:rtl w:val="0"/>
              </w:rPr>
              <w:t>do da turma</w:t>
            </w:r>
            <w:r>
              <w:rPr>
                <w:rStyle w:val="Ninguno"/>
                <w:rtl w:val="0"/>
              </w:rPr>
              <w:t xml:space="preserve">); superlativo absoluto (p. ex. -errimo); </w:t>
            </w:r>
          </w:p>
          <w:p>
            <w:pPr>
              <w:pStyle w:val="ttp1"/>
              <w:numPr>
                <w:ilvl w:val="0"/>
                <w:numId w:val="101"/>
              </w:numPr>
            </w:pPr>
            <w:r>
              <w:rPr>
                <w:rStyle w:val="Ninguno"/>
                <w:rtl w:val="0"/>
              </w:rPr>
              <w:t>Expresi</w:t>
            </w:r>
            <w:r>
              <w:rPr>
                <w:rStyle w:val="Ninguno"/>
                <w:rtl w:val="0"/>
              </w:rPr>
              <w:t>ó</w:t>
            </w:r>
            <w:r>
              <w:rPr>
                <w:rStyle w:val="Ninguno"/>
                <w:rtl w:val="0"/>
              </w:rPr>
              <w:t>n da condici</w:t>
            </w:r>
            <w:r>
              <w:rPr>
                <w:rStyle w:val="Ninguno"/>
                <w:rtl w:val="0"/>
              </w:rPr>
              <w:t>ó</w:t>
            </w:r>
            <w:r>
              <w:rPr>
                <w:rStyle w:val="Ninguno"/>
                <w:rtl w:val="0"/>
              </w:rPr>
              <w:t xml:space="preserve">n (conectores: </w:t>
            </w:r>
            <w:r>
              <w:rPr>
                <w:rStyle w:val="Ninguno"/>
                <w:i w:val="1"/>
                <w:iCs w:val="1"/>
                <w:rtl w:val="0"/>
              </w:rPr>
              <w:t>se, sem, desde que</w:t>
            </w:r>
            <w:r>
              <w:rPr>
                <w:rStyle w:val="Ninguno"/>
                <w:i w:val="1"/>
                <w:iCs w:val="1"/>
                <w:rtl w:val="0"/>
              </w:rPr>
              <w:t>…</w:t>
            </w:r>
            <w:r>
              <w:rPr>
                <w:rStyle w:val="Ninguno"/>
                <w:i w:val="1"/>
                <w:iCs w:val="1"/>
                <w:rtl w:val="0"/>
              </w:rPr>
              <w:t xml:space="preserve">; </w:t>
            </w:r>
            <w:r>
              <w:rPr>
                <w:rStyle w:val="Ninguno"/>
                <w:rtl w:val="0"/>
              </w:rPr>
              <w:t xml:space="preserve">formas verbais: </w:t>
            </w:r>
            <w:r>
              <w:rPr>
                <w:rStyle w:val="Ninguno"/>
                <w:i w:val="1"/>
                <w:iCs w:val="1"/>
                <w:rtl w:val="0"/>
              </w:rPr>
              <w:t>futuro de indicativo e de conjuntivo, simples e composto, pret</w:t>
            </w:r>
            <w:r>
              <w:rPr>
                <w:rStyle w:val="Ninguno"/>
                <w:i w:val="1"/>
                <w:iCs w:val="1"/>
                <w:rtl w:val="0"/>
              </w:rPr>
              <w:t>é</w:t>
            </w:r>
            <w:r>
              <w:rPr>
                <w:rStyle w:val="Ninguno"/>
                <w:i w:val="1"/>
                <w:iCs w:val="1"/>
                <w:rtl w:val="0"/>
              </w:rPr>
              <w:t>rito e pret</w:t>
            </w:r>
            <w:r>
              <w:rPr>
                <w:rStyle w:val="Ninguno"/>
                <w:i w:val="1"/>
                <w:iCs w:val="1"/>
                <w:rtl w:val="0"/>
              </w:rPr>
              <w:t>é</w:t>
            </w:r>
            <w:r>
              <w:rPr>
                <w:rStyle w:val="Ninguno"/>
                <w:i w:val="1"/>
                <w:iCs w:val="1"/>
                <w:rtl w:val="0"/>
              </w:rPr>
              <w:t>rito-mais-que-perfeito composto do conjuntivo, condicional simples e composto</w:t>
            </w:r>
            <w:r>
              <w:rPr>
                <w:rStyle w:val="Ninguno"/>
                <w:rtl w:val="0"/>
              </w:rPr>
              <w:t>).</w:t>
            </w:r>
          </w:p>
          <w:p>
            <w:pPr>
              <w:pStyle w:val="ttp1"/>
              <w:numPr>
                <w:ilvl w:val="0"/>
                <w:numId w:val="101"/>
              </w:numPr>
            </w:pPr>
            <w:r>
              <w:rPr>
                <w:rStyle w:val="Ninguno"/>
                <w:rtl w:val="0"/>
              </w:rPr>
              <w:t>Discurso indirecto (informaci</w:t>
            </w:r>
            <w:r>
              <w:rPr>
                <w:rStyle w:val="Ninguno"/>
                <w:rtl w:val="0"/>
              </w:rPr>
              <w:t>ó</w:t>
            </w:r>
            <w:r>
              <w:rPr>
                <w:rStyle w:val="Ninguno"/>
                <w:rtl w:val="0"/>
              </w:rPr>
              <w:t>ns, ofrecementos, suxesti</w:t>
            </w:r>
            <w:r>
              <w:rPr>
                <w:rStyle w:val="Ninguno"/>
                <w:rtl w:val="0"/>
              </w:rPr>
              <w:t>ó</w:t>
            </w:r>
            <w:r>
              <w:rPr>
                <w:rStyle w:val="Ninguno"/>
                <w:rtl w:val="0"/>
              </w:rPr>
              <w:t xml:space="preserve">ns e ordes) e indirecto livre. </w:t>
            </w:r>
          </w:p>
          <w:p>
            <w:pPr>
              <w:pStyle w:val="ttp1"/>
              <w:numPr>
                <w:ilvl w:val="0"/>
                <w:numId w:val="101"/>
              </w:numPr>
            </w:pPr>
            <w:r>
              <w:rPr>
                <w:rStyle w:val="Ninguno"/>
                <w:rtl w:val="0"/>
              </w:rPr>
              <w:t>Afirmaci</w:t>
            </w:r>
            <w:r>
              <w:rPr>
                <w:rStyle w:val="Ninguno"/>
                <w:rtl w:val="0"/>
              </w:rPr>
              <w:t>ó</w:t>
            </w:r>
            <w:r>
              <w:rPr>
                <w:rStyle w:val="Ninguno"/>
                <w:rtl w:val="0"/>
              </w:rPr>
              <w:t>n (sentenzas declarativas afirmativas; deslocaci</w:t>
            </w:r>
            <w:r>
              <w:rPr>
                <w:rStyle w:val="Ninguno"/>
                <w:rtl w:val="0"/>
              </w:rPr>
              <w:t>ó</w:t>
            </w:r>
            <w:r>
              <w:rPr>
                <w:rStyle w:val="Ninguno"/>
                <w:rtl w:val="0"/>
              </w:rPr>
              <w:t>n de constitu</w:t>
            </w:r>
            <w:r>
              <w:rPr>
                <w:rStyle w:val="Ninguno"/>
                <w:rtl w:val="0"/>
              </w:rPr>
              <w:t>í</w:t>
            </w:r>
            <w:r>
              <w:rPr>
                <w:rStyle w:val="Ninguno"/>
                <w:rtl w:val="0"/>
              </w:rPr>
              <w:t>ntes).</w:t>
            </w:r>
          </w:p>
          <w:p>
            <w:pPr>
              <w:pStyle w:val="ttp1"/>
              <w:numPr>
                <w:ilvl w:val="0"/>
                <w:numId w:val="101"/>
              </w:numPr>
            </w:pPr>
            <w:r>
              <w:rPr>
                <w:rStyle w:val="Ninguno"/>
                <w:rtl w:val="0"/>
              </w:rPr>
              <w:t>Negaci</w:t>
            </w:r>
            <w:r>
              <w:rPr>
                <w:rStyle w:val="Ninguno"/>
                <w:rtl w:val="0"/>
              </w:rPr>
              <w:t>ó</w:t>
            </w:r>
            <w:r>
              <w:rPr>
                <w:rStyle w:val="Ninguno"/>
                <w:rtl w:val="0"/>
              </w:rPr>
              <w:t>n (sentenzas declarativas negativas con nem; n</w:t>
            </w:r>
            <w:r>
              <w:rPr>
                <w:rStyle w:val="Ninguno"/>
                <w:rtl w:val="0"/>
              </w:rPr>
              <w:t>ã</w:t>
            </w:r>
            <w:r>
              <w:rPr>
                <w:rStyle w:val="Ninguno"/>
                <w:rtl w:val="0"/>
              </w:rPr>
              <w:t>o/nem... sequer; coisa nenhuma; apenas).</w:t>
            </w:r>
          </w:p>
          <w:p>
            <w:pPr>
              <w:pStyle w:val="ttp1"/>
              <w:numPr>
                <w:ilvl w:val="0"/>
                <w:numId w:val="101"/>
              </w:numPr>
              <w:bidi w:val="0"/>
              <w:ind w:right="0"/>
              <w:jc w:val="both"/>
              <w:rPr>
                <w:color w:val="4f81bd"/>
                <w:u w:color="4f81bd"/>
                <w:rtl w:val="0"/>
              </w:rPr>
            </w:pPr>
            <w:r>
              <w:rPr>
                <w:rStyle w:val="Ninguno"/>
                <w:color w:val="000000"/>
                <w:u w:color="000000"/>
                <w:rtl w:val="0"/>
              </w:rPr>
              <w:t>Exclamaci</w:t>
            </w:r>
            <w:r>
              <w:rPr>
                <w:rStyle w:val="Ninguno"/>
                <w:color w:val="000000"/>
                <w:u w:color="000000"/>
                <w:rtl w:val="0"/>
              </w:rPr>
              <w:t>ó</w:t>
            </w:r>
            <w:r>
              <w:rPr>
                <w:rStyle w:val="Ninguno"/>
                <w:color w:val="000000"/>
                <w:u w:color="000000"/>
                <w:rtl w:val="0"/>
              </w:rPr>
              <w:t>n (formas el</w:t>
            </w:r>
            <w:r>
              <w:rPr>
                <w:rStyle w:val="Ninguno"/>
                <w:color w:val="000000"/>
                <w:u w:color="000000"/>
                <w:rtl w:val="0"/>
              </w:rPr>
              <w:t>í</w:t>
            </w:r>
            <w:r>
              <w:rPr>
                <w:rStyle w:val="Ninguno"/>
                <w:color w:val="000000"/>
                <w:u w:color="000000"/>
                <w:rtl w:val="0"/>
              </w:rPr>
              <w:t>pticas</w:t>
            </w:r>
            <w:r>
              <w:rPr>
                <w:rStyle w:val="Ninguno"/>
                <w:i w:val="1"/>
                <w:iCs w:val="1"/>
                <w:color w:val="000000"/>
                <w:u w:color="000000"/>
                <w:rtl w:val="0"/>
              </w:rPr>
              <w:t>: Que + Subst. + (t</w:t>
            </w:r>
            <w:r>
              <w:rPr>
                <w:rStyle w:val="Ninguno"/>
                <w:i w:val="1"/>
                <w:iCs w:val="1"/>
                <w:color w:val="000000"/>
                <w:u w:color="000000"/>
                <w:rtl w:val="0"/>
              </w:rPr>
              <w:t>ã</w:t>
            </w:r>
            <w:r>
              <w:rPr>
                <w:rStyle w:val="Ninguno"/>
                <w:i w:val="1"/>
                <w:iCs w:val="1"/>
                <w:color w:val="000000"/>
                <w:u w:color="000000"/>
                <w:rtl w:val="0"/>
              </w:rPr>
              <w:t xml:space="preserve">o) + Adj., </w:t>
            </w:r>
            <w:r>
              <w:rPr>
                <w:rStyle w:val="Ninguno"/>
                <w:color w:val="000000"/>
                <w:u w:color="000000"/>
                <w:rtl w:val="0"/>
              </w:rPr>
              <w:t>p. ex.</w:t>
            </w:r>
            <w:r>
              <w:rPr>
                <w:rStyle w:val="Ninguno"/>
                <w:i w:val="1"/>
                <w:iCs w:val="1"/>
                <w:color w:val="000000"/>
                <w:u w:color="000000"/>
                <w:rtl w:val="0"/>
              </w:rPr>
              <w:t xml:space="preserve"> Que dia t</w:t>
            </w:r>
            <w:r>
              <w:rPr>
                <w:rStyle w:val="Ninguno"/>
                <w:i w:val="1"/>
                <w:iCs w:val="1"/>
                <w:color w:val="000000"/>
                <w:u w:color="000000"/>
                <w:rtl w:val="0"/>
              </w:rPr>
              <w:t>ã</w:t>
            </w:r>
            <w:r>
              <w:rPr>
                <w:rStyle w:val="Ninguno"/>
                <w:i w:val="1"/>
                <w:iCs w:val="1"/>
                <w:color w:val="000000"/>
                <w:u w:color="000000"/>
                <w:rtl w:val="0"/>
              </w:rPr>
              <w:t>o lindo</w:t>
            </w:r>
            <w:r>
              <w:rPr>
                <w:rStyle w:val="Ninguno"/>
                <w:color w:val="000000"/>
                <w:u w:color="000000"/>
                <w:rtl w:val="0"/>
              </w:rPr>
              <w:t>!); sentenzas e sintagmas exclamativos, p. ex.</w:t>
            </w:r>
            <w:r>
              <w:rPr>
                <w:rStyle w:val="Ninguno"/>
                <w:i w:val="1"/>
                <w:iCs w:val="1"/>
                <w:color w:val="000000"/>
                <w:u w:color="000000"/>
                <w:rtl w:val="0"/>
              </w:rPr>
              <w:t xml:space="preserve"> Ei, esta </w:t>
            </w:r>
            <w:r>
              <w:rPr>
                <w:rStyle w:val="Ninguno"/>
                <w:i w:val="1"/>
                <w:iCs w:val="1"/>
                <w:color w:val="000000"/>
                <w:u w:color="000000"/>
                <w:rtl w:val="0"/>
              </w:rPr>
              <w:t xml:space="preserve">é </w:t>
            </w:r>
            <w:r>
              <w:rPr>
                <w:rStyle w:val="Ninguno"/>
                <w:i w:val="1"/>
                <w:iCs w:val="1"/>
                <w:color w:val="000000"/>
                <w:u w:color="000000"/>
                <w:rtl w:val="0"/>
              </w:rPr>
              <w:t>a minha bicicleta!; Magn</w:t>
            </w:r>
            <w:r>
              <w:rPr>
                <w:rStyle w:val="Ninguno"/>
                <w:i w:val="1"/>
                <w:iCs w:val="1"/>
                <w:color w:val="000000"/>
                <w:u w:color="000000"/>
                <w:rtl w:val="0"/>
              </w:rPr>
              <w:t>í</w:t>
            </w:r>
            <w:r>
              <w:rPr>
                <w:rStyle w:val="Ninguno"/>
                <w:i w:val="1"/>
                <w:iCs w:val="1"/>
                <w:color w:val="000000"/>
                <w:u w:color="000000"/>
                <w:rtl w:val="0"/>
              </w:rPr>
              <w:t>fica bolsa!).</w:t>
            </w:r>
            <w:r>
              <w:rPr>
                <w:rStyle w:val="Ninguno"/>
                <w:color w:val="4f81bd"/>
                <w:u w:color="4f81bd"/>
                <w:rtl w:val="0"/>
              </w:rPr>
              <w:t xml:space="preserve"> </w:t>
            </w:r>
            <w:r>
              <w:rPr>
                <w:rStyle w:val="Ninguno"/>
                <w:color w:val="000000"/>
                <w:u w:color="000000"/>
                <w:rtl w:val="0"/>
              </w:rPr>
              <w:t>Exclamaci</w:t>
            </w:r>
            <w:r>
              <w:rPr>
                <w:rStyle w:val="Ninguno"/>
                <w:color w:val="000000"/>
                <w:u w:color="000000"/>
                <w:rtl w:val="0"/>
              </w:rPr>
              <w:t>ó</w:t>
            </w:r>
            <w:r>
              <w:rPr>
                <w:rStyle w:val="Ninguno"/>
                <w:color w:val="000000"/>
                <w:u w:color="000000"/>
                <w:rtl w:val="0"/>
              </w:rPr>
              <w:t>n con inversi</w:t>
            </w:r>
            <w:r>
              <w:rPr>
                <w:rStyle w:val="Ninguno"/>
                <w:color w:val="000000"/>
                <w:u w:color="000000"/>
                <w:rtl w:val="0"/>
              </w:rPr>
              <w:t>ó</w:t>
            </w:r>
            <w:r>
              <w:rPr>
                <w:rStyle w:val="Ninguno"/>
                <w:color w:val="000000"/>
                <w:u w:color="000000"/>
                <w:rtl w:val="0"/>
              </w:rPr>
              <w:t>n, p. ex. Un amor, essa crian</w:t>
            </w:r>
            <w:r>
              <w:rPr>
                <w:rStyle w:val="Ninguno"/>
                <w:color w:val="000000"/>
                <w:u w:color="000000"/>
                <w:rtl w:val="0"/>
              </w:rPr>
              <w:t>ç</w:t>
            </w:r>
            <w:r>
              <w:rPr>
                <w:rStyle w:val="Ninguno"/>
                <w:color w:val="000000"/>
                <w:u w:color="000000"/>
                <w:rtl w:val="0"/>
              </w:rPr>
              <w:t>a!; sentenzas e sintagmas exclamativos, p.ex. Puxa, est</w:t>
            </w:r>
            <w:r>
              <w:rPr>
                <w:rStyle w:val="Ninguno"/>
                <w:color w:val="000000"/>
                <w:u w:color="000000"/>
                <w:rtl w:val="0"/>
              </w:rPr>
              <w:t xml:space="preserve">á </w:t>
            </w:r>
            <w:r>
              <w:rPr>
                <w:rStyle w:val="Ninguno"/>
                <w:color w:val="000000"/>
                <w:u w:color="000000"/>
                <w:rtl w:val="0"/>
              </w:rPr>
              <w:t>muito frio!; oxal</w:t>
            </w:r>
            <w:r>
              <w:rPr>
                <w:rStyle w:val="Ninguno"/>
                <w:color w:val="000000"/>
                <w:u w:color="000000"/>
                <w:rtl w:val="0"/>
              </w:rPr>
              <w:t xml:space="preserve">á </w:t>
            </w:r>
            <w:r>
              <w:rPr>
                <w:rStyle w:val="Ninguno"/>
                <w:color w:val="000000"/>
                <w:u w:color="000000"/>
                <w:rtl w:val="0"/>
              </w:rPr>
              <w:t>sejam felizes!).</w:t>
            </w:r>
          </w:p>
          <w:p>
            <w:pPr>
              <w:pStyle w:val="ttp1"/>
              <w:numPr>
                <w:ilvl w:val="0"/>
                <w:numId w:val="101"/>
              </w:numPr>
            </w:pPr>
            <w:r>
              <w:rPr>
                <w:rStyle w:val="Ninguno"/>
                <w:rtl w:val="0"/>
              </w:rPr>
              <w:t>Interrogaci</w:t>
            </w:r>
            <w:r>
              <w:rPr>
                <w:rStyle w:val="Ninguno"/>
                <w:rtl w:val="0"/>
              </w:rPr>
              <w:t>ó</w:t>
            </w:r>
            <w:r>
              <w:rPr>
                <w:rStyle w:val="Ninguno"/>
                <w:rtl w:val="0"/>
              </w:rPr>
              <w:t>n (sentenzas interrogativas directas totais; sentenzas interrogativas directas QU- (p. ex.,</w:t>
            </w:r>
            <w:r>
              <w:rPr>
                <w:rStyle w:val="Ninguno"/>
                <w:i w:val="1"/>
                <w:iCs w:val="1"/>
                <w:rtl w:val="0"/>
              </w:rPr>
              <w:t xml:space="preserve"> De quem </w:t>
            </w:r>
            <w:r>
              <w:rPr>
                <w:rStyle w:val="Ninguno"/>
                <w:i w:val="1"/>
                <w:iCs w:val="1"/>
                <w:rtl w:val="0"/>
              </w:rPr>
              <w:t xml:space="preserve">é </w:t>
            </w:r>
            <w:r>
              <w:rPr>
                <w:rStyle w:val="Ninguno"/>
                <w:i w:val="1"/>
                <w:iCs w:val="1"/>
                <w:rtl w:val="0"/>
              </w:rPr>
              <w:t xml:space="preserve">a culpa?); </w:t>
            </w:r>
            <w:r>
              <w:rPr>
                <w:rStyle w:val="Ninguno"/>
                <w:rtl w:val="0"/>
              </w:rPr>
              <w:t>interrogativas</w:t>
            </w:r>
            <w:r>
              <w:rPr>
                <w:rStyle w:val="Ninguno"/>
                <w:i w:val="1"/>
                <w:iCs w:val="1"/>
                <w:rtl w:val="0"/>
              </w:rPr>
              <w:t xml:space="preserve"> tag (</w:t>
            </w:r>
            <w:r>
              <w:rPr>
                <w:rStyle w:val="Ninguno"/>
                <w:rtl w:val="0"/>
              </w:rPr>
              <w:t>p. ex</w:t>
            </w:r>
            <w:r>
              <w:rPr>
                <w:rStyle w:val="Ninguno"/>
                <w:i w:val="1"/>
                <w:iCs w:val="1"/>
                <w:rtl w:val="0"/>
              </w:rPr>
              <w:t xml:space="preserve">., Isto </w:t>
            </w:r>
            <w:r>
              <w:rPr>
                <w:rStyle w:val="Ninguno"/>
                <w:i w:val="1"/>
                <w:iCs w:val="1"/>
                <w:rtl w:val="0"/>
              </w:rPr>
              <w:t xml:space="preserve">é </w:t>
            </w:r>
            <w:r>
              <w:rPr>
                <w:rStyle w:val="Ninguno"/>
                <w:i w:val="1"/>
                <w:iCs w:val="1"/>
                <w:rtl w:val="0"/>
              </w:rPr>
              <w:t>f</w:t>
            </w:r>
            <w:r>
              <w:rPr>
                <w:rStyle w:val="Ninguno"/>
                <w:i w:val="1"/>
                <w:iCs w:val="1"/>
                <w:rtl w:val="0"/>
              </w:rPr>
              <w:t>á</w:t>
            </w:r>
            <w:r>
              <w:rPr>
                <w:rStyle w:val="Ninguno"/>
                <w:i w:val="1"/>
                <w:iCs w:val="1"/>
                <w:rtl w:val="0"/>
              </w:rPr>
              <w:t>cil, n</w:t>
            </w:r>
            <w:r>
              <w:rPr>
                <w:rStyle w:val="Ninguno"/>
                <w:i w:val="1"/>
                <w:iCs w:val="1"/>
                <w:rtl w:val="0"/>
              </w:rPr>
              <w:t>ã</w:t>
            </w:r>
            <w:r>
              <w:rPr>
                <w:rStyle w:val="Ninguno"/>
                <w:i w:val="1"/>
                <w:iCs w:val="1"/>
                <w:rtl w:val="0"/>
              </w:rPr>
              <w:t xml:space="preserve">o </w:t>
            </w:r>
            <w:r>
              <w:rPr>
                <w:rStyle w:val="Ninguno"/>
                <w:i w:val="1"/>
                <w:iCs w:val="1"/>
                <w:rtl w:val="0"/>
              </w:rPr>
              <w:t>é</w:t>
            </w:r>
            <w:r>
              <w:rPr>
                <w:rStyle w:val="Ninguno"/>
                <w:i w:val="1"/>
                <w:iCs w:val="1"/>
                <w:rtl w:val="0"/>
              </w:rPr>
              <w:t xml:space="preserve">?); </w:t>
            </w:r>
            <w:r>
              <w:rPr>
                <w:rStyle w:val="Ninguno"/>
                <w:rtl w:val="0"/>
              </w:rPr>
              <w:t>interrogativas eco e duplas</w:t>
            </w:r>
            <w:r>
              <w:rPr>
                <w:rStyle w:val="Ninguno"/>
                <w:i w:val="1"/>
                <w:iCs w:val="1"/>
                <w:rtl w:val="0"/>
              </w:rPr>
              <w:t>)</w:t>
            </w:r>
            <w:r>
              <w:rPr>
                <w:rStyle w:val="Ninguno"/>
                <w:rtl w:val="0"/>
              </w:rPr>
              <w:t>. interrogativas enf</w:t>
            </w:r>
            <w:r>
              <w:rPr>
                <w:rStyle w:val="Ninguno"/>
                <w:rtl w:val="0"/>
              </w:rPr>
              <w:t>á</w:t>
            </w:r>
            <w:r>
              <w:rPr>
                <w:rStyle w:val="Ninguno"/>
                <w:rtl w:val="0"/>
              </w:rPr>
              <w:t xml:space="preserve">ticas (p. ex. Onde </w:t>
            </w:r>
            <w:r>
              <w:rPr>
                <w:rStyle w:val="Ninguno"/>
                <w:rtl w:val="0"/>
              </w:rPr>
              <w:t xml:space="preserve">é </w:t>
            </w:r>
            <w:r>
              <w:rPr>
                <w:rStyle w:val="Ninguno"/>
                <w:rtl w:val="0"/>
              </w:rPr>
              <w:t>que vive?).</w:t>
            </w:r>
            <w:r>
              <w:rPr>
                <w:rStyle w:val="Ninguno"/>
                <w:color w:val="4f81bd"/>
                <w:u w:color="4f81bd"/>
                <w:rtl w:val="0"/>
              </w:rPr>
              <w:t xml:space="preserve"> </w:t>
            </w:r>
          </w:p>
          <w:p>
            <w:pPr>
              <w:pStyle w:val="ttp1"/>
              <w:numPr>
                <w:ilvl w:val="0"/>
                <w:numId w:val="101"/>
              </w:numPr>
            </w:pPr>
            <w:r>
              <w:rPr>
                <w:rStyle w:val="Ninguno"/>
                <w:rtl w:val="0"/>
              </w:rPr>
              <w:t>Relaci</w:t>
            </w:r>
            <w:r>
              <w:rPr>
                <w:rStyle w:val="Ninguno"/>
                <w:rtl w:val="0"/>
              </w:rPr>
              <w:t>ó</w:t>
            </w:r>
            <w:r>
              <w:rPr>
                <w:rStyle w:val="Ninguno"/>
                <w:rtl w:val="0"/>
              </w:rPr>
              <w:t>ns temporais (assim que, at</w:t>
            </w:r>
            <w:r>
              <w:rPr>
                <w:rStyle w:val="Ninguno"/>
                <w:rtl w:val="0"/>
              </w:rPr>
              <w:t xml:space="preserve">é </w:t>
            </w:r>
            <w:r>
              <w:rPr>
                <w:rStyle w:val="Ninguno"/>
                <w:rtl w:val="0"/>
              </w:rPr>
              <w:t>que, apenas, mal + Conjuntivo).</w:t>
            </w:r>
          </w:p>
          <w:p>
            <w:pPr>
              <w:pStyle w:val="ttp1"/>
              <w:numPr>
                <w:ilvl w:val="0"/>
                <w:numId w:val="101"/>
              </w:numPr>
            </w:pPr>
            <w:r>
              <w:rPr>
                <w:rStyle w:val="Ninguno"/>
                <w:rtl w:val="0"/>
              </w:rPr>
              <w:t>Expresi</w:t>
            </w:r>
            <w:r>
              <w:rPr>
                <w:rStyle w:val="Ninguno"/>
                <w:rtl w:val="0"/>
              </w:rPr>
              <w:t>ó</w:t>
            </w:r>
            <w:r>
              <w:rPr>
                <w:rStyle w:val="Ninguno"/>
                <w:rtl w:val="0"/>
              </w:rPr>
              <w:t>n do tempo: pasado (</w:t>
            </w:r>
            <w:r>
              <w:rPr>
                <w:rStyle w:val="Ninguno"/>
                <w:i w:val="1"/>
                <w:iCs w:val="1"/>
                <w:rtl w:val="0"/>
              </w:rPr>
              <w:t>pret</w:t>
            </w:r>
            <w:r>
              <w:rPr>
                <w:rStyle w:val="Ninguno"/>
                <w:i w:val="1"/>
                <w:iCs w:val="1"/>
                <w:rtl w:val="0"/>
              </w:rPr>
              <w:t>é</w:t>
            </w:r>
            <w:r>
              <w:rPr>
                <w:rStyle w:val="Ninguno"/>
                <w:i w:val="1"/>
                <w:iCs w:val="1"/>
                <w:rtl w:val="0"/>
              </w:rPr>
              <w:t>rito imperfeito, perfeito simples e perfeito composto e pret</w:t>
            </w:r>
            <w:r>
              <w:rPr>
                <w:rStyle w:val="Ninguno"/>
                <w:i w:val="1"/>
                <w:iCs w:val="1"/>
                <w:rtl w:val="0"/>
              </w:rPr>
              <w:t>é</w:t>
            </w:r>
            <w:r>
              <w:rPr>
                <w:rStyle w:val="Ninguno"/>
                <w:i w:val="1"/>
                <w:iCs w:val="1"/>
                <w:rtl w:val="0"/>
              </w:rPr>
              <w:t>rito mais-que-perfeito composto, ger</w:t>
            </w:r>
            <w:r>
              <w:rPr>
                <w:rStyle w:val="Ninguno"/>
                <w:i w:val="1"/>
                <w:iCs w:val="1"/>
                <w:rtl w:val="0"/>
              </w:rPr>
              <w:t>ú</w:t>
            </w:r>
            <w:r>
              <w:rPr>
                <w:rStyle w:val="Ninguno"/>
                <w:i w:val="1"/>
                <w:iCs w:val="1"/>
                <w:rtl w:val="0"/>
              </w:rPr>
              <w:t xml:space="preserve">ndio composto); </w:t>
            </w:r>
            <w:r>
              <w:rPr>
                <w:rStyle w:val="Ninguno"/>
                <w:rtl w:val="0"/>
              </w:rPr>
              <w:t>presente</w:t>
            </w:r>
            <w:r>
              <w:rPr>
                <w:rStyle w:val="Ninguno"/>
                <w:i w:val="1"/>
                <w:iCs w:val="1"/>
                <w:rtl w:val="0"/>
              </w:rPr>
              <w:t xml:space="preserve"> (presente, ger</w:t>
            </w:r>
            <w:r>
              <w:rPr>
                <w:rStyle w:val="Ninguno"/>
                <w:i w:val="1"/>
                <w:iCs w:val="1"/>
                <w:rtl w:val="0"/>
              </w:rPr>
              <w:t>ú</w:t>
            </w:r>
            <w:r>
              <w:rPr>
                <w:rStyle w:val="Ninguno"/>
                <w:i w:val="1"/>
                <w:iCs w:val="1"/>
                <w:rtl w:val="0"/>
              </w:rPr>
              <w:t xml:space="preserve">ndio); </w:t>
            </w:r>
            <w:r>
              <w:rPr>
                <w:rStyle w:val="Ninguno"/>
                <w:rtl w:val="0"/>
              </w:rPr>
              <w:t>futuro</w:t>
            </w:r>
            <w:r>
              <w:rPr>
                <w:rStyle w:val="Ninguno"/>
                <w:i w:val="1"/>
                <w:iCs w:val="1"/>
                <w:rtl w:val="0"/>
              </w:rPr>
              <w:t xml:space="preserve"> (futuro simple e composto; (+Adv.); haver-de</w:t>
            </w:r>
            <w:r>
              <w:rPr>
                <w:rStyle w:val="Ninguno"/>
                <w:rtl w:val="0"/>
              </w:rPr>
              <w:t>).</w:t>
            </w:r>
            <w:r>
              <w:rPr>
                <w:rStyle w:val="Ninguno"/>
                <w:color w:val="4f81bd"/>
                <w:u w:color="4f81bd"/>
                <w:rtl w:val="0"/>
              </w:rPr>
              <w:t xml:space="preserve"> </w:t>
            </w:r>
            <w:r>
              <w:rPr>
                <w:rStyle w:val="Ninguno"/>
                <w:rtl w:val="0"/>
              </w:rPr>
              <w:t>Valores especiais: pasado (presente hist</w:t>
            </w:r>
            <w:r>
              <w:rPr>
                <w:rStyle w:val="Ninguno"/>
                <w:rtl w:val="0"/>
              </w:rPr>
              <w:t>ó</w:t>
            </w:r>
            <w:r>
              <w:rPr>
                <w:rStyle w:val="Ninguno"/>
                <w:rtl w:val="0"/>
              </w:rPr>
              <w:t>rico, pret</w:t>
            </w:r>
            <w:r>
              <w:rPr>
                <w:rStyle w:val="Ninguno"/>
                <w:rtl w:val="0"/>
              </w:rPr>
              <w:t>é</w:t>
            </w:r>
            <w:r>
              <w:rPr>
                <w:rStyle w:val="Ninguno"/>
                <w:rtl w:val="0"/>
              </w:rPr>
              <w:t>rito imperfeito, perfeito simples  e perfeito composto e pret</w:t>
            </w:r>
            <w:r>
              <w:rPr>
                <w:rStyle w:val="Ninguno"/>
                <w:rtl w:val="0"/>
              </w:rPr>
              <w:t>é</w:t>
            </w:r>
            <w:r>
              <w:rPr>
                <w:rStyle w:val="Ninguno"/>
                <w:rtl w:val="0"/>
              </w:rPr>
              <w:t>rito mais-que-perfeito  simples e composto); futuro (futuro imperfeito (+Adv.), futuro perfeito do indicativo e condicional).</w:t>
            </w:r>
          </w:p>
          <w:p>
            <w:pPr>
              <w:pStyle w:val="ttp1"/>
              <w:numPr>
                <w:ilvl w:val="0"/>
                <w:numId w:val="101"/>
              </w:numPr>
            </w:pPr>
            <w:r>
              <w:rPr>
                <w:rStyle w:val="Ninguno"/>
                <w:rtl w:val="0"/>
              </w:rPr>
              <w:t>Expresi</w:t>
            </w:r>
            <w:r>
              <w:rPr>
                <w:rStyle w:val="Ninguno"/>
                <w:rtl w:val="0"/>
              </w:rPr>
              <w:t>ó</w:t>
            </w:r>
            <w:r>
              <w:rPr>
                <w:rStyle w:val="Ninguno"/>
                <w:rtl w:val="0"/>
              </w:rPr>
              <w:t>n do aspecto: puntual (tempos simples); durativo (presente, futuro imperfeito e pret</w:t>
            </w:r>
            <w:r>
              <w:rPr>
                <w:rStyle w:val="Ninguno"/>
                <w:rtl w:val="0"/>
              </w:rPr>
              <w:t>é</w:t>
            </w:r>
            <w:r>
              <w:rPr>
                <w:rStyle w:val="Ninguno"/>
                <w:rtl w:val="0"/>
              </w:rPr>
              <w:t>rito imperfeito do indicativo (+ Adv.);</w:t>
            </w:r>
            <w:r>
              <w:rPr>
                <w:rStyle w:val="Ninguno"/>
                <w:color w:val="4f81bd"/>
                <w:u w:color="4f81bd"/>
                <w:rtl w:val="0"/>
              </w:rPr>
              <w:t xml:space="preserve"> </w:t>
            </w:r>
            <w:r>
              <w:rPr>
                <w:rStyle w:val="Ninguno"/>
                <w:i w:val="1"/>
                <w:iCs w:val="1"/>
                <w:rtl w:val="0"/>
              </w:rPr>
              <w:t>andar a + Inf.; ir + Ger</w:t>
            </w:r>
            <w:r>
              <w:rPr>
                <w:rStyle w:val="Ninguno"/>
                <w:rtl w:val="0"/>
              </w:rPr>
              <w:t>., ir / vir a + Inf.; sufixos de dura</w:t>
            </w:r>
            <w:r>
              <w:rPr>
                <w:rStyle w:val="Ninguno"/>
                <w:rtl w:val="0"/>
              </w:rPr>
              <w:t>çã</w:t>
            </w:r>
            <w:r>
              <w:rPr>
                <w:rStyle w:val="Ninguno"/>
                <w:rtl w:val="0"/>
              </w:rPr>
              <w:t xml:space="preserve">o, p. ex. </w:t>
            </w:r>
            <w:r>
              <w:rPr>
                <w:rStyle w:val="Ninguno"/>
                <w:rtl w:val="0"/>
              </w:rPr>
              <w:t>–</w:t>
            </w:r>
            <w:r>
              <w:rPr>
                <w:rStyle w:val="Ninguno"/>
                <w:rtl w:val="0"/>
              </w:rPr>
              <w:t>ear, -ecer); habitual (tempos simples (+ Adv costumar+ Inf</w:t>
            </w:r>
            <w:r>
              <w:rPr>
                <w:rStyle w:val="Ninguno"/>
                <w:color w:val="4f81bd"/>
                <w:u w:color="4f81bd"/>
                <w:rtl w:val="0"/>
              </w:rPr>
              <w:t>.</w:t>
            </w:r>
            <w:r>
              <w:rPr>
                <w:rStyle w:val="Ninguno"/>
                <w:rtl w:val="0"/>
              </w:rPr>
              <w:t>); incoativo (</w:t>
            </w:r>
            <w:r>
              <w:rPr>
                <w:rStyle w:val="Ninguno"/>
                <w:i w:val="1"/>
                <w:iCs w:val="1"/>
                <w:rtl w:val="0"/>
              </w:rPr>
              <w:t>desatar a + Inf</w:t>
            </w:r>
            <w:r>
              <w:rPr>
                <w:rStyle w:val="Ninguno"/>
                <w:rtl w:val="0"/>
              </w:rPr>
              <w:t>.); iterativo (</w:t>
            </w:r>
            <w:r>
              <w:rPr>
                <w:rStyle w:val="Ninguno"/>
                <w:i w:val="1"/>
                <w:iCs w:val="1"/>
                <w:rtl w:val="0"/>
              </w:rPr>
              <w:t>pret</w:t>
            </w:r>
            <w:r>
              <w:rPr>
                <w:rStyle w:val="Ninguno"/>
                <w:i w:val="1"/>
                <w:iCs w:val="1"/>
                <w:rtl w:val="0"/>
              </w:rPr>
              <w:t>é</w:t>
            </w:r>
            <w:r>
              <w:rPr>
                <w:rStyle w:val="Ninguno"/>
                <w:i w:val="1"/>
                <w:iCs w:val="1"/>
                <w:rtl w:val="0"/>
              </w:rPr>
              <w:t>rito imperfeito do indicativo; voltar a + Inf.);</w:t>
            </w:r>
            <w:r>
              <w:rPr>
                <w:rStyle w:val="Ninguno"/>
                <w:rtl w:val="0"/>
              </w:rPr>
              <w:t xml:space="preserve"> terminativo (presente hist</w:t>
            </w:r>
            <w:r>
              <w:rPr>
                <w:rStyle w:val="Ninguno"/>
                <w:rtl w:val="0"/>
              </w:rPr>
              <w:t>ó</w:t>
            </w:r>
            <w:r>
              <w:rPr>
                <w:rStyle w:val="Ninguno"/>
                <w:rtl w:val="0"/>
              </w:rPr>
              <w:t>rico, pret</w:t>
            </w:r>
            <w:r>
              <w:rPr>
                <w:rStyle w:val="Ninguno"/>
                <w:rtl w:val="0"/>
              </w:rPr>
              <w:t>é</w:t>
            </w:r>
            <w:r>
              <w:rPr>
                <w:rStyle w:val="Ninguno"/>
                <w:rtl w:val="0"/>
              </w:rPr>
              <w:t>rito perfeito simples e composto,  pret</w:t>
            </w:r>
            <w:r>
              <w:rPr>
                <w:rStyle w:val="Ninguno"/>
                <w:rtl w:val="0"/>
              </w:rPr>
              <w:t>é</w:t>
            </w:r>
            <w:r>
              <w:rPr>
                <w:rStyle w:val="Ninguno"/>
                <w:rtl w:val="0"/>
              </w:rPr>
              <w:t>rito mais-que-perfeito composto e futuro perfeito do indicativo;</w:t>
            </w:r>
            <w:r>
              <w:rPr>
                <w:rStyle w:val="Ninguno"/>
                <w:color w:val="4f81bd"/>
                <w:u w:color="4f81bd"/>
                <w:rtl w:val="0"/>
              </w:rPr>
              <w:t xml:space="preserve"> </w:t>
            </w:r>
            <w:r>
              <w:rPr>
                <w:rStyle w:val="Ninguno"/>
                <w:i w:val="1"/>
                <w:iCs w:val="1"/>
                <w:rtl w:val="0"/>
              </w:rPr>
              <w:t>vir de + Inf</w:t>
            </w:r>
            <w:r>
              <w:rPr>
                <w:rStyle w:val="Ninguno"/>
                <w:rtl w:val="0"/>
              </w:rPr>
              <w:t>.; chegar a + Inf.).</w:t>
            </w:r>
          </w:p>
          <w:p>
            <w:pPr>
              <w:pStyle w:val="ttp1"/>
              <w:numPr>
                <w:ilvl w:val="0"/>
                <w:numId w:val="101"/>
              </w:numPr>
            </w:pPr>
            <w:r>
              <w:rPr>
                <w:rStyle w:val="Ninguno"/>
                <w:rtl w:val="0"/>
              </w:rPr>
              <w:t>Expresi</w:t>
            </w:r>
            <w:r>
              <w:rPr>
                <w:rStyle w:val="Ninguno"/>
                <w:rtl w:val="0"/>
              </w:rPr>
              <w:t>ó</w:t>
            </w:r>
            <w:r>
              <w:rPr>
                <w:rStyle w:val="Ninguno"/>
                <w:rtl w:val="0"/>
              </w:rPr>
              <w:t>n da modalidade: factualidade (frases declarativas); capacidade (</w:t>
            </w:r>
            <w:r>
              <w:rPr>
                <w:rStyle w:val="Ninguno"/>
                <w:i w:val="1"/>
                <w:iCs w:val="1"/>
                <w:rtl w:val="0"/>
              </w:rPr>
              <w:t xml:space="preserve">é </w:t>
            </w:r>
            <w:r>
              <w:rPr>
                <w:rStyle w:val="Ninguno"/>
                <w:i w:val="1"/>
                <w:iCs w:val="1"/>
                <w:rtl w:val="0"/>
              </w:rPr>
              <w:t>capaz / incapaz de + Inf.; saber,</w:t>
            </w:r>
            <w:r>
              <w:rPr>
                <w:rStyle w:val="Ninguno"/>
                <w:color w:val="4f81bd"/>
                <w:u w:color="4f81bd"/>
                <w:rtl w:val="0"/>
              </w:rPr>
              <w:t xml:space="preserve"> </w:t>
            </w:r>
            <w:r>
              <w:rPr>
                <w:rStyle w:val="Ninguno"/>
                <w:rtl w:val="0"/>
              </w:rPr>
              <w:t>poder com; conseguir + Inf.); posibilidade/ probabilidade (</w:t>
            </w:r>
            <w:r>
              <w:rPr>
                <w:rStyle w:val="Ninguno"/>
                <w:i w:val="1"/>
                <w:iCs w:val="1"/>
                <w:rtl w:val="0"/>
              </w:rPr>
              <w:t>ser poss</w:t>
            </w:r>
            <w:r>
              <w:rPr>
                <w:rStyle w:val="Ninguno"/>
                <w:i w:val="1"/>
                <w:iCs w:val="1"/>
                <w:rtl w:val="0"/>
              </w:rPr>
              <w:t>í</w:t>
            </w:r>
            <w:r>
              <w:rPr>
                <w:rStyle w:val="Ninguno"/>
                <w:i w:val="1"/>
                <w:iCs w:val="1"/>
                <w:rtl w:val="0"/>
              </w:rPr>
              <w:t>vel / imposs</w:t>
            </w:r>
            <w:r>
              <w:rPr>
                <w:rStyle w:val="Ninguno"/>
                <w:i w:val="1"/>
                <w:iCs w:val="1"/>
                <w:rtl w:val="0"/>
              </w:rPr>
              <w:t>í</w:t>
            </w:r>
            <w:r>
              <w:rPr>
                <w:rStyle w:val="Ninguno"/>
                <w:i w:val="1"/>
                <w:iCs w:val="1"/>
                <w:rtl w:val="0"/>
              </w:rPr>
              <w:t>vel + Inf.; tal vez;</w:t>
            </w:r>
            <w:r>
              <w:rPr>
                <w:rStyle w:val="Ninguno"/>
                <w:color w:val="4f81bd"/>
                <w:u w:color="4f81bd"/>
                <w:rtl w:val="0"/>
              </w:rPr>
              <w:t xml:space="preserve"> </w:t>
            </w:r>
            <w:r>
              <w:rPr>
                <w:rStyle w:val="Ninguno"/>
                <w:rtl w:val="0"/>
              </w:rPr>
              <w:t>pode ser que + Conjuntivo., futuro imperfeito e perfeito); necesidade (ser preciso / necess</w:t>
            </w:r>
            <w:r>
              <w:rPr>
                <w:rStyle w:val="Ninguno"/>
                <w:rtl w:val="0"/>
              </w:rPr>
              <w:t>á</w:t>
            </w:r>
            <w:r>
              <w:rPr>
                <w:rStyle w:val="Ninguno"/>
                <w:rtl w:val="0"/>
              </w:rPr>
              <w:t>rio + Inf. Pessoal  (+ que + Conjuntivo.), precisar de + Inf.); obrigaci</w:t>
            </w:r>
            <w:r>
              <w:rPr>
                <w:rStyle w:val="Ninguno"/>
                <w:rtl w:val="0"/>
              </w:rPr>
              <w:t>ó</w:t>
            </w:r>
            <w:r>
              <w:rPr>
                <w:rStyle w:val="Ninguno"/>
                <w:rtl w:val="0"/>
              </w:rPr>
              <w:t>n (</w:t>
            </w:r>
            <w:r>
              <w:rPr>
                <w:rStyle w:val="Ninguno"/>
                <w:i w:val="1"/>
                <w:iCs w:val="1"/>
                <w:rtl w:val="0"/>
              </w:rPr>
              <w:t>ser obrigat</w:t>
            </w:r>
            <w:r>
              <w:rPr>
                <w:rStyle w:val="Ninguno"/>
                <w:i w:val="1"/>
                <w:iCs w:val="1"/>
                <w:rtl w:val="0"/>
              </w:rPr>
              <w:t>ó</w:t>
            </w:r>
            <w:r>
              <w:rPr>
                <w:rStyle w:val="Ninguno"/>
                <w:i w:val="1"/>
                <w:iCs w:val="1"/>
                <w:rtl w:val="0"/>
              </w:rPr>
              <w:t>rio + Inf.; imperativo</w:t>
            </w:r>
            <w:r>
              <w:rPr>
                <w:rStyle w:val="Ninguno"/>
                <w:color w:val="4f81bd"/>
                <w:u w:color="4f81bd"/>
                <w:rtl w:val="0"/>
              </w:rPr>
              <w:t xml:space="preserve">; </w:t>
            </w:r>
            <w:r>
              <w:rPr>
                <w:rStyle w:val="Ninguno"/>
                <w:rtl w:val="0"/>
              </w:rPr>
              <w:t>ser obrigat</w:t>
            </w:r>
            <w:r>
              <w:rPr>
                <w:rStyle w:val="Ninguno"/>
                <w:rtl w:val="0"/>
              </w:rPr>
              <w:t>ó</w:t>
            </w:r>
            <w:r>
              <w:rPr>
                <w:rStyle w:val="Ninguno"/>
                <w:rtl w:val="0"/>
              </w:rPr>
              <w:t>rio que +</w:t>
            </w:r>
            <w:r>
              <w:rPr>
                <w:rStyle w:val="Ninguno"/>
                <w:color w:val="4f81bd"/>
                <w:u w:color="4f81bd"/>
                <w:rtl w:val="0"/>
              </w:rPr>
              <w:t xml:space="preserve"> </w:t>
            </w:r>
            <w:r>
              <w:rPr>
                <w:rStyle w:val="Ninguno"/>
                <w:rtl w:val="0"/>
              </w:rPr>
              <w:t>Conjuntivo);</w:t>
            </w:r>
            <w:r>
              <w:rPr>
                <w:rStyle w:val="Ninguno"/>
                <w:i w:val="1"/>
                <w:iCs w:val="1"/>
                <w:rtl w:val="0"/>
              </w:rPr>
              <w:t xml:space="preserve"> </w:t>
            </w:r>
            <w:r>
              <w:rPr>
                <w:rStyle w:val="Ninguno"/>
                <w:rtl w:val="0"/>
              </w:rPr>
              <w:t>permiso</w:t>
            </w:r>
            <w:r>
              <w:rPr>
                <w:rStyle w:val="Ninguno"/>
                <w:i w:val="1"/>
                <w:iCs w:val="1"/>
                <w:rtl w:val="0"/>
              </w:rPr>
              <w:t xml:space="preserve"> (poder + Inf.; ser poss</w:t>
            </w:r>
            <w:r>
              <w:rPr>
                <w:rStyle w:val="Ninguno"/>
                <w:i w:val="1"/>
                <w:iCs w:val="1"/>
                <w:rtl w:val="0"/>
              </w:rPr>
              <w:t>í</w:t>
            </w:r>
            <w:r>
              <w:rPr>
                <w:rStyle w:val="Ninguno"/>
                <w:i w:val="1"/>
                <w:iCs w:val="1"/>
                <w:rtl w:val="0"/>
              </w:rPr>
              <w:t>vel/permitido + Inf</w:t>
            </w:r>
            <w:r>
              <w:rPr>
                <w:rStyle w:val="Ninguno"/>
                <w:rtl w:val="0"/>
              </w:rPr>
              <w:t>.); prohibici</w:t>
            </w:r>
            <w:r>
              <w:rPr>
                <w:rStyle w:val="Ninguno"/>
                <w:rtl w:val="0"/>
              </w:rPr>
              <w:t>ó</w:t>
            </w:r>
            <w:r>
              <w:rPr>
                <w:rStyle w:val="Ninguno"/>
                <w:rtl w:val="0"/>
              </w:rPr>
              <w:t>n: (n</w:t>
            </w:r>
            <w:r>
              <w:rPr>
                <w:rStyle w:val="Ninguno"/>
                <w:rtl w:val="0"/>
              </w:rPr>
              <w:t>ã</w:t>
            </w:r>
            <w:r>
              <w:rPr>
                <w:rStyle w:val="Ninguno"/>
                <w:rtl w:val="0"/>
              </w:rPr>
              <w:t>o) ser poss</w:t>
            </w:r>
            <w:r>
              <w:rPr>
                <w:rStyle w:val="Ninguno"/>
                <w:rtl w:val="0"/>
              </w:rPr>
              <w:t>í</w:t>
            </w:r>
            <w:r>
              <w:rPr>
                <w:rStyle w:val="Ninguno"/>
                <w:rtl w:val="0"/>
              </w:rPr>
              <w:t>vel /permitido + Inf.,</w:t>
            </w:r>
            <w:r>
              <w:rPr>
                <w:rStyle w:val="Ninguno"/>
                <w:color w:val="4f81bd"/>
                <w:u w:color="4f81bd"/>
                <w:rtl w:val="0"/>
              </w:rPr>
              <w:t xml:space="preserve"> </w:t>
            </w:r>
            <w:r>
              <w:rPr>
                <w:rStyle w:val="Ninguno"/>
                <w:rtl w:val="0"/>
              </w:rPr>
              <w:t>ser proibido que); intenci</w:t>
            </w:r>
            <w:r>
              <w:rPr>
                <w:rStyle w:val="Ninguno"/>
                <w:rtl w:val="0"/>
              </w:rPr>
              <w:t>ó</w:t>
            </w:r>
            <w:r>
              <w:rPr>
                <w:rStyle w:val="Ninguno"/>
                <w:rtl w:val="0"/>
              </w:rPr>
              <w:t>n (</w:t>
            </w:r>
            <w:r>
              <w:rPr>
                <w:rStyle w:val="Ninguno"/>
                <w:i w:val="1"/>
                <w:iCs w:val="1"/>
                <w:rtl w:val="0"/>
              </w:rPr>
              <w:t>pret</w:t>
            </w:r>
            <w:r>
              <w:rPr>
                <w:rStyle w:val="Ninguno"/>
                <w:i w:val="1"/>
                <w:iCs w:val="1"/>
                <w:rtl w:val="0"/>
              </w:rPr>
              <w:t>é</w:t>
            </w:r>
            <w:r>
              <w:rPr>
                <w:rStyle w:val="Ninguno"/>
                <w:i w:val="1"/>
                <w:iCs w:val="1"/>
                <w:rtl w:val="0"/>
              </w:rPr>
              <w:t>rito imperfeito gostar de + Inf.; tratar de + Inf.; pensar + Inf</w:t>
            </w:r>
            <w:r>
              <w:rPr>
                <w:rStyle w:val="Ninguno"/>
                <w:rtl w:val="0"/>
              </w:rPr>
              <w:t>.;</w:t>
            </w:r>
            <w:r>
              <w:rPr>
                <w:rStyle w:val="Ninguno"/>
                <w:color w:val="4f81bd"/>
                <w:u w:color="4f81bd"/>
                <w:rtl w:val="0"/>
              </w:rPr>
              <w:t xml:space="preserve"> </w:t>
            </w:r>
            <w:r>
              <w:rPr>
                <w:rStyle w:val="Ninguno"/>
                <w:rtl w:val="0"/>
              </w:rPr>
              <w:t>querer que + Conjuntivo.; ir / haver de + Inf.)</w:t>
            </w:r>
          </w:p>
          <w:p>
            <w:pPr>
              <w:pStyle w:val="ttp1"/>
              <w:numPr>
                <w:ilvl w:val="0"/>
                <w:numId w:val="101"/>
              </w:numPr>
            </w:pPr>
            <w:r>
              <w:rPr>
                <w:rStyle w:val="Ninguno"/>
                <w:rtl w:val="0"/>
              </w:rPr>
              <w:t>Expresi</w:t>
            </w:r>
            <w:r>
              <w:rPr>
                <w:rStyle w:val="Ninguno"/>
                <w:rtl w:val="0"/>
              </w:rPr>
              <w:t>ó</w:t>
            </w:r>
            <w:r>
              <w:rPr>
                <w:rStyle w:val="Ninguno"/>
                <w:rtl w:val="0"/>
              </w:rPr>
              <w:t>n da existencia (p. ex., existir, dar-se</w:t>
            </w:r>
            <w:r>
              <w:rPr>
                <w:rStyle w:val="Ninguno"/>
                <w:color w:val="4f81bd"/>
                <w:u w:color="4f81bd"/>
                <w:rtl w:val="0"/>
              </w:rPr>
              <w:t xml:space="preserve"> </w:t>
            </w:r>
            <w:r>
              <w:rPr>
                <w:rStyle w:val="Ninguno"/>
                <w:rtl w:val="0"/>
              </w:rPr>
              <w:t>faltar, acontecer); a entidade (</w:t>
            </w:r>
            <w:r>
              <w:rPr>
                <w:rStyle w:val="Ninguno"/>
                <w:i w:val="1"/>
                <w:iCs w:val="1"/>
                <w:rtl w:val="0"/>
              </w:rPr>
              <w:t xml:space="preserve">substantivos contables /incontables/colectivos/compostos; </w:t>
            </w:r>
            <w:r>
              <w:rPr>
                <w:rStyle w:val="Ninguno"/>
                <w:rtl w:val="0"/>
              </w:rPr>
              <w:t>pronomes (</w:t>
            </w:r>
            <w:r>
              <w:rPr>
                <w:rStyle w:val="Ninguno"/>
                <w:i w:val="1"/>
                <w:iCs w:val="1"/>
                <w:rtl w:val="0"/>
              </w:rPr>
              <w:t xml:space="preserve">relativos, reflexivos </w:t>
            </w:r>
            <w:r>
              <w:rPr>
                <w:rStyle w:val="Ninguno"/>
                <w:i w:val="1"/>
                <w:iCs w:val="1"/>
                <w:rtl w:val="0"/>
              </w:rPr>
              <w:t>á</w:t>
            </w:r>
            <w:r>
              <w:rPr>
                <w:rStyle w:val="Ninguno"/>
                <w:i w:val="1"/>
                <w:iCs w:val="1"/>
                <w:rtl w:val="0"/>
              </w:rPr>
              <w:t>tonos/ t</w:t>
            </w:r>
            <w:r>
              <w:rPr>
                <w:rStyle w:val="Ninguno"/>
                <w:i w:val="1"/>
                <w:iCs w:val="1"/>
                <w:rtl w:val="0"/>
              </w:rPr>
              <w:t>ó</w:t>
            </w:r>
            <w:r>
              <w:rPr>
                <w:rStyle w:val="Ninguno"/>
                <w:i w:val="1"/>
                <w:iCs w:val="1"/>
                <w:rtl w:val="0"/>
              </w:rPr>
              <w:t>nicos</w:t>
            </w:r>
            <w:r>
              <w:rPr>
                <w:rStyle w:val="Ninguno"/>
                <w:rtl w:val="0"/>
              </w:rPr>
              <w:t>); determinantes; a calidade</w:t>
            </w:r>
            <w:r>
              <w:rPr>
                <w:rStyle w:val="Ninguno"/>
                <w:i w:val="1"/>
                <w:iCs w:val="1"/>
                <w:rtl w:val="0"/>
              </w:rPr>
              <w:t xml:space="preserve"> (por exemplo, bastante bom; consideravelmente caro; </w:t>
            </w:r>
            <w:r>
              <w:rPr>
                <w:rStyle w:val="Ninguno"/>
                <w:i w:val="1"/>
                <w:iCs w:val="1"/>
                <w:rtl w:val="0"/>
              </w:rPr>
              <w:t>ó</w:t>
            </w:r>
            <w:r>
              <w:rPr>
                <w:rStyle w:val="Ninguno"/>
                <w:i w:val="1"/>
                <w:iCs w:val="1"/>
                <w:rtl w:val="0"/>
              </w:rPr>
              <w:t>timo;</w:t>
            </w:r>
            <w:r>
              <w:rPr>
                <w:rStyle w:val="Ninguno"/>
                <w:color w:val="4f81bd"/>
                <w:u w:color="4f81bd"/>
                <w:rtl w:val="0"/>
              </w:rPr>
              <w:t xml:space="preserve"> </w:t>
            </w:r>
            <w:r>
              <w:rPr>
                <w:rStyle w:val="Ninguno"/>
                <w:rtl w:val="0"/>
              </w:rPr>
              <w:t xml:space="preserve">azulado; </w:t>
            </w:r>
            <w:r>
              <w:rPr>
                <w:rStyle w:val="Ninguno"/>
                <w:rtl w:val="0"/>
              </w:rPr>
              <w:t>ú</w:t>
            </w:r>
            <w:r>
              <w:rPr>
                <w:rStyle w:val="Ninguno"/>
                <w:rtl w:val="0"/>
              </w:rPr>
              <w:t>til para a dificuldade em dormir).</w:t>
            </w:r>
          </w:p>
          <w:p>
            <w:pPr>
              <w:pStyle w:val="ttp1"/>
              <w:numPr>
                <w:ilvl w:val="0"/>
                <w:numId w:val="101"/>
              </w:numPr>
            </w:pPr>
            <w:r>
              <w:rPr>
                <w:rStyle w:val="Ninguno"/>
                <w:rtl w:val="0"/>
              </w:rPr>
              <w:t>Expresi</w:t>
            </w:r>
            <w:r>
              <w:rPr>
                <w:rStyle w:val="Ninguno"/>
                <w:rtl w:val="0"/>
              </w:rPr>
              <w:t>ó</w:t>
            </w:r>
            <w:r>
              <w:rPr>
                <w:rStyle w:val="Ninguno"/>
                <w:rtl w:val="0"/>
              </w:rPr>
              <w:t>n da cantidade (Singular/Plural; Numerais cardinais e ordinais. Cantidade:</w:t>
            </w:r>
            <w:r>
              <w:rPr>
                <w:rStyle w:val="Ninguno"/>
                <w:i w:val="1"/>
                <w:iCs w:val="1"/>
                <w:rtl w:val="0"/>
              </w:rPr>
              <w:t xml:space="preserve"> </w:t>
            </w:r>
            <w:r>
              <w:rPr>
                <w:rStyle w:val="Ninguno"/>
                <w:rtl w:val="0"/>
              </w:rPr>
              <w:t>p. ex.</w:t>
            </w:r>
            <w:r>
              <w:rPr>
                <w:rStyle w:val="Ninguno"/>
                <w:i w:val="1"/>
                <w:iCs w:val="1"/>
                <w:rtl w:val="0"/>
              </w:rPr>
              <w:t xml:space="preserve"> bastante, a maior parte de, mais ou menos</w:t>
            </w:r>
            <w:r>
              <w:rPr>
                <w:rStyle w:val="Ninguno"/>
                <w:rtl w:val="0"/>
              </w:rPr>
              <w:t>; ao menos 20 pessoas; perto de 30 km., duas vezes no m</w:t>
            </w:r>
            <w:r>
              <w:rPr>
                <w:rStyle w:val="Ninguno"/>
                <w:rtl w:val="0"/>
              </w:rPr>
              <w:t>á</w:t>
            </w:r>
            <w:r>
              <w:rPr>
                <w:rStyle w:val="Ninguno"/>
                <w:rtl w:val="0"/>
              </w:rPr>
              <w:t>ximo; um monte de gente. Grao: p. ex.</w:t>
            </w:r>
            <w:r>
              <w:rPr>
                <w:rStyle w:val="Ninguno"/>
                <w:i w:val="1"/>
                <w:iCs w:val="1"/>
                <w:rtl w:val="0"/>
              </w:rPr>
              <w:t xml:space="preserve"> consideravelmente; bastante bem</w:t>
            </w:r>
            <w:r>
              <w:rPr>
                <w:rStyle w:val="Ninguno"/>
                <w:rtl w:val="0"/>
              </w:rPr>
              <w:t>; totalmente; t</w:t>
            </w:r>
            <w:r>
              <w:rPr>
                <w:rStyle w:val="Ninguno"/>
                <w:rtl w:val="0"/>
              </w:rPr>
              <w:t>ã</w:t>
            </w:r>
            <w:r>
              <w:rPr>
                <w:rStyle w:val="Ninguno"/>
                <w:rtl w:val="0"/>
              </w:rPr>
              <w:t>o de repente).</w:t>
            </w:r>
          </w:p>
          <w:p>
            <w:pPr>
              <w:pStyle w:val="ttp1"/>
              <w:numPr>
                <w:ilvl w:val="0"/>
                <w:numId w:val="101"/>
              </w:numPr>
            </w:pPr>
            <w:r>
              <w:rPr>
                <w:rStyle w:val="Ninguno"/>
                <w:rtl w:val="0"/>
              </w:rPr>
              <w:t>Expresi</w:t>
            </w:r>
            <w:r>
              <w:rPr>
                <w:rStyle w:val="Ninguno"/>
                <w:rtl w:val="0"/>
              </w:rPr>
              <w:t>ó</w:t>
            </w:r>
            <w:r>
              <w:rPr>
                <w:rStyle w:val="Ninguno"/>
                <w:rtl w:val="0"/>
              </w:rPr>
              <w:t>n do espazo (preposici</w:t>
            </w:r>
            <w:r>
              <w:rPr>
                <w:rStyle w:val="Ninguno"/>
                <w:rtl w:val="0"/>
              </w:rPr>
              <w:t>ó</w:t>
            </w:r>
            <w:r>
              <w:rPr>
                <w:rStyle w:val="Ninguno"/>
                <w:rtl w:val="0"/>
              </w:rPr>
              <w:t>ns e adverbios de lugar, localizaci</w:t>
            </w:r>
            <w:r>
              <w:rPr>
                <w:rStyle w:val="Ninguno"/>
                <w:rtl w:val="0"/>
              </w:rPr>
              <w:t>ó</w:t>
            </w:r>
            <w:r>
              <w:rPr>
                <w:rStyle w:val="Ninguno"/>
                <w:rtl w:val="0"/>
              </w:rPr>
              <w:t>n, distancia, movemento, orixe, direcci</w:t>
            </w:r>
            <w:r>
              <w:rPr>
                <w:rStyle w:val="Ninguno"/>
                <w:rtl w:val="0"/>
              </w:rPr>
              <w:t>ó</w:t>
            </w:r>
            <w:r>
              <w:rPr>
                <w:rStyle w:val="Ninguno"/>
                <w:rtl w:val="0"/>
              </w:rPr>
              <w:t>n).</w:t>
            </w:r>
          </w:p>
          <w:p>
            <w:pPr>
              <w:pStyle w:val="ttp1"/>
              <w:numPr>
                <w:ilvl w:val="0"/>
                <w:numId w:val="101"/>
              </w:numPr>
            </w:pPr>
            <w:r>
              <w:rPr>
                <w:rStyle w:val="Ninguno"/>
                <w:rtl w:val="0"/>
              </w:rPr>
              <w:t>Expresi</w:t>
            </w:r>
            <w:r>
              <w:rPr>
                <w:rStyle w:val="Ninguno"/>
                <w:rtl w:val="0"/>
              </w:rPr>
              <w:t>ó</w:t>
            </w:r>
            <w:r>
              <w:rPr>
                <w:rStyle w:val="Ninguno"/>
                <w:rtl w:val="0"/>
              </w:rPr>
              <w:t>n do tempo (expresi</w:t>
            </w:r>
            <w:r>
              <w:rPr>
                <w:rStyle w:val="Ninguno"/>
                <w:rtl w:val="0"/>
              </w:rPr>
              <w:t>ó</w:t>
            </w:r>
            <w:r>
              <w:rPr>
                <w:rStyle w:val="Ninguno"/>
                <w:rtl w:val="0"/>
              </w:rPr>
              <w:t>ns, preposici</w:t>
            </w:r>
            <w:r>
              <w:rPr>
                <w:rStyle w:val="Ninguno"/>
                <w:rtl w:val="0"/>
              </w:rPr>
              <w:t>ó</w:t>
            </w:r>
            <w:r>
              <w:rPr>
                <w:rStyle w:val="Ninguno"/>
                <w:rtl w:val="0"/>
              </w:rPr>
              <w:t>n e locuci</w:t>
            </w:r>
            <w:r>
              <w:rPr>
                <w:rStyle w:val="Ninguno"/>
                <w:rtl w:val="0"/>
              </w:rPr>
              <w:t>ó</w:t>
            </w:r>
            <w:r>
              <w:rPr>
                <w:rStyle w:val="Ninguno"/>
                <w:rtl w:val="0"/>
              </w:rPr>
              <w:t xml:space="preserve">ns de tempo (momento puntual (p. ex., </w:t>
            </w:r>
            <w:r>
              <w:rPr>
                <w:rStyle w:val="Ninguno"/>
                <w:i w:val="1"/>
                <w:iCs w:val="1"/>
                <w:rtl w:val="0"/>
              </w:rPr>
              <w:t>meio-dia,</w:t>
            </w:r>
            <w:r>
              <w:rPr>
                <w:rStyle w:val="Ninguno"/>
                <w:color w:val="4f81bd"/>
                <w:u w:color="4f81bd"/>
                <w:rtl w:val="0"/>
              </w:rPr>
              <w:t xml:space="preserve"> </w:t>
            </w:r>
            <w:r>
              <w:rPr>
                <w:rStyle w:val="Ninguno"/>
                <w:rtl w:val="0"/>
              </w:rPr>
              <w:t>daqui a uma semana, daqui a nada),</w:t>
            </w:r>
            <w:r>
              <w:rPr>
                <w:rStyle w:val="Ninguno"/>
                <w:i w:val="1"/>
                <w:iCs w:val="1"/>
                <w:rtl w:val="0"/>
              </w:rPr>
              <w:t xml:space="preserve"> </w:t>
            </w:r>
            <w:r>
              <w:rPr>
                <w:rStyle w:val="Ninguno"/>
                <w:rtl w:val="0"/>
              </w:rPr>
              <w:t>divisi</w:t>
            </w:r>
            <w:r>
              <w:rPr>
                <w:rStyle w:val="Ninguno"/>
                <w:rtl w:val="0"/>
              </w:rPr>
              <w:t>ó</w:t>
            </w:r>
            <w:r>
              <w:rPr>
                <w:rStyle w:val="Ninguno"/>
                <w:rtl w:val="0"/>
              </w:rPr>
              <w:t xml:space="preserve">ns (p. ex., </w:t>
            </w:r>
            <w:r>
              <w:rPr>
                <w:rStyle w:val="Ninguno"/>
                <w:i w:val="1"/>
                <w:iCs w:val="1"/>
                <w:rtl w:val="0"/>
              </w:rPr>
              <w:t>per</w:t>
            </w:r>
            <w:r>
              <w:rPr>
                <w:rStyle w:val="Ninguno"/>
                <w:i w:val="1"/>
                <w:iCs w:val="1"/>
                <w:rtl w:val="0"/>
              </w:rPr>
              <w:t>í</w:t>
            </w:r>
            <w:r>
              <w:rPr>
                <w:rStyle w:val="Ninguno"/>
                <w:i w:val="1"/>
                <w:iCs w:val="1"/>
                <w:rtl w:val="0"/>
              </w:rPr>
              <w:t xml:space="preserve">odo, fim de semana, prazo, </w:t>
            </w:r>
            <w:r>
              <w:rPr>
                <w:rStyle w:val="Ninguno"/>
                <w:rtl w:val="0"/>
              </w:rPr>
              <w:t>esta</w:t>
            </w:r>
            <w:r>
              <w:rPr>
                <w:rStyle w:val="Ninguno"/>
                <w:rtl w:val="0"/>
              </w:rPr>
              <w:t>çã</w:t>
            </w:r>
            <w:r>
              <w:rPr>
                <w:rStyle w:val="Ninguno"/>
                <w:rtl w:val="0"/>
              </w:rPr>
              <w:t>o seca</w:t>
            </w:r>
            <w:r>
              <w:rPr>
                <w:rStyle w:val="Ninguno"/>
                <w:i w:val="1"/>
                <w:iCs w:val="1"/>
                <w:rtl w:val="0"/>
              </w:rPr>
              <w:t xml:space="preserve">) </w:t>
            </w:r>
            <w:r>
              <w:rPr>
                <w:rStyle w:val="Ninguno"/>
                <w:rtl w:val="0"/>
              </w:rPr>
              <w:t>e indicaci</w:t>
            </w:r>
            <w:r>
              <w:rPr>
                <w:rStyle w:val="Ninguno"/>
                <w:rtl w:val="0"/>
              </w:rPr>
              <w:t>ó</w:t>
            </w:r>
            <w:r>
              <w:rPr>
                <w:rStyle w:val="Ninguno"/>
                <w:rtl w:val="0"/>
              </w:rPr>
              <w:t>ns de tempo</w:t>
            </w:r>
            <w:r>
              <w:rPr>
                <w:rStyle w:val="Ninguno"/>
                <w:i w:val="1"/>
                <w:iCs w:val="1"/>
                <w:rtl w:val="0"/>
              </w:rPr>
              <w:t xml:space="preserve"> </w:t>
            </w:r>
            <w:r>
              <w:rPr>
                <w:rStyle w:val="Ninguno"/>
                <w:rtl w:val="0"/>
              </w:rPr>
              <w:t>(p. ex.,</w:t>
            </w:r>
            <w:r>
              <w:rPr>
                <w:rStyle w:val="Ninguno"/>
                <w:i w:val="1"/>
                <w:iCs w:val="1"/>
                <w:rtl w:val="0"/>
              </w:rPr>
              <w:t xml:space="preserve"> atr</w:t>
            </w:r>
            <w:r>
              <w:rPr>
                <w:rStyle w:val="Ninguno"/>
                <w:i w:val="1"/>
                <w:iCs w:val="1"/>
                <w:rtl w:val="0"/>
              </w:rPr>
              <w:t>á</w:t>
            </w:r>
            <w:r>
              <w:rPr>
                <w:rStyle w:val="Ninguno"/>
                <w:i w:val="1"/>
                <w:iCs w:val="1"/>
                <w:rtl w:val="0"/>
              </w:rPr>
              <w:t>s, cedo,</w:t>
            </w:r>
            <w:r>
              <w:rPr>
                <w:rStyle w:val="Ninguno"/>
                <w:color w:val="4f81bd"/>
                <w:u w:color="4f81bd"/>
                <w:rtl w:val="0"/>
              </w:rPr>
              <w:t xml:space="preserve"> </w:t>
            </w:r>
            <w:r>
              <w:rPr>
                <w:rStyle w:val="Ninguno"/>
                <w:rtl w:val="0"/>
              </w:rPr>
              <w:t>a 13 dias do evento); duraci</w:t>
            </w:r>
            <w:r>
              <w:rPr>
                <w:rStyle w:val="Ninguno"/>
                <w:rtl w:val="0"/>
              </w:rPr>
              <w:t>ó</w:t>
            </w:r>
            <w:r>
              <w:rPr>
                <w:rStyle w:val="Ninguno"/>
                <w:rtl w:val="0"/>
              </w:rPr>
              <w:t xml:space="preserve">n (p. ex., </w:t>
            </w:r>
            <w:r>
              <w:rPr>
                <w:rStyle w:val="Ninguno"/>
                <w:i w:val="1"/>
                <w:iCs w:val="1"/>
                <w:rtl w:val="0"/>
              </w:rPr>
              <w:t>at</w:t>
            </w:r>
            <w:r>
              <w:rPr>
                <w:rStyle w:val="Ninguno"/>
                <w:i w:val="1"/>
                <w:iCs w:val="1"/>
                <w:rtl w:val="0"/>
              </w:rPr>
              <w:t>é</w:t>
            </w:r>
            <w:r>
              <w:rPr>
                <w:rStyle w:val="Ninguno"/>
                <w:i w:val="1"/>
                <w:iCs w:val="1"/>
                <w:rtl w:val="0"/>
              </w:rPr>
              <w:t>; entre... e;</w:t>
            </w:r>
            <w:r>
              <w:rPr>
                <w:rStyle w:val="Ninguno"/>
                <w:color w:val="4f81bd"/>
                <w:u w:color="4f81bd"/>
                <w:rtl w:val="0"/>
              </w:rPr>
              <w:t xml:space="preserve"> </w:t>
            </w:r>
            <w:r>
              <w:rPr>
                <w:rStyle w:val="Ninguno"/>
                <w:rtl w:val="0"/>
              </w:rPr>
              <w:t>por todo o dia; no per</w:t>
            </w:r>
            <w:r>
              <w:rPr>
                <w:rStyle w:val="Ninguno"/>
                <w:rtl w:val="0"/>
              </w:rPr>
              <w:t>í</w:t>
            </w:r>
            <w:r>
              <w:rPr>
                <w:rStyle w:val="Ninguno"/>
                <w:rtl w:val="0"/>
              </w:rPr>
              <w:t>odo natal</w:t>
            </w:r>
            <w:r>
              <w:rPr>
                <w:rStyle w:val="Ninguno"/>
                <w:rtl w:val="0"/>
              </w:rPr>
              <w:t>í</w:t>
            </w:r>
            <w:r>
              <w:rPr>
                <w:rStyle w:val="Ninguno"/>
                <w:rtl w:val="0"/>
              </w:rPr>
              <w:t>cio); anterioridade</w:t>
            </w:r>
            <w:r>
              <w:rPr>
                <w:rStyle w:val="Ninguno"/>
                <w:i w:val="1"/>
                <w:iCs w:val="1"/>
                <w:rtl w:val="0"/>
              </w:rPr>
              <w:t xml:space="preserve"> (anteontem, j</w:t>
            </w:r>
            <w:r>
              <w:rPr>
                <w:rStyle w:val="Ninguno"/>
                <w:i w:val="1"/>
                <w:iCs w:val="1"/>
                <w:rtl w:val="0"/>
              </w:rPr>
              <w:t>á</w:t>
            </w:r>
            <w:r>
              <w:rPr>
                <w:rStyle w:val="Ninguno"/>
                <w:i w:val="1"/>
                <w:iCs w:val="1"/>
                <w:rtl w:val="0"/>
              </w:rPr>
              <w:t>,</w:t>
            </w:r>
            <w:r>
              <w:rPr>
                <w:rStyle w:val="Ninguno"/>
                <w:color w:val="4f81bd"/>
                <w:u w:color="4f81bd"/>
                <w:rtl w:val="0"/>
              </w:rPr>
              <w:t xml:space="preserve"> </w:t>
            </w:r>
            <w:r>
              <w:rPr>
                <w:rStyle w:val="Ninguno"/>
                <w:rtl w:val="0"/>
              </w:rPr>
              <w:t xml:space="preserve">a </w:t>
            </w:r>
            <w:r>
              <w:rPr>
                <w:rStyle w:val="Ninguno"/>
                <w:rtl w:val="0"/>
              </w:rPr>
              <w:t>ú</w:t>
            </w:r>
            <w:r>
              <w:rPr>
                <w:rStyle w:val="Ninguno"/>
                <w:rtl w:val="0"/>
              </w:rPr>
              <w:t>ltima vez que, h</w:t>
            </w:r>
            <w:r>
              <w:rPr>
                <w:rStyle w:val="Ninguno"/>
                <w:rtl w:val="0"/>
              </w:rPr>
              <w:t xml:space="preserve">á </w:t>
            </w:r>
            <w:r>
              <w:rPr>
                <w:rStyle w:val="Ninguno"/>
                <w:rtl w:val="0"/>
              </w:rPr>
              <w:t>bocado, fazia pouco</w:t>
            </w:r>
            <w:r>
              <w:rPr>
                <w:rStyle w:val="Ninguno"/>
                <w:i w:val="1"/>
                <w:iCs w:val="1"/>
                <w:rtl w:val="0"/>
              </w:rPr>
              <w:t xml:space="preserve">); </w:t>
            </w:r>
            <w:r>
              <w:rPr>
                <w:rStyle w:val="Ninguno"/>
                <w:rtl w:val="0"/>
              </w:rPr>
              <w:t>posterioridade</w:t>
            </w:r>
            <w:r>
              <w:rPr>
                <w:rStyle w:val="Ninguno"/>
                <w:i w:val="1"/>
                <w:iCs w:val="1"/>
                <w:rtl w:val="0"/>
              </w:rPr>
              <w:t xml:space="preserve"> (mais tarde, na semana que vem,</w:t>
            </w:r>
            <w:r>
              <w:rPr>
                <w:rStyle w:val="Ninguno"/>
                <w:color w:val="4f81bd"/>
                <w:u w:color="4f81bd"/>
                <w:rtl w:val="0"/>
              </w:rPr>
              <w:t xml:space="preserve"> </w:t>
            </w:r>
            <w:r>
              <w:rPr>
                <w:rStyle w:val="Ninguno"/>
                <w:rtl w:val="0"/>
              </w:rPr>
              <w:t>dentro de alguns dias, de hoje em diante, em breve</w:t>
            </w:r>
            <w:r>
              <w:rPr>
                <w:rStyle w:val="Ninguno"/>
                <w:i w:val="1"/>
                <w:iCs w:val="1"/>
                <w:rtl w:val="0"/>
              </w:rPr>
              <w:t xml:space="preserve">); </w:t>
            </w:r>
            <w:r>
              <w:rPr>
                <w:rStyle w:val="Ninguno"/>
                <w:rtl w:val="0"/>
              </w:rPr>
              <w:t>secuencia</w:t>
            </w:r>
            <w:r>
              <w:rPr>
                <w:rStyle w:val="Ninguno"/>
                <w:i w:val="1"/>
                <w:iCs w:val="1"/>
                <w:rtl w:val="0"/>
              </w:rPr>
              <w:t xml:space="preserve"> (em primeiro lugar, depois, em </w:t>
            </w:r>
            <w:r>
              <w:rPr>
                <w:rStyle w:val="Ninguno"/>
                <w:i w:val="1"/>
                <w:iCs w:val="1"/>
                <w:rtl w:val="0"/>
              </w:rPr>
              <w:t>ú</w:t>
            </w:r>
            <w:r>
              <w:rPr>
                <w:rStyle w:val="Ninguno"/>
                <w:i w:val="1"/>
                <w:iCs w:val="1"/>
                <w:rtl w:val="0"/>
              </w:rPr>
              <w:t>ltimo lugar,</w:t>
            </w:r>
            <w:r>
              <w:rPr>
                <w:rStyle w:val="Ninguno"/>
                <w:color w:val="4f81bd"/>
                <w:u w:color="4f81bd"/>
                <w:rtl w:val="0"/>
              </w:rPr>
              <w:t xml:space="preserve"> </w:t>
            </w:r>
            <w:r>
              <w:rPr>
                <w:rStyle w:val="Ninguno"/>
                <w:rtl w:val="0"/>
              </w:rPr>
              <w:t>para come</w:t>
            </w:r>
            <w:r>
              <w:rPr>
                <w:rStyle w:val="Ninguno"/>
                <w:rtl w:val="0"/>
              </w:rPr>
              <w:t>ç</w:t>
            </w:r>
            <w:r>
              <w:rPr>
                <w:rStyle w:val="Ninguno"/>
                <w:rtl w:val="0"/>
              </w:rPr>
              <w:t>ar, seguidamente, em conclus</w:t>
            </w:r>
            <w:r>
              <w:rPr>
                <w:rStyle w:val="Ninguno"/>
                <w:rtl w:val="0"/>
              </w:rPr>
              <w:t>ã</w:t>
            </w:r>
            <w:r>
              <w:rPr>
                <w:rStyle w:val="Ninguno"/>
                <w:rtl w:val="0"/>
              </w:rPr>
              <w:t>o);</w:t>
            </w:r>
            <w:r>
              <w:rPr>
                <w:rStyle w:val="Ninguno"/>
                <w:i w:val="1"/>
                <w:iCs w:val="1"/>
                <w:rtl w:val="0"/>
              </w:rPr>
              <w:t xml:space="preserve"> </w:t>
            </w:r>
            <w:r>
              <w:rPr>
                <w:rStyle w:val="Ninguno"/>
                <w:rtl w:val="0"/>
              </w:rPr>
              <w:t xml:space="preserve">simultaneidade </w:t>
            </w:r>
            <w:r>
              <w:rPr>
                <w:rStyle w:val="Ninguno"/>
                <w:i w:val="1"/>
                <w:iCs w:val="1"/>
                <w:rtl w:val="0"/>
              </w:rPr>
              <w:t xml:space="preserve">(naquele </w:t>
            </w:r>
            <w:r>
              <w:rPr>
                <w:rStyle w:val="Ninguno"/>
                <w:rtl w:val="0"/>
              </w:rPr>
              <w:t>momento, no mesmo tempo que, atualmente</w:t>
            </w:r>
            <w:r>
              <w:rPr>
                <w:rStyle w:val="Ninguno"/>
                <w:i w:val="1"/>
                <w:iCs w:val="1"/>
                <w:rtl w:val="0"/>
              </w:rPr>
              <w:t xml:space="preserve">); </w:t>
            </w:r>
            <w:r>
              <w:rPr>
                <w:rStyle w:val="Ninguno"/>
                <w:rtl w:val="0"/>
              </w:rPr>
              <w:t>frecuencia</w:t>
            </w:r>
            <w:r>
              <w:rPr>
                <w:rStyle w:val="Ninguno"/>
                <w:i w:val="1"/>
                <w:iCs w:val="1"/>
                <w:rtl w:val="0"/>
              </w:rPr>
              <w:t xml:space="preserve"> (</w:t>
            </w:r>
            <w:r>
              <w:rPr>
                <w:rStyle w:val="Ninguno"/>
                <w:rtl w:val="0"/>
              </w:rPr>
              <w:t>p. ex.</w:t>
            </w:r>
            <w:r>
              <w:rPr>
                <w:rStyle w:val="Ninguno"/>
                <w:i w:val="1"/>
                <w:iCs w:val="1"/>
                <w:rtl w:val="0"/>
              </w:rPr>
              <w:t>, cada semana,</w:t>
            </w:r>
            <w:r>
              <w:rPr>
                <w:rStyle w:val="Ninguno"/>
                <w:color w:val="4f81bd"/>
                <w:u w:color="4f81bd"/>
                <w:rtl w:val="0"/>
              </w:rPr>
              <w:t xml:space="preserve"> </w:t>
            </w:r>
            <w:r>
              <w:rPr>
                <w:rStyle w:val="Ninguno"/>
                <w:rtl w:val="0"/>
              </w:rPr>
              <w:t>uma vez por dia, regularmente).</w:t>
            </w:r>
          </w:p>
          <w:p>
            <w:pPr>
              <w:pStyle w:val="ttp1"/>
              <w:numPr>
                <w:ilvl w:val="0"/>
                <w:numId w:val="101"/>
              </w:numPr>
            </w:pPr>
            <w:r>
              <w:rPr>
                <w:rStyle w:val="Ninguno"/>
                <w:rtl w:val="0"/>
              </w:rPr>
              <w:t>Expresi</w:t>
            </w:r>
            <w:r>
              <w:rPr>
                <w:rStyle w:val="Ninguno"/>
                <w:rtl w:val="0"/>
              </w:rPr>
              <w:t>ó</w:t>
            </w:r>
            <w:r>
              <w:rPr>
                <w:rStyle w:val="Ninguno"/>
                <w:rtl w:val="0"/>
              </w:rPr>
              <w:t>n do modo (expresi</w:t>
            </w:r>
            <w:r>
              <w:rPr>
                <w:rStyle w:val="Ninguno"/>
                <w:rtl w:val="0"/>
              </w:rPr>
              <w:t>ó</w:t>
            </w:r>
            <w:r>
              <w:rPr>
                <w:rStyle w:val="Ninguno"/>
                <w:rtl w:val="0"/>
              </w:rPr>
              <w:t>ns, preposici</w:t>
            </w:r>
            <w:r>
              <w:rPr>
                <w:rStyle w:val="Ninguno"/>
                <w:rtl w:val="0"/>
              </w:rPr>
              <w:t>ó</w:t>
            </w:r>
            <w:r>
              <w:rPr>
                <w:rStyle w:val="Ninguno"/>
                <w:rtl w:val="0"/>
              </w:rPr>
              <w:t>ns e locuci</w:t>
            </w:r>
            <w:r>
              <w:rPr>
                <w:rStyle w:val="Ninguno"/>
                <w:rtl w:val="0"/>
              </w:rPr>
              <w:t>ó</w:t>
            </w:r>
            <w:r>
              <w:rPr>
                <w:rStyle w:val="Ninguno"/>
                <w:rtl w:val="0"/>
              </w:rPr>
              <w:t>ns prepositivas e modo, p. ex. em excesso, ao gosto).</w:t>
            </w:r>
          </w:p>
        </w:tc>
      </w:tr>
      <w:tr>
        <w:tblPrEx>
          <w:shd w:val="clear" w:color="auto" w:fill="ced7e7"/>
        </w:tblPrEx>
        <w:trPr>
          <w:trHeight w:val="9472" w:hRule="atLeast"/>
        </w:trPr>
        <w:tc>
          <w:tcPr>
            <w:tcW w:type="dxa" w:w="2767"/>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102"/>
              </w:numPr>
            </w:pPr>
            <w:r>
              <w:rPr>
                <w:rStyle w:val="Ninguno"/>
                <w:i w:val="1"/>
                <w:iCs w:val="1"/>
                <w:rtl w:val="0"/>
              </w:rPr>
              <w:t>Adverb; pflegen zu; w</w:t>
            </w:r>
            <w:r>
              <w:rPr>
                <w:rStyle w:val="Ninguno"/>
                <w:i w:val="1"/>
                <w:iCs w:val="1"/>
                <w:rtl w:val="0"/>
              </w:rPr>
              <w:t>ü</w:t>
            </w:r>
            <w:r>
              <w:rPr>
                <w:rStyle w:val="Ninguno"/>
                <w:i w:val="1"/>
                <w:iCs w:val="1"/>
                <w:rtl w:val="0"/>
              </w:rPr>
              <w:t>rde</w:t>
            </w:r>
            <w:r>
              <w:rPr>
                <w:rStyle w:val="Ninguno"/>
                <w:rtl w:val="0"/>
              </w:rPr>
              <w:t>); incoativo (</w:t>
            </w:r>
            <w:r>
              <w:rPr>
                <w:rStyle w:val="Ninguno"/>
                <w:i w:val="1"/>
                <w:iCs w:val="1"/>
                <w:rtl w:val="0"/>
              </w:rPr>
              <w:t>beginnen mit</w:t>
            </w:r>
            <w:r>
              <w:rPr>
                <w:rStyle w:val="Ninguno"/>
                <w:rtl w:val="0"/>
              </w:rPr>
              <w:t>); terminativo.</w:t>
            </w:r>
          </w:p>
          <w:p>
            <w:pPr>
              <w:pStyle w:val="ttp1"/>
              <w:widowControl w:val="0"/>
              <w:numPr>
                <w:ilvl w:val="0"/>
                <w:numId w:val="102"/>
              </w:numPr>
            </w:pPr>
            <w:r>
              <w:rPr>
                <w:rStyle w:val="Ninguno"/>
                <w:rtl w:val="0"/>
              </w:rPr>
              <w:t>Expresi</w:t>
            </w:r>
            <w:r>
              <w:rPr>
                <w:rStyle w:val="Ninguno"/>
                <w:rtl w:val="0"/>
              </w:rPr>
              <w:t>ó</w:t>
            </w:r>
            <w:r>
              <w:rPr>
                <w:rStyle w:val="Ninguno"/>
                <w:rtl w:val="0"/>
              </w:rPr>
              <w:t>n da modalidade: factualidade (</w:t>
            </w:r>
            <w:r>
              <w:rPr>
                <w:rStyle w:val="Ninguno"/>
                <w:i w:val="1"/>
                <w:iCs w:val="1"/>
                <w:rtl w:val="0"/>
              </w:rPr>
              <w:t>Aussages</w:t>
            </w:r>
            <w:r>
              <w:rPr>
                <w:rStyle w:val="Ninguno"/>
                <w:i w:val="1"/>
                <w:iCs w:val="1"/>
                <w:rtl w:val="0"/>
              </w:rPr>
              <w:t>ä</w:t>
            </w:r>
            <w:r>
              <w:rPr>
                <w:rStyle w:val="Ninguno"/>
                <w:i w:val="1"/>
                <w:iCs w:val="1"/>
                <w:rtl w:val="0"/>
              </w:rPr>
              <w:t>tze</w:t>
            </w:r>
            <w:r>
              <w:rPr>
                <w:rStyle w:val="Ninguno"/>
                <w:rtl w:val="0"/>
              </w:rPr>
              <w:t>); capacidade ([</w:t>
            </w:r>
            <w:r>
              <w:rPr>
                <w:rStyle w:val="Ninguno"/>
                <w:i w:val="1"/>
                <w:iCs w:val="1"/>
                <w:rtl w:val="0"/>
              </w:rPr>
              <w:t>dazu] braucht es</w:t>
            </w:r>
            <w:r>
              <w:rPr>
                <w:rStyle w:val="Ninguno"/>
                <w:i w:val="1"/>
                <w:iCs w:val="1"/>
                <w:rtl w:val="0"/>
              </w:rPr>
              <w:t>…</w:t>
            </w:r>
            <w:r>
              <w:rPr>
                <w:rStyle w:val="Ninguno"/>
                <w:i w:val="1"/>
                <w:iCs w:val="1"/>
                <w:rtl w:val="0"/>
              </w:rPr>
              <w:t>)</w:t>
            </w:r>
            <w:r>
              <w:rPr>
                <w:rStyle w:val="Ninguno"/>
                <w:rtl w:val="0"/>
              </w:rPr>
              <w:t>; posibilidade/probabilidade (</w:t>
            </w:r>
            <w:r>
              <w:rPr>
                <w:rStyle w:val="Ninguno"/>
                <w:i w:val="1"/>
                <w:iCs w:val="1"/>
                <w:rtl w:val="0"/>
              </w:rPr>
              <w:t>werden; wahrscheinlich; m</w:t>
            </w:r>
            <w:r>
              <w:rPr>
                <w:rStyle w:val="Ninguno"/>
                <w:i w:val="1"/>
                <w:iCs w:val="1"/>
                <w:rtl w:val="0"/>
              </w:rPr>
              <w:t>ü</w:t>
            </w:r>
            <w:r>
              <w:rPr>
                <w:rStyle w:val="Ninguno"/>
                <w:i w:val="1"/>
                <w:iCs w:val="1"/>
                <w:rtl w:val="0"/>
              </w:rPr>
              <w:t>ssen</w:t>
            </w:r>
            <w:r>
              <w:rPr>
                <w:rStyle w:val="Ninguno"/>
                <w:rtl w:val="0"/>
              </w:rPr>
              <w:t>); necesidade (</w:t>
            </w:r>
            <w:r>
              <w:rPr>
                <w:rStyle w:val="Ninguno"/>
                <w:i w:val="1"/>
                <w:iCs w:val="1"/>
                <w:rtl w:val="0"/>
              </w:rPr>
              <w:t>ben</w:t>
            </w:r>
            <w:r>
              <w:rPr>
                <w:rStyle w:val="Ninguno"/>
                <w:i w:val="1"/>
                <w:iCs w:val="1"/>
                <w:rtl w:val="0"/>
              </w:rPr>
              <w:t>ö</w:t>
            </w:r>
            <w:r>
              <w:rPr>
                <w:rStyle w:val="Ninguno"/>
                <w:i w:val="1"/>
                <w:iCs w:val="1"/>
                <w:rtl w:val="0"/>
              </w:rPr>
              <w:t>tigen; brauchen</w:t>
            </w:r>
            <w:r>
              <w:rPr>
                <w:rStyle w:val="Ninguno"/>
                <w:rtl w:val="0"/>
              </w:rPr>
              <w:t>); obriga (</w:t>
            </w:r>
            <w:r>
              <w:rPr>
                <w:rStyle w:val="Ninguno"/>
                <w:i w:val="1"/>
                <w:iCs w:val="1"/>
                <w:rtl w:val="0"/>
              </w:rPr>
              <w:t>brauchen / nicht brauchen</w:t>
            </w:r>
            <w:r>
              <w:rPr>
                <w:rStyle w:val="Ninguno"/>
                <w:rtl w:val="0"/>
              </w:rPr>
              <w:t>); permiso (</w:t>
            </w:r>
            <w:r>
              <w:rPr>
                <w:rStyle w:val="Ninguno"/>
                <w:i w:val="1"/>
                <w:iCs w:val="1"/>
                <w:rtl w:val="0"/>
              </w:rPr>
              <w:t>d</w:t>
            </w:r>
            <w:r>
              <w:rPr>
                <w:rStyle w:val="Ninguno"/>
                <w:i w:val="1"/>
                <w:iCs w:val="1"/>
                <w:rtl w:val="0"/>
              </w:rPr>
              <w:t>ü</w:t>
            </w:r>
            <w:r>
              <w:rPr>
                <w:rStyle w:val="Ninguno"/>
                <w:i w:val="1"/>
                <w:iCs w:val="1"/>
                <w:rtl w:val="0"/>
              </w:rPr>
              <w:t>rfen; k</w:t>
            </w:r>
            <w:r>
              <w:rPr>
                <w:rStyle w:val="Ninguno"/>
                <w:i w:val="1"/>
                <w:iCs w:val="1"/>
                <w:rtl w:val="0"/>
              </w:rPr>
              <w:t>ö</w:t>
            </w:r>
            <w:r>
              <w:rPr>
                <w:rStyle w:val="Ninguno"/>
                <w:i w:val="1"/>
                <w:iCs w:val="1"/>
                <w:rtl w:val="0"/>
              </w:rPr>
              <w:t>nnen; lassen</w:t>
            </w:r>
            <w:r>
              <w:rPr>
                <w:rStyle w:val="Ninguno"/>
                <w:rtl w:val="0"/>
              </w:rPr>
              <w:t>); intenci</w:t>
            </w:r>
            <w:r>
              <w:rPr>
                <w:rStyle w:val="Ninguno"/>
                <w:rtl w:val="0"/>
              </w:rPr>
              <w:t>ó</w:t>
            </w:r>
            <w:r>
              <w:rPr>
                <w:rStyle w:val="Ninguno"/>
                <w:rtl w:val="0"/>
              </w:rPr>
              <w:t>n (</w:t>
            </w:r>
            <w:r>
              <w:rPr>
                <w:rStyle w:val="Ninguno"/>
                <w:i w:val="1"/>
                <w:iCs w:val="1"/>
                <w:rtl w:val="0"/>
              </w:rPr>
              <w:t>denken zu + Infinitiv</w:t>
            </w:r>
            <w:r>
              <w:rPr>
                <w:rStyle w:val="Ninguno"/>
                <w:rtl w:val="0"/>
              </w:rPr>
              <w:t>).</w:t>
            </w:r>
          </w:p>
          <w:p>
            <w:pPr>
              <w:pStyle w:val="ttp1"/>
              <w:widowControl w:val="0"/>
              <w:numPr>
                <w:ilvl w:val="0"/>
                <w:numId w:val="102"/>
              </w:numPr>
            </w:pPr>
            <w:r>
              <w:rPr>
                <w:rStyle w:val="Ninguno"/>
                <w:rtl w:val="0"/>
              </w:rPr>
              <w:t>Expresi</w:t>
            </w:r>
            <w:r>
              <w:rPr>
                <w:rStyle w:val="Ninguno"/>
                <w:rtl w:val="0"/>
              </w:rPr>
              <w:t>ó</w:t>
            </w:r>
            <w:r>
              <w:rPr>
                <w:rStyle w:val="Ninguno"/>
                <w:rtl w:val="0"/>
              </w:rPr>
              <w:t>n da existencia (z</w:t>
            </w:r>
            <w:r>
              <w:rPr>
                <w:rStyle w:val="Ninguno"/>
                <w:i w:val="1"/>
                <w:iCs w:val="1"/>
                <w:rtl w:val="0"/>
              </w:rPr>
              <w:t>. B. es soll gegeben haben)</w:t>
            </w:r>
            <w:r>
              <w:rPr>
                <w:rStyle w:val="Ninguno"/>
                <w:rtl w:val="0"/>
              </w:rPr>
              <w:t>; da entidade (</w:t>
            </w:r>
            <w:r>
              <w:rPr>
                <w:rStyle w:val="Ninguno"/>
                <w:i w:val="1"/>
                <w:iCs w:val="1"/>
                <w:rtl w:val="0"/>
              </w:rPr>
              <w:t>z</w:t>
            </w:r>
            <w:r>
              <w:rPr>
                <w:rStyle w:val="Ninguno"/>
                <w:i w:val="1"/>
                <w:iCs w:val="1"/>
                <w:rtl w:val="0"/>
              </w:rPr>
              <w:t>ä</w:t>
            </w:r>
            <w:r>
              <w:rPr>
                <w:rStyle w:val="Ninguno"/>
                <w:i w:val="1"/>
                <w:iCs w:val="1"/>
                <w:rtl w:val="0"/>
              </w:rPr>
              <w:t>hlbare und nicht z</w:t>
            </w:r>
            <w:r>
              <w:rPr>
                <w:rStyle w:val="Ninguno"/>
                <w:i w:val="1"/>
                <w:iCs w:val="1"/>
                <w:rtl w:val="0"/>
              </w:rPr>
              <w:t>ä</w:t>
            </w:r>
            <w:r>
              <w:rPr>
                <w:rStyle w:val="Ninguno"/>
                <w:i w:val="1"/>
                <w:iCs w:val="1"/>
                <w:rtl w:val="0"/>
              </w:rPr>
              <w:t>hlbare Sammelbezeichnungen; zusammengesetzte Nomen; Pronomen [Relativ-, Reflexiv- und Determinativpronomina]); da calidade (z. B. bl</w:t>
            </w:r>
            <w:r>
              <w:rPr>
                <w:rStyle w:val="Ninguno"/>
                <w:i w:val="1"/>
                <w:iCs w:val="1"/>
                <w:rtl w:val="0"/>
              </w:rPr>
              <w:t>ä</w:t>
            </w:r>
            <w:r>
              <w:rPr>
                <w:rStyle w:val="Ninguno"/>
                <w:i w:val="1"/>
                <w:iCs w:val="1"/>
                <w:rtl w:val="0"/>
              </w:rPr>
              <w:t xml:space="preserve">ulich, </w:t>
            </w:r>
            <w:r>
              <w:rPr>
                <w:rStyle w:val="Ninguno"/>
                <w:i w:val="1"/>
                <w:iCs w:val="1"/>
                <w:rtl w:val="0"/>
              </w:rPr>
              <w:t>„</w:t>
            </w:r>
            <w:r>
              <w:rPr>
                <w:rStyle w:val="Ninguno"/>
                <w:i w:val="1"/>
                <w:iCs w:val="1"/>
                <w:rtl w:val="0"/>
              </w:rPr>
              <w:t>sch</w:t>
            </w:r>
            <w:r>
              <w:rPr>
                <w:rStyle w:val="Ninguno"/>
                <w:i w:val="1"/>
                <w:iCs w:val="1"/>
                <w:rtl w:val="0"/>
              </w:rPr>
              <w:t>ö</w:t>
            </w:r>
            <w:r>
              <w:rPr>
                <w:rStyle w:val="Ninguno"/>
                <w:i w:val="1"/>
                <w:iCs w:val="1"/>
                <w:rtl w:val="0"/>
              </w:rPr>
              <w:t>n anzuschauen</w:t>
            </w:r>
            <w:r>
              <w:rPr>
                <w:rStyle w:val="Ninguno"/>
                <w:rtl w:val="0"/>
              </w:rPr>
              <w:t>").</w:t>
            </w:r>
          </w:p>
          <w:p>
            <w:pPr>
              <w:pStyle w:val="ttp1"/>
              <w:widowControl w:val="0"/>
              <w:numPr>
                <w:ilvl w:val="0"/>
                <w:numId w:val="102"/>
              </w:numPr>
            </w:pPr>
            <w:r>
              <w:rPr>
                <w:rStyle w:val="Ninguno"/>
                <w:rtl w:val="0"/>
              </w:rPr>
              <w:t>Expresi</w:t>
            </w:r>
            <w:r>
              <w:rPr>
                <w:rStyle w:val="Ninguno"/>
                <w:rtl w:val="0"/>
              </w:rPr>
              <w:t>ó</w:t>
            </w:r>
            <w:r>
              <w:rPr>
                <w:rStyle w:val="Ninguno"/>
                <w:rtl w:val="0"/>
              </w:rPr>
              <w:t>n da cantidade (</w:t>
            </w:r>
            <w:r>
              <w:rPr>
                <w:rStyle w:val="Ninguno"/>
                <w:i w:val="1"/>
                <w:iCs w:val="1"/>
                <w:rtl w:val="0"/>
              </w:rPr>
              <w:t xml:space="preserve">Zahlen, z. B. </w:t>
            </w:r>
            <w:r>
              <w:rPr>
                <w:rStyle w:val="Ninguno"/>
                <w:i w:val="1"/>
                <w:iCs w:val="1"/>
                <w:rtl w:val="0"/>
              </w:rPr>
              <w:t>„</w:t>
            </w:r>
            <w:r>
              <w:rPr>
                <w:rStyle w:val="Ninguno"/>
                <w:i w:val="1"/>
                <w:iCs w:val="1"/>
                <w:rtl w:val="0"/>
              </w:rPr>
              <w:t>etwa zwanzig B</w:t>
            </w:r>
            <w:r>
              <w:rPr>
                <w:rStyle w:val="Ninguno"/>
                <w:i w:val="1"/>
                <w:iCs w:val="1"/>
                <w:rtl w:val="0"/>
              </w:rPr>
              <w:t>ü</w:t>
            </w:r>
            <w:r>
              <w:rPr>
                <w:rStyle w:val="Ninguno"/>
                <w:i w:val="1"/>
                <w:iCs w:val="1"/>
                <w:rtl w:val="0"/>
              </w:rPr>
              <w:t>cher"; Quantit</w:t>
            </w:r>
            <w:r>
              <w:rPr>
                <w:rStyle w:val="Ninguno"/>
                <w:i w:val="1"/>
                <w:iCs w:val="1"/>
                <w:rtl w:val="0"/>
              </w:rPr>
              <w:t>ä</w:t>
            </w:r>
            <w:r>
              <w:rPr>
                <w:rStyle w:val="Ninguno"/>
                <w:i w:val="1"/>
                <w:iCs w:val="1"/>
                <w:rtl w:val="0"/>
              </w:rPr>
              <w:t xml:space="preserve">t, z. B. </w:t>
            </w:r>
            <w:r>
              <w:rPr>
                <w:rStyle w:val="Ninguno"/>
                <w:i w:val="1"/>
                <w:iCs w:val="1"/>
                <w:rtl w:val="0"/>
              </w:rPr>
              <w:t>„</w:t>
            </w:r>
            <w:r>
              <w:rPr>
                <w:rStyle w:val="Ninguno"/>
                <w:i w:val="1"/>
                <w:iCs w:val="1"/>
                <w:rtl w:val="0"/>
              </w:rPr>
              <w:t xml:space="preserve">zweimal so viele", </w:t>
            </w:r>
            <w:r>
              <w:rPr>
                <w:rStyle w:val="Ninguno"/>
                <w:i w:val="1"/>
                <w:iCs w:val="1"/>
                <w:rtl w:val="0"/>
              </w:rPr>
              <w:t>„</w:t>
            </w:r>
            <w:r>
              <w:rPr>
                <w:rStyle w:val="Ninguno"/>
                <w:i w:val="1"/>
                <w:iCs w:val="1"/>
                <w:rtl w:val="0"/>
              </w:rPr>
              <w:t xml:space="preserve">Berge von Arbeit"; Grad, z. B. </w:t>
            </w:r>
            <w:r>
              <w:rPr>
                <w:rStyle w:val="Ninguno"/>
                <w:i w:val="1"/>
                <w:iCs w:val="1"/>
                <w:rtl w:val="0"/>
              </w:rPr>
              <w:t>ä</w:t>
            </w:r>
            <w:r>
              <w:rPr>
                <w:rStyle w:val="Ninguno"/>
                <w:i w:val="1"/>
                <w:iCs w:val="1"/>
                <w:rtl w:val="0"/>
              </w:rPr>
              <w:t>u</w:t>
            </w:r>
            <w:r>
              <w:rPr>
                <w:rStyle w:val="Ninguno"/>
                <w:i w:val="1"/>
                <w:iCs w:val="1"/>
                <w:rtl w:val="0"/>
              </w:rPr>
              <w:t>ß</w:t>
            </w:r>
            <w:r>
              <w:rPr>
                <w:rStyle w:val="Ninguno"/>
                <w:i w:val="1"/>
                <w:iCs w:val="1"/>
                <w:rtl w:val="0"/>
              </w:rPr>
              <w:t>erst schwierig, so [pl</w:t>
            </w:r>
            <w:r>
              <w:rPr>
                <w:rStyle w:val="Ninguno"/>
                <w:i w:val="1"/>
                <w:iCs w:val="1"/>
                <w:rtl w:val="0"/>
              </w:rPr>
              <w:t>ö</w:t>
            </w:r>
            <w:r>
              <w:rPr>
                <w:rStyle w:val="Ninguno"/>
                <w:i w:val="1"/>
                <w:iCs w:val="1"/>
                <w:rtl w:val="0"/>
              </w:rPr>
              <w:t>tzlich]</w:t>
            </w:r>
            <w:r>
              <w:rPr>
                <w:rStyle w:val="Ninguno"/>
                <w:rtl w:val="0"/>
              </w:rPr>
              <w:t>).</w:t>
            </w:r>
          </w:p>
          <w:p>
            <w:pPr>
              <w:pStyle w:val="ttp1"/>
              <w:widowControl w:val="0"/>
              <w:numPr>
                <w:ilvl w:val="0"/>
                <w:numId w:val="102"/>
              </w:numPr>
            </w:pPr>
            <w:r>
              <w:rPr>
                <w:rStyle w:val="Ninguno"/>
                <w:rtl w:val="0"/>
              </w:rPr>
              <w:t>Expresi</w:t>
            </w:r>
            <w:r>
              <w:rPr>
                <w:rStyle w:val="Ninguno"/>
                <w:rtl w:val="0"/>
              </w:rPr>
              <w:t>ó</w:t>
            </w:r>
            <w:r>
              <w:rPr>
                <w:rStyle w:val="Ninguno"/>
                <w:rtl w:val="0"/>
              </w:rPr>
              <w:t>n do espazo (</w:t>
            </w:r>
            <w:r>
              <w:rPr>
                <w:rStyle w:val="Ninguno"/>
                <w:i w:val="1"/>
                <w:iCs w:val="1"/>
                <w:rtl w:val="0"/>
              </w:rPr>
              <w:t>Pr</w:t>
            </w:r>
            <w:r>
              <w:rPr>
                <w:rStyle w:val="Ninguno"/>
                <w:i w:val="1"/>
                <w:iCs w:val="1"/>
                <w:rtl w:val="0"/>
              </w:rPr>
              <w:t>ä</w:t>
            </w:r>
            <w:r>
              <w:rPr>
                <w:rStyle w:val="Ninguno"/>
                <w:i w:val="1"/>
                <w:iCs w:val="1"/>
                <w:rtl w:val="0"/>
              </w:rPr>
              <w:t>positionen; Lokaladverbien</w:t>
            </w:r>
            <w:r>
              <w:rPr>
                <w:rStyle w:val="Ninguno"/>
                <w:rtl w:val="0"/>
              </w:rPr>
              <w:t>).</w:t>
            </w:r>
          </w:p>
          <w:p>
            <w:pPr>
              <w:pStyle w:val="ttp1"/>
              <w:widowControl w:val="0"/>
              <w:numPr>
                <w:ilvl w:val="0"/>
                <w:numId w:val="102"/>
              </w:numPr>
            </w:pPr>
            <w:r>
              <w:rPr>
                <w:rStyle w:val="Ninguno"/>
                <w:rtl w:val="0"/>
              </w:rPr>
              <w:t>Expresi</w:t>
            </w:r>
            <w:r>
              <w:rPr>
                <w:rStyle w:val="Ninguno"/>
                <w:rtl w:val="0"/>
              </w:rPr>
              <w:t>ó</w:t>
            </w:r>
            <w:r>
              <w:rPr>
                <w:rStyle w:val="Ninguno"/>
                <w:rtl w:val="0"/>
              </w:rPr>
              <w:t>n do tempo (</w:t>
            </w:r>
            <w:r>
              <w:rPr>
                <w:rStyle w:val="Ninguno"/>
                <w:i w:val="1"/>
                <w:iCs w:val="1"/>
                <w:rtl w:val="0"/>
              </w:rPr>
              <w:t xml:space="preserve">Zeitpunkte, z. B. damals, </w:t>
            </w:r>
            <w:r>
              <w:rPr>
                <w:rStyle w:val="Ninguno"/>
                <w:i w:val="1"/>
                <w:iCs w:val="1"/>
                <w:rtl w:val="0"/>
              </w:rPr>
              <w:t>„</w:t>
            </w:r>
            <w:r>
              <w:rPr>
                <w:rStyle w:val="Ninguno"/>
                <w:i w:val="1"/>
                <w:iCs w:val="1"/>
                <w:rtl w:val="0"/>
              </w:rPr>
              <w:t xml:space="preserve">innerhalb eines Monats", jederzeit; Zeiteinheiten; Ausdruck der Zeit, z. B. </w:t>
            </w:r>
            <w:r>
              <w:rPr>
                <w:rStyle w:val="Ninguno"/>
                <w:i w:val="1"/>
                <w:iCs w:val="1"/>
                <w:rtl w:val="0"/>
              </w:rPr>
              <w:t>„</w:t>
            </w:r>
            <w:r>
              <w:rPr>
                <w:rStyle w:val="Ninguno"/>
                <w:i w:val="1"/>
                <w:iCs w:val="1"/>
                <w:rtl w:val="0"/>
              </w:rPr>
              <w:t xml:space="preserve">am Anfang / am Ende des Monats"; Dauer, z. B. </w:t>
            </w:r>
            <w:r>
              <w:rPr>
                <w:rStyle w:val="Ninguno"/>
                <w:i w:val="1"/>
                <w:iCs w:val="1"/>
                <w:rtl w:val="0"/>
              </w:rPr>
              <w:t>„</w:t>
            </w:r>
            <w:r>
              <w:rPr>
                <w:rStyle w:val="Ninguno"/>
                <w:i w:val="1"/>
                <w:iCs w:val="1"/>
                <w:rtl w:val="0"/>
              </w:rPr>
              <w:t xml:space="preserve">die ganze Woche hindurch", </w:t>
            </w:r>
            <w:r>
              <w:rPr>
                <w:rStyle w:val="Ninguno"/>
                <w:i w:val="1"/>
                <w:iCs w:val="1"/>
                <w:rtl w:val="0"/>
              </w:rPr>
              <w:t>„ü</w:t>
            </w:r>
            <w:r>
              <w:rPr>
                <w:rStyle w:val="Ninguno"/>
                <w:i w:val="1"/>
                <w:iCs w:val="1"/>
                <w:rtl w:val="0"/>
              </w:rPr>
              <w:t>ber die Weihnachtsfeiertage"; Vorzeitigkeit [noch; schon (nicht); lange/kurz davor]; Nachzeitigkeit, z. B. sp</w:t>
            </w:r>
            <w:r>
              <w:rPr>
                <w:rStyle w:val="Ninguno"/>
                <w:i w:val="1"/>
                <w:iCs w:val="1"/>
                <w:rtl w:val="0"/>
              </w:rPr>
              <w:t>ä</w:t>
            </w:r>
            <w:r>
              <w:rPr>
                <w:rStyle w:val="Ninguno"/>
                <w:i w:val="1"/>
                <w:iCs w:val="1"/>
                <w:rtl w:val="0"/>
              </w:rPr>
              <w:t>ter[hin], lange/kurz danach; Aufeinanderfolge [erstens; ferner; schlussendlich]; Gleichzeitigkeit [gerade als]; H</w:t>
            </w:r>
            <w:r>
              <w:rPr>
                <w:rStyle w:val="Ninguno"/>
                <w:i w:val="1"/>
                <w:iCs w:val="1"/>
                <w:rtl w:val="0"/>
              </w:rPr>
              <w:t>ä</w:t>
            </w:r>
            <w:r>
              <w:rPr>
                <w:rStyle w:val="Ninguno"/>
                <w:i w:val="1"/>
                <w:iCs w:val="1"/>
                <w:rtl w:val="0"/>
              </w:rPr>
              <w:t>ufigkeit, z. B. selten, wochenweise</w:t>
            </w:r>
            <w:r>
              <w:rPr>
                <w:rStyle w:val="Ninguno"/>
                <w:rtl w:val="0"/>
              </w:rPr>
              <w:t>).</w:t>
            </w:r>
          </w:p>
          <w:p>
            <w:pPr>
              <w:pStyle w:val="ttp1"/>
              <w:widowControl w:val="0"/>
              <w:numPr>
                <w:ilvl w:val="0"/>
                <w:numId w:val="102"/>
              </w:numPr>
            </w:pPr>
            <w:r>
              <w:rPr>
                <w:rStyle w:val="Ninguno"/>
                <w:rtl w:val="0"/>
              </w:rPr>
              <w:t>Expresi</w:t>
            </w:r>
            <w:r>
              <w:rPr>
                <w:rStyle w:val="Ninguno"/>
                <w:rtl w:val="0"/>
              </w:rPr>
              <w:t>ó</w:t>
            </w:r>
            <w:r>
              <w:rPr>
                <w:rStyle w:val="Ninguno"/>
                <w:rtl w:val="0"/>
              </w:rPr>
              <w:t>n do modo (</w:t>
            </w:r>
            <w:r>
              <w:rPr>
                <w:rStyle w:val="Ninguno"/>
                <w:i w:val="1"/>
                <w:iCs w:val="1"/>
                <w:rtl w:val="0"/>
              </w:rPr>
              <w:t>Modaladverbien und -s</w:t>
            </w:r>
            <w:r>
              <w:rPr>
                <w:rStyle w:val="Ninguno"/>
                <w:i w:val="1"/>
                <w:iCs w:val="1"/>
                <w:rtl w:val="0"/>
              </w:rPr>
              <w:t>ä</w:t>
            </w:r>
            <w:r>
              <w:rPr>
                <w:rStyle w:val="Ninguno"/>
                <w:i w:val="1"/>
                <w:iCs w:val="1"/>
                <w:rtl w:val="0"/>
              </w:rPr>
              <w:t>tze, z. B. v</w:t>
            </w:r>
            <w:r>
              <w:rPr>
                <w:rStyle w:val="Ninguno"/>
                <w:i w:val="1"/>
                <w:iCs w:val="1"/>
                <w:rtl w:val="0"/>
              </w:rPr>
              <w:t>ö</w:t>
            </w:r>
            <w:r>
              <w:rPr>
                <w:rStyle w:val="Ninguno"/>
                <w:i w:val="1"/>
                <w:iCs w:val="1"/>
                <w:rtl w:val="0"/>
              </w:rPr>
              <w:t xml:space="preserve">llig, </w:t>
            </w:r>
            <w:r>
              <w:rPr>
                <w:rStyle w:val="Ninguno"/>
                <w:i w:val="1"/>
                <w:iCs w:val="1"/>
                <w:rtl w:val="0"/>
              </w:rPr>
              <w:t>„</w:t>
            </w:r>
            <w:r>
              <w:rPr>
                <w:rStyle w:val="Ninguno"/>
                <w:i w:val="1"/>
                <w:iCs w:val="1"/>
                <w:rtl w:val="0"/>
              </w:rPr>
              <w:t xml:space="preserve">verkehrt herum", </w:t>
            </w:r>
            <w:r>
              <w:rPr>
                <w:rStyle w:val="Ninguno"/>
                <w:i w:val="1"/>
                <w:iCs w:val="1"/>
                <w:rtl w:val="0"/>
              </w:rPr>
              <w:t>„</w:t>
            </w:r>
            <w:r>
              <w:rPr>
                <w:rStyle w:val="Ninguno"/>
                <w:i w:val="1"/>
                <w:iCs w:val="1"/>
                <w:rtl w:val="0"/>
              </w:rPr>
              <w:t>in einem Durcheinander</w:t>
            </w:r>
            <w:r>
              <w:rPr>
                <w:rStyle w:val="Ninguno"/>
                <w:rtl w:val="0"/>
              </w:rPr>
              <w:t>").</w:t>
            </w:r>
            <w:r/>
          </w:p>
        </w:tc>
        <w:tc>
          <w:tcPr>
            <w:tcW w:type="dxa" w:w="2768"/>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103"/>
              </w:numPr>
            </w:pPr>
            <w:r>
              <w:rPr>
                <w:rStyle w:val="Ninguno"/>
                <w:rtl w:val="0"/>
              </w:rPr>
              <w:t>cortes</w:t>
            </w:r>
            <w:r>
              <w:rPr>
                <w:rStyle w:val="Ninguno"/>
                <w:rtl w:val="0"/>
              </w:rPr>
              <w:t>í</w:t>
            </w:r>
            <w:r>
              <w:rPr>
                <w:rStyle w:val="Ninguno"/>
                <w:rtl w:val="0"/>
              </w:rPr>
              <w:t>a.</w:t>
            </w:r>
          </w:p>
          <w:p>
            <w:pPr>
              <w:pStyle w:val="ttp1"/>
              <w:widowControl w:val="0"/>
              <w:numPr>
                <w:ilvl w:val="0"/>
                <w:numId w:val="103"/>
              </w:numPr>
            </w:pPr>
            <w:r>
              <w:rPr>
                <w:rStyle w:val="Ninguno"/>
                <w:rtl w:val="0"/>
              </w:rPr>
              <w:t>Expresi</w:t>
            </w:r>
            <w:r>
              <w:rPr>
                <w:rStyle w:val="Ninguno"/>
                <w:rtl w:val="0"/>
              </w:rPr>
              <w:t>ó</w:t>
            </w:r>
            <w:r>
              <w:rPr>
                <w:rStyle w:val="Ninguno"/>
                <w:rtl w:val="0"/>
              </w:rPr>
              <w:t>n da existencia: os presentativos; a entidade (artigos, sustantivos, pronomes persoais, adxectivos y pronomes demostrativos; pronomes persoais OD e OI, "en", "y", proposici</w:t>
            </w:r>
            <w:r>
              <w:rPr>
                <w:rStyle w:val="Ninguno"/>
                <w:rtl w:val="0"/>
              </w:rPr>
              <w:t>ó</w:t>
            </w:r>
            <w:r>
              <w:rPr>
                <w:rStyle w:val="Ninguno"/>
                <w:rtl w:val="0"/>
              </w:rPr>
              <w:t>ns adxectivais (</w:t>
            </w:r>
            <w:r>
              <w:rPr>
                <w:rStyle w:val="Ninguno"/>
                <w:i w:val="1"/>
                <w:iCs w:val="1"/>
                <w:rtl w:val="0"/>
              </w:rPr>
              <w:t>mise en relief</w:t>
            </w:r>
            <w:r>
              <w:rPr>
                <w:rStyle w:val="Ninguno"/>
                <w:rtl w:val="0"/>
              </w:rPr>
              <w:t xml:space="preserve"> con </w:t>
            </w:r>
            <w:r>
              <w:rPr>
                <w:rStyle w:val="Ninguno"/>
                <w:i w:val="1"/>
                <w:iCs w:val="1"/>
                <w:rtl w:val="0"/>
              </w:rPr>
              <w:t xml:space="preserve">ce qui, ce que, ce dont, ce </w:t>
            </w:r>
            <w:r>
              <w:rPr>
                <w:rStyle w:val="Ninguno"/>
                <w:i w:val="1"/>
                <w:iCs w:val="1"/>
                <w:rtl w:val="0"/>
              </w:rPr>
              <w:t xml:space="preserve">à </w:t>
            </w:r>
            <w:r>
              <w:rPr>
                <w:rStyle w:val="Ninguno"/>
                <w:i w:val="1"/>
                <w:iCs w:val="1"/>
                <w:rtl w:val="0"/>
              </w:rPr>
              <w:t>quoi</w:t>
            </w:r>
            <w:r>
              <w:rPr>
                <w:rStyle w:val="Ninguno"/>
                <w:rtl w:val="0"/>
              </w:rPr>
              <w:t>; pron. relativos compostos (</w:t>
            </w:r>
            <w:r>
              <w:rPr>
                <w:rStyle w:val="Ninguno"/>
                <w:i w:val="1"/>
                <w:iCs w:val="1"/>
                <w:rtl w:val="0"/>
              </w:rPr>
              <w:t>sur laquelle, gr</w:t>
            </w:r>
            <w:r>
              <w:rPr>
                <w:rStyle w:val="Ninguno"/>
                <w:i w:val="1"/>
                <w:iCs w:val="1"/>
                <w:rtl w:val="0"/>
              </w:rPr>
              <w:t>â</w:t>
            </w:r>
            <w:r>
              <w:rPr>
                <w:rStyle w:val="Ninguno"/>
                <w:i w:val="1"/>
                <w:iCs w:val="1"/>
                <w:rtl w:val="0"/>
              </w:rPr>
              <w:t xml:space="preserve">ce auquel, avec/sans lequel, entre/parmi lesquels, </w:t>
            </w:r>
            <w:r>
              <w:rPr>
                <w:rStyle w:val="Ninguno"/>
                <w:i w:val="1"/>
                <w:iCs w:val="1"/>
                <w:rtl w:val="0"/>
              </w:rPr>
              <w:t xml:space="preserve">à </w:t>
            </w:r>
            <w:r>
              <w:rPr>
                <w:rStyle w:val="Ninguno"/>
                <w:i w:val="1"/>
                <w:iCs w:val="1"/>
                <w:rtl w:val="0"/>
              </w:rPr>
              <w:t xml:space="preserve">qui, </w:t>
            </w:r>
            <w:r>
              <w:rPr>
                <w:rStyle w:val="Ninguno"/>
                <w:i w:val="1"/>
                <w:iCs w:val="1"/>
                <w:rtl w:val="0"/>
              </w:rPr>
              <w:t xml:space="preserve">à </w:t>
            </w:r>
            <w:r>
              <w:rPr>
                <w:rStyle w:val="Ninguno"/>
                <w:i w:val="1"/>
                <w:iCs w:val="1"/>
                <w:rtl w:val="0"/>
              </w:rPr>
              <w:t>c</w:t>
            </w:r>
            <w:r>
              <w:rPr>
                <w:rStyle w:val="Ninguno"/>
                <w:i w:val="1"/>
                <w:iCs w:val="1"/>
                <w:rtl w:val="0"/>
              </w:rPr>
              <w:t>ô</w:t>
            </w:r>
            <w:r>
              <w:rPr>
                <w:rStyle w:val="Ninguno"/>
                <w:i w:val="1"/>
                <w:iCs w:val="1"/>
                <w:rtl w:val="0"/>
              </w:rPr>
              <w:t>t</w:t>
            </w:r>
            <w:r>
              <w:rPr>
                <w:rStyle w:val="Ninguno"/>
                <w:i w:val="1"/>
                <w:iCs w:val="1"/>
                <w:rtl w:val="0"/>
              </w:rPr>
              <w:t xml:space="preserve">é </w:t>
            </w:r>
            <w:r>
              <w:rPr>
                <w:rStyle w:val="Ninguno"/>
                <w:i w:val="1"/>
                <w:iCs w:val="1"/>
                <w:rtl w:val="0"/>
              </w:rPr>
              <w:t>duquel</w:t>
            </w:r>
            <w:r>
              <w:rPr>
                <w:rStyle w:val="Ninguno"/>
                <w:rtl w:val="0"/>
              </w:rPr>
              <w:t>)); a cualidade; a posesi</w:t>
            </w:r>
            <w:r>
              <w:rPr>
                <w:rStyle w:val="Ninguno"/>
                <w:rtl w:val="0"/>
              </w:rPr>
              <w:t>ó</w:t>
            </w:r>
            <w:r>
              <w:rPr>
                <w:rStyle w:val="Ninguno"/>
                <w:rtl w:val="0"/>
              </w:rPr>
              <w:t>n.</w:t>
            </w:r>
          </w:p>
          <w:p>
            <w:pPr>
              <w:pStyle w:val="ttp1"/>
              <w:widowControl w:val="0"/>
              <w:numPr>
                <w:ilvl w:val="0"/>
                <w:numId w:val="103"/>
              </w:numPr>
            </w:pPr>
            <w:r>
              <w:rPr>
                <w:rStyle w:val="Ninguno"/>
                <w:rtl w:val="0"/>
              </w:rPr>
              <w:t>Expresi</w:t>
            </w:r>
            <w:r>
              <w:rPr>
                <w:rStyle w:val="Ninguno"/>
                <w:rtl w:val="0"/>
              </w:rPr>
              <w:t>ó</w:t>
            </w:r>
            <w:r>
              <w:rPr>
                <w:rStyle w:val="Ninguno"/>
                <w:rtl w:val="0"/>
              </w:rPr>
              <w:t xml:space="preserve">n da cantidade: </w:t>
            </w:r>
            <w:r>
              <w:rPr>
                <w:rStyle w:val="Ninguno"/>
                <w:i w:val="1"/>
                <w:iCs w:val="1"/>
                <w:rtl w:val="0"/>
              </w:rPr>
              <w:t xml:space="preserve">environ, </w:t>
            </w:r>
            <w:r>
              <w:rPr>
                <w:rStyle w:val="Ninguno"/>
                <w:i w:val="1"/>
                <w:iCs w:val="1"/>
                <w:rtl w:val="0"/>
              </w:rPr>
              <w:t xml:space="preserve">à </w:t>
            </w:r>
            <w:r>
              <w:rPr>
                <w:rStyle w:val="Ninguno"/>
                <w:i w:val="1"/>
                <w:iCs w:val="1"/>
                <w:rtl w:val="0"/>
              </w:rPr>
              <w:t>peu pr</w:t>
            </w:r>
            <w:r>
              <w:rPr>
                <w:rStyle w:val="Ninguno"/>
                <w:i w:val="1"/>
                <w:iCs w:val="1"/>
                <w:rtl w:val="0"/>
              </w:rPr>
              <w:t>è</w:t>
            </w:r>
            <w:r>
              <w:rPr>
                <w:rStyle w:val="Ninguno"/>
                <w:i w:val="1"/>
                <w:iCs w:val="1"/>
                <w:rtl w:val="0"/>
              </w:rPr>
              <w:t>s, plus ou moins, le double, le triple</w:t>
            </w:r>
            <w:r>
              <w:rPr>
                <w:rStyle w:val="Ninguno"/>
                <w:i w:val="1"/>
                <w:iCs w:val="1"/>
                <w:rtl w:val="0"/>
              </w:rPr>
              <w:t>…</w:t>
            </w:r>
            <w:r>
              <w:rPr>
                <w:rStyle w:val="Ninguno"/>
                <w:i w:val="1"/>
                <w:iCs w:val="1"/>
                <w:rtl w:val="0"/>
              </w:rPr>
              <w:t>, un/ des tas de</w:t>
            </w:r>
            <w:r>
              <w:rPr>
                <w:rStyle w:val="Ninguno"/>
                <w:rtl w:val="0"/>
              </w:rPr>
              <w:t>; artigos partitivos, Adv. de cantidad y medidas; y do grao (</w:t>
            </w:r>
            <w:r>
              <w:rPr>
                <w:rStyle w:val="Ninguno"/>
                <w:i w:val="1"/>
                <w:iCs w:val="1"/>
                <w:rtl w:val="0"/>
              </w:rPr>
              <w:t>extr</w:t>
            </w:r>
            <w:r>
              <w:rPr>
                <w:rStyle w:val="Ninguno"/>
                <w:i w:val="1"/>
                <w:iCs w:val="1"/>
                <w:rtl w:val="0"/>
              </w:rPr>
              <w:t>ê</w:t>
            </w:r>
            <w:r>
              <w:rPr>
                <w:rStyle w:val="Ninguno"/>
                <w:i w:val="1"/>
                <w:iCs w:val="1"/>
                <w:rtl w:val="0"/>
              </w:rPr>
              <w:t>mement, tellement, suffisamment</w:t>
            </w:r>
            <w:r>
              <w:rPr>
                <w:rStyle w:val="Ninguno"/>
                <w:rtl w:val="0"/>
              </w:rPr>
              <w:t>).</w:t>
            </w:r>
          </w:p>
          <w:p>
            <w:pPr>
              <w:pStyle w:val="ttp1"/>
              <w:widowControl w:val="0"/>
              <w:numPr>
                <w:ilvl w:val="0"/>
                <w:numId w:val="103"/>
              </w:numPr>
            </w:pPr>
            <w:r>
              <w:rPr>
                <w:rStyle w:val="Ninguno"/>
                <w:rtl w:val="0"/>
              </w:rPr>
              <w:t>Expresi</w:t>
            </w:r>
            <w:r>
              <w:rPr>
                <w:rStyle w:val="Ninguno"/>
                <w:rtl w:val="0"/>
              </w:rPr>
              <w:t>ó</w:t>
            </w:r>
            <w:r>
              <w:rPr>
                <w:rStyle w:val="Ninguno"/>
                <w:rtl w:val="0"/>
              </w:rPr>
              <w:t>n do espazo (</w:t>
            </w:r>
            <w:r>
              <w:rPr>
                <w:rStyle w:val="Ninguno"/>
                <w:i w:val="1"/>
                <w:iCs w:val="1"/>
                <w:rtl w:val="0"/>
              </w:rPr>
              <w:t>pr</w:t>
            </w:r>
            <w:r>
              <w:rPr>
                <w:rStyle w:val="Ninguno"/>
                <w:i w:val="1"/>
                <w:iCs w:val="1"/>
                <w:rtl w:val="0"/>
              </w:rPr>
              <w:t>é</w:t>
            </w:r>
            <w:r>
              <w:rPr>
                <w:rStyle w:val="Ninguno"/>
                <w:i w:val="1"/>
                <w:iCs w:val="1"/>
                <w:rtl w:val="0"/>
              </w:rPr>
              <w:t>positions et adverbes de lieu, position, distance, mouvement, direction, provenance, destination</w:t>
            </w:r>
            <w:r>
              <w:rPr>
                <w:rStyle w:val="Ninguno"/>
                <w:rtl w:val="0"/>
              </w:rPr>
              <w:t>).</w:t>
            </w:r>
          </w:p>
        </w:tc>
        <w:tc>
          <w:tcPr>
            <w:tcW w:type="dxa" w:w="27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104"/>
              </w:numPr>
            </w:pPr>
            <w:r>
              <w:rPr>
                <w:rStyle w:val="Ninguno"/>
                <w:i w:val="1"/>
                <w:iCs w:val="1"/>
                <w:rtl w:val="0"/>
              </w:rPr>
              <w:t>continuous</w:t>
            </w:r>
            <w:r>
              <w:rPr>
                <w:rStyle w:val="Ninguno"/>
                <w:rtl w:val="0"/>
              </w:rPr>
              <w:t>); habitual (</w:t>
            </w:r>
            <w:r>
              <w:rPr>
                <w:rStyle w:val="Ninguno"/>
                <w:i w:val="1"/>
                <w:iCs w:val="1"/>
                <w:rtl w:val="0"/>
              </w:rPr>
              <w:t xml:space="preserve">simple tenses </w:t>
            </w:r>
            <w:r>
              <w:rPr>
                <w:rStyle w:val="Ninguno"/>
                <w:rtl w:val="0"/>
              </w:rPr>
              <w:t>(+</w:t>
            </w:r>
            <w:r>
              <w:rPr>
                <w:rStyle w:val="Ninguno"/>
                <w:i w:val="1"/>
                <w:iCs w:val="1"/>
                <w:rtl w:val="0"/>
              </w:rPr>
              <w:t xml:space="preserve"> Adv.</w:t>
            </w:r>
            <w:r>
              <w:rPr>
                <w:rStyle w:val="Ninguno"/>
                <w:rtl w:val="0"/>
              </w:rPr>
              <w:t xml:space="preserve">); </w:t>
            </w:r>
            <w:r>
              <w:rPr>
                <w:rStyle w:val="Ninguno"/>
                <w:i w:val="1"/>
                <w:iCs w:val="1"/>
                <w:rtl w:val="0"/>
              </w:rPr>
              <w:t>used to; would</w:t>
            </w:r>
            <w:r>
              <w:rPr>
                <w:rStyle w:val="Ninguno"/>
                <w:rtl w:val="0"/>
              </w:rPr>
              <w:t>); incoativo (</w:t>
            </w:r>
            <w:r>
              <w:rPr>
                <w:rStyle w:val="Ninguno"/>
                <w:i w:val="1"/>
                <w:iCs w:val="1"/>
                <w:rtl w:val="0"/>
              </w:rPr>
              <w:t>start/begin by +verb+ing</w:t>
            </w:r>
            <w:r>
              <w:rPr>
                <w:rStyle w:val="Ninguno"/>
                <w:rtl w:val="0"/>
              </w:rPr>
              <w:t>); terminativo (</w:t>
            </w:r>
            <w:r>
              <w:rPr>
                <w:rStyle w:val="Ninguno"/>
                <w:i w:val="1"/>
                <w:iCs w:val="1"/>
                <w:rtl w:val="0"/>
              </w:rPr>
              <w:t>cease +verb+ing</w:t>
            </w:r>
            <w:r>
              <w:rPr>
                <w:rStyle w:val="Ninguno"/>
                <w:rtl w:val="0"/>
              </w:rPr>
              <w:t xml:space="preserve">). </w:t>
            </w:r>
          </w:p>
          <w:p>
            <w:pPr>
              <w:pStyle w:val="ttp1"/>
              <w:widowControl w:val="0"/>
              <w:numPr>
                <w:ilvl w:val="0"/>
                <w:numId w:val="104"/>
              </w:numPr>
            </w:pPr>
            <w:r>
              <w:rPr>
                <w:rStyle w:val="Ninguno"/>
                <w:rtl w:val="0"/>
              </w:rPr>
              <w:t>Expresi</w:t>
            </w:r>
            <w:r>
              <w:rPr>
                <w:rStyle w:val="Ninguno"/>
                <w:rtl w:val="0"/>
              </w:rPr>
              <w:t>ó</w:t>
            </w:r>
            <w:r>
              <w:rPr>
                <w:rStyle w:val="Ninguno"/>
                <w:rtl w:val="0"/>
              </w:rPr>
              <w:t>n da modalidade: factualidade (</w:t>
            </w:r>
            <w:r>
              <w:rPr>
                <w:rStyle w:val="Ninguno"/>
                <w:i w:val="1"/>
                <w:iCs w:val="1"/>
                <w:rtl w:val="0"/>
              </w:rPr>
              <w:t>declarative sentences</w:t>
            </w:r>
            <w:r>
              <w:rPr>
                <w:rStyle w:val="Ninguno"/>
                <w:rtl w:val="0"/>
              </w:rPr>
              <w:t>); capacidade (</w:t>
            </w:r>
            <w:r>
              <w:rPr>
                <w:rStyle w:val="Ninguno"/>
                <w:i w:val="1"/>
                <w:iCs w:val="1"/>
                <w:rtl w:val="0"/>
              </w:rPr>
              <w:t>it takes/holds/serves</w:t>
            </w:r>
            <w:r>
              <w:rPr>
                <w:rStyle w:val="Ninguno"/>
                <w:i w:val="1"/>
                <w:iCs w:val="1"/>
                <w:rtl w:val="0"/>
              </w:rPr>
              <w:t>…</w:t>
            </w:r>
            <w:r>
              <w:rPr>
                <w:rStyle w:val="Ninguno"/>
                <w:rtl w:val="0"/>
              </w:rPr>
              <w:t>); posibilidade/probabilidade (</w:t>
            </w:r>
            <w:r>
              <w:rPr>
                <w:rStyle w:val="Ninguno"/>
                <w:i w:val="1"/>
                <w:iCs w:val="1"/>
                <w:rtl w:val="0"/>
              </w:rPr>
              <w:t>will; likely; should; ought to</w:t>
            </w:r>
            <w:r>
              <w:rPr>
                <w:rStyle w:val="Ninguno"/>
                <w:rtl w:val="0"/>
              </w:rPr>
              <w:t>); necesidade (</w:t>
            </w:r>
            <w:r>
              <w:rPr>
                <w:rStyle w:val="Ninguno"/>
                <w:i w:val="1"/>
                <w:iCs w:val="1"/>
                <w:rtl w:val="0"/>
              </w:rPr>
              <w:t>want; take</w:t>
            </w:r>
            <w:r>
              <w:rPr>
                <w:rStyle w:val="Ninguno"/>
                <w:rtl w:val="0"/>
              </w:rPr>
              <w:t>); obriga (</w:t>
            </w:r>
            <w:r>
              <w:rPr>
                <w:rStyle w:val="Ninguno"/>
                <w:i w:val="1"/>
                <w:iCs w:val="1"/>
                <w:rtl w:val="0"/>
              </w:rPr>
              <w:t>need/needn</w:t>
            </w:r>
            <w:r>
              <w:rPr>
                <w:rStyle w:val="Ninguno"/>
                <w:i w:val="1"/>
                <w:iCs w:val="1"/>
                <w:rtl w:val="0"/>
              </w:rPr>
              <w:t>’</w:t>
            </w:r>
            <w:r>
              <w:rPr>
                <w:rStyle w:val="Ninguno"/>
                <w:i w:val="1"/>
                <w:iCs w:val="1"/>
                <w:rtl w:val="0"/>
              </w:rPr>
              <w:t>t</w:t>
            </w:r>
            <w:r>
              <w:rPr>
                <w:rStyle w:val="Ninguno"/>
                <w:rtl w:val="0"/>
              </w:rPr>
              <w:t>); permiso (</w:t>
            </w:r>
            <w:r>
              <w:rPr>
                <w:rStyle w:val="Ninguno"/>
                <w:i w:val="1"/>
                <w:iCs w:val="1"/>
                <w:rtl w:val="0"/>
              </w:rPr>
              <w:t>may</w:t>
            </w:r>
            <w:r>
              <w:rPr>
                <w:rStyle w:val="Ninguno"/>
                <w:rtl w:val="0"/>
              </w:rPr>
              <w:t xml:space="preserve">; </w:t>
            </w:r>
            <w:r>
              <w:rPr>
                <w:rStyle w:val="Ninguno"/>
                <w:i w:val="1"/>
                <w:iCs w:val="1"/>
                <w:rtl w:val="0"/>
              </w:rPr>
              <w:t>could; allow</w:t>
            </w:r>
            <w:r>
              <w:rPr>
                <w:rStyle w:val="Ninguno"/>
                <w:rtl w:val="0"/>
              </w:rPr>
              <w:t>) intenci</w:t>
            </w:r>
            <w:r>
              <w:rPr>
                <w:rStyle w:val="Ninguno"/>
                <w:rtl w:val="0"/>
              </w:rPr>
              <w:t>ó</w:t>
            </w:r>
            <w:r>
              <w:rPr>
                <w:rStyle w:val="Ninguno"/>
                <w:rtl w:val="0"/>
              </w:rPr>
              <w:t>n (</w:t>
            </w:r>
            <w:r>
              <w:rPr>
                <w:rStyle w:val="Ninguno"/>
                <w:i w:val="1"/>
                <w:iCs w:val="1"/>
                <w:rtl w:val="0"/>
              </w:rPr>
              <w:t>be thinking of +verb+ing</w:t>
            </w:r>
            <w:r>
              <w:rPr>
                <w:rStyle w:val="Ninguno"/>
                <w:rtl w:val="0"/>
              </w:rPr>
              <w:t>).</w:t>
            </w:r>
          </w:p>
          <w:p>
            <w:pPr>
              <w:pStyle w:val="ttp1"/>
              <w:widowControl w:val="0"/>
              <w:numPr>
                <w:ilvl w:val="0"/>
                <w:numId w:val="104"/>
              </w:numPr>
            </w:pPr>
            <w:r>
              <w:rPr>
                <w:rStyle w:val="Ninguno"/>
                <w:rtl w:val="0"/>
              </w:rPr>
              <w:t>Expresi</w:t>
            </w:r>
            <w:r>
              <w:rPr>
                <w:rStyle w:val="Ninguno"/>
                <w:rtl w:val="0"/>
              </w:rPr>
              <w:t>ó</w:t>
            </w:r>
            <w:r>
              <w:rPr>
                <w:rStyle w:val="Ninguno"/>
                <w:rtl w:val="0"/>
              </w:rPr>
              <w:t>n da existencia (</w:t>
            </w:r>
            <w:r>
              <w:rPr>
                <w:rStyle w:val="Ninguno"/>
                <w:i w:val="1"/>
                <w:iCs w:val="1"/>
                <w:rtl w:val="0"/>
              </w:rPr>
              <w:t>e. g.</w:t>
            </w:r>
            <w:r>
              <w:rPr>
                <w:rStyle w:val="Ninguno"/>
                <w:rtl w:val="0"/>
              </w:rPr>
              <w:t xml:space="preserve"> </w:t>
            </w:r>
            <w:r>
              <w:rPr>
                <w:rStyle w:val="Ninguno"/>
                <w:i w:val="1"/>
                <w:iCs w:val="1"/>
                <w:rtl w:val="0"/>
              </w:rPr>
              <w:t>there must have been</w:t>
            </w:r>
            <w:r>
              <w:rPr>
                <w:rStyle w:val="Ninguno"/>
                <w:rtl w:val="0"/>
              </w:rPr>
              <w:t>); a entidade (</w:t>
            </w:r>
            <w:r>
              <w:rPr>
                <w:rStyle w:val="Ninguno"/>
                <w:i w:val="1"/>
                <w:iCs w:val="1"/>
                <w:rtl w:val="0"/>
              </w:rPr>
              <w:t>count/uncount/collective/compound nouns; pronouns (relative, reflexive/emphatic, one(s); determiners</w:t>
            </w:r>
            <w:r>
              <w:rPr>
                <w:rStyle w:val="Ninguno"/>
                <w:rtl w:val="0"/>
              </w:rPr>
              <w:t>); a cualidade (</w:t>
            </w:r>
            <w:r>
              <w:rPr>
                <w:rStyle w:val="Ninguno"/>
                <w:i w:val="1"/>
                <w:iCs w:val="1"/>
                <w:rtl w:val="0"/>
              </w:rPr>
              <w:t>e. g. bluish; nice to look at</w:t>
            </w:r>
            <w:r>
              <w:rPr>
                <w:rStyle w:val="Ninguno"/>
                <w:rtl w:val="0"/>
              </w:rPr>
              <w:t>).</w:t>
            </w:r>
          </w:p>
          <w:p>
            <w:pPr>
              <w:pStyle w:val="ttp1"/>
              <w:widowControl w:val="0"/>
              <w:numPr>
                <w:ilvl w:val="0"/>
                <w:numId w:val="104"/>
              </w:numPr>
            </w:pPr>
            <w:r>
              <w:rPr>
                <w:rStyle w:val="Ninguno"/>
                <w:rtl w:val="0"/>
              </w:rPr>
              <w:t>Expresi</w:t>
            </w:r>
            <w:r>
              <w:rPr>
                <w:rStyle w:val="Ninguno"/>
                <w:rtl w:val="0"/>
              </w:rPr>
              <w:t>ó</w:t>
            </w:r>
            <w:r>
              <w:rPr>
                <w:rStyle w:val="Ninguno"/>
                <w:rtl w:val="0"/>
              </w:rPr>
              <w:t xml:space="preserve">n da cantidade: </w:t>
            </w:r>
            <w:r>
              <w:rPr>
                <w:rStyle w:val="Ninguno"/>
                <w:i w:val="1"/>
                <w:iCs w:val="1"/>
                <w:rtl w:val="0"/>
              </w:rPr>
              <w:t>Number (e. g. some twenty people; thirty something)</w:t>
            </w:r>
            <w:r>
              <w:rPr>
                <w:rStyle w:val="Ninguno"/>
                <w:rtl w:val="0"/>
              </w:rPr>
              <w:t xml:space="preserve">. </w:t>
            </w:r>
            <w:r>
              <w:rPr>
                <w:rStyle w:val="Ninguno"/>
                <w:i w:val="1"/>
                <w:iCs w:val="1"/>
                <w:rtl w:val="0"/>
              </w:rPr>
              <w:t>Quantity: e. g. twice as many; piles of newspapers; mountains of things</w:t>
            </w:r>
            <w:r>
              <w:rPr>
                <w:rStyle w:val="Ninguno"/>
                <w:rtl w:val="0"/>
              </w:rPr>
              <w:t>.</w:t>
            </w:r>
            <w:r>
              <w:rPr>
                <w:rStyle w:val="Ninguno"/>
                <w:i w:val="1"/>
                <w:iCs w:val="1"/>
                <w:rtl w:val="0"/>
              </w:rPr>
              <w:t xml:space="preserve"> Degree: e. g. extremely; so (suddenly</w:t>
            </w:r>
            <w:r>
              <w:rPr>
                <w:rStyle w:val="Ninguno"/>
                <w:rtl w:val="0"/>
              </w:rPr>
              <w:t>).</w:t>
            </w:r>
          </w:p>
          <w:p>
            <w:pPr>
              <w:pStyle w:val="ttp1"/>
              <w:widowControl w:val="0"/>
              <w:numPr>
                <w:ilvl w:val="0"/>
                <w:numId w:val="104"/>
              </w:numPr>
            </w:pPr>
            <w:r>
              <w:rPr>
                <w:rStyle w:val="Ninguno"/>
                <w:rtl w:val="0"/>
              </w:rPr>
              <w:t>Expresi</w:t>
            </w:r>
            <w:r>
              <w:rPr>
                <w:rStyle w:val="Ninguno"/>
                <w:rtl w:val="0"/>
              </w:rPr>
              <w:t>ó</w:t>
            </w:r>
            <w:r>
              <w:rPr>
                <w:rStyle w:val="Ninguno"/>
                <w:rtl w:val="0"/>
              </w:rPr>
              <w:t>n do espazo (</w:t>
            </w:r>
            <w:r>
              <w:rPr>
                <w:rStyle w:val="Ninguno"/>
                <w:i w:val="1"/>
                <w:iCs w:val="1"/>
                <w:rtl w:val="0"/>
              </w:rPr>
              <w:t>prepositions</w:t>
            </w:r>
            <w:r>
              <w:rPr>
                <w:rStyle w:val="Ninguno"/>
                <w:rtl w:val="0"/>
              </w:rPr>
              <w:t xml:space="preserve"> </w:t>
            </w:r>
            <w:r>
              <w:rPr>
                <w:rStyle w:val="Ninguno"/>
                <w:i w:val="1"/>
                <w:iCs w:val="1"/>
                <w:rtl w:val="0"/>
              </w:rPr>
              <w:t>and</w:t>
            </w:r>
            <w:r>
              <w:rPr>
                <w:rStyle w:val="Ninguno"/>
                <w:rtl w:val="0"/>
              </w:rPr>
              <w:t xml:space="preserve"> </w:t>
            </w:r>
            <w:r>
              <w:rPr>
                <w:rStyle w:val="Ninguno"/>
                <w:i w:val="1"/>
                <w:iCs w:val="1"/>
                <w:rtl w:val="0"/>
              </w:rPr>
              <w:t>adverbs of location, position, distance, motion, direction, origin and arrangement</w:t>
            </w:r>
            <w:r>
              <w:rPr>
                <w:rStyle w:val="Ninguno"/>
                <w:rtl w:val="0"/>
              </w:rPr>
              <w:t>).</w:t>
            </w:r>
          </w:p>
          <w:p>
            <w:pPr>
              <w:pStyle w:val="ttp1"/>
              <w:widowControl w:val="0"/>
              <w:numPr>
                <w:ilvl w:val="0"/>
                <w:numId w:val="104"/>
              </w:numPr>
            </w:pPr>
            <w:r>
              <w:rPr>
                <w:rStyle w:val="Ninguno"/>
                <w:rtl w:val="0"/>
              </w:rPr>
              <w:t>Expresi</w:t>
            </w:r>
            <w:r>
              <w:rPr>
                <w:rStyle w:val="Ninguno"/>
                <w:rtl w:val="0"/>
              </w:rPr>
              <w:t>ó</w:t>
            </w:r>
            <w:r>
              <w:rPr>
                <w:rStyle w:val="Ninguno"/>
                <w:rtl w:val="0"/>
              </w:rPr>
              <w:t>n do tempo (</w:t>
            </w:r>
            <w:r>
              <w:rPr>
                <w:rStyle w:val="Ninguno"/>
                <w:i w:val="1"/>
                <w:iCs w:val="1"/>
                <w:rtl w:val="0"/>
              </w:rPr>
              <w:t>points (e. g. back then; within a month; whenever), divisions (e. g. fortnight</w:t>
            </w:r>
            <w:r>
              <w:rPr>
                <w:rStyle w:val="Ninguno"/>
                <w:rtl w:val="0"/>
              </w:rPr>
              <w:t>),</w:t>
            </w:r>
            <w:r>
              <w:rPr>
                <w:rStyle w:val="Ninguno"/>
                <w:i w:val="1"/>
                <w:iCs w:val="1"/>
                <w:rtl w:val="0"/>
              </w:rPr>
              <w:t xml:space="preserve"> and indications (e. g.</w:t>
            </w:r>
            <w:r>
              <w:rPr>
                <w:rStyle w:val="Ninguno"/>
                <w:rtl w:val="0"/>
              </w:rPr>
              <w:t xml:space="preserve"> </w:t>
            </w:r>
            <w:r>
              <w:rPr>
                <w:rStyle w:val="Ninguno"/>
                <w:i w:val="1"/>
                <w:iCs w:val="1"/>
                <w:rtl w:val="0"/>
              </w:rPr>
              <w:t>earlier/later today/in the year</w:t>
            </w:r>
            <w:r>
              <w:rPr>
                <w:rStyle w:val="Ninguno"/>
                <w:rtl w:val="0"/>
              </w:rPr>
              <w:t>)</w:t>
            </w:r>
            <w:r>
              <w:rPr>
                <w:rStyle w:val="Ninguno"/>
                <w:i w:val="1"/>
                <w:iCs w:val="1"/>
                <w:rtl w:val="0"/>
              </w:rPr>
              <w:t xml:space="preserve"> of time</w:t>
            </w:r>
            <w:r>
              <w:rPr>
                <w:rStyle w:val="Ninguno"/>
                <w:rtl w:val="0"/>
              </w:rPr>
              <w:t xml:space="preserve">; </w:t>
            </w:r>
            <w:r>
              <w:rPr>
                <w:rStyle w:val="Ninguno"/>
                <w:i w:val="1"/>
                <w:iCs w:val="1"/>
                <w:rtl w:val="0"/>
              </w:rPr>
              <w:t>duration (e. g.</w:t>
            </w:r>
            <w:r>
              <w:rPr>
                <w:rStyle w:val="Ninguno"/>
                <w:rtl w:val="0"/>
              </w:rPr>
              <w:t xml:space="preserve"> </w:t>
            </w:r>
            <w:r>
              <w:rPr>
                <w:rStyle w:val="Ninguno"/>
                <w:i w:val="1"/>
                <w:iCs w:val="1"/>
                <w:rtl w:val="0"/>
              </w:rPr>
              <w:t>through(out) the winter; over Christmas)</w:t>
            </w:r>
            <w:r>
              <w:rPr>
                <w:rStyle w:val="Ninguno"/>
                <w:rtl w:val="0"/>
              </w:rPr>
              <w:t xml:space="preserve">; </w:t>
            </w:r>
            <w:r>
              <w:rPr>
                <w:rStyle w:val="Ninguno"/>
                <w:i w:val="1"/>
                <w:iCs w:val="1"/>
                <w:rtl w:val="0"/>
              </w:rPr>
              <w:t>anteriority (already; (not) yet; long/shortly before)</w:t>
            </w:r>
            <w:r>
              <w:rPr>
                <w:rStyle w:val="Ninguno"/>
                <w:rtl w:val="0"/>
              </w:rPr>
              <w:t>;</w:t>
            </w:r>
            <w:r>
              <w:rPr>
                <w:rStyle w:val="Ninguno"/>
                <w:i w:val="1"/>
                <w:iCs w:val="1"/>
                <w:rtl w:val="0"/>
              </w:rPr>
              <w:t xml:space="preserve"> posteriority (e. g. later (on); long/shortly after)</w:t>
            </w:r>
            <w:r>
              <w:rPr>
                <w:rStyle w:val="Ninguno"/>
                <w:rtl w:val="0"/>
              </w:rPr>
              <w:t>;</w:t>
            </w:r>
            <w:r>
              <w:rPr>
                <w:rStyle w:val="Ninguno"/>
                <w:i w:val="1"/>
                <w:iCs w:val="1"/>
                <w:rtl w:val="0"/>
              </w:rPr>
              <w:t xml:space="preserve"> sequence (to begin with, besides, to conclude)</w:t>
            </w:r>
            <w:r>
              <w:rPr>
                <w:rStyle w:val="Ninguno"/>
                <w:rtl w:val="0"/>
              </w:rPr>
              <w:t xml:space="preserve">; </w:t>
            </w:r>
            <w:r>
              <w:rPr>
                <w:rStyle w:val="Ninguno"/>
                <w:i w:val="1"/>
                <w:iCs w:val="1"/>
                <w:rtl w:val="0"/>
              </w:rPr>
              <w:t>simultaneousness (just then/as); frequency (e. g. rarely; on a weekly basis</w:t>
            </w:r>
            <w:r>
              <w:rPr>
                <w:rStyle w:val="Ninguno"/>
                <w:rtl w:val="0"/>
              </w:rPr>
              <w:t>).</w:t>
            </w:r>
          </w:p>
          <w:p>
            <w:pPr>
              <w:pStyle w:val="ttp1"/>
              <w:widowControl w:val="0"/>
              <w:numPr>
                <w:ilvl w:val="0"/>
                <w:numId w:val="104"/>
              </w:numPr>
            </w:pPr>
            <w:r>
              <w:rPr>
                <w:rStyle w:val="Ninguno"/>
                <w:rtl w:val="0"/>
              </w:rPr>
              <w:t>Expresi</w:t>
            </w:r>
            <w:r>
              <w:rPr>
                <w:rStyle w:val="Ninguno"/>
                <w:rtl w:val="0"/>
              </w:rPr>
              <w:t>ó</w:t>
            </w:r>
            <w:r>
              <w:rPr>
                <w:rStyle w:val="Ninguno"/>
                <w:rtl w:val="0"/>
              </w:rPr>
              <w:t>n do modo (</w:t>
            </w:r>
            <w:r>
              <w:rPr>
                <w:rStyle w:val="Ninguno"/>
                <w:i w:val="1"/>
                <w:iCs w:val="1"/>
                <w:rtl w:val="0"/>
              </w:rPr>
              <w:t>Adv. and phrases of manner, e. g. thoroughly; inside out; upside down, in a mess).</w:t>
            </w:r>
          </w:p>
          <w:p>
            <w:pPr>
              <w:pStyle w:val="ttp1"/>
              <w:widowControl w:val="0"/>
              <w:numPr>
                <w:ilvl w:val="0"/>
                <w:numId w:val="104"/>
              </w:numPr>
            </w:pPr>
            <w:r>
              <w:rPr>
                <w:rStyle w:val="Ninguno"/>
                <w:rtl w:val="0"/>
              </w:rPr>
              <w:t>Uso de conectores.</w:t>
            </w:r>
          </w:p>
          <w:p>
            <w:pPr>
              <w:pStyle w:val="ttp1"/>
              <w:widowControl w:val="0"/>
              <w:numPr>
                <w:ilvl w:val="0"/>
                <w:numId w:val="104"/>
              </w:numPr>
              <w:bidi w:val="0"/>
              <w:ind w:right="0"/>
              <w:jc w:val="both"/>
              <w:rPr>
                <w:i w:val="1"/>
                <w:iCs w:val="1"/>
                <w:rtl w:val="0"/>
              </w:rPr>
            </w:pPr>
            <w:r>
              <w:rPr>
                <w:rStyle w:val="Ninguno"/>
                <w:i w:val="1"/>
                <w:iCs w:val="1"/>
                <w:rtl w:val="0"/>
              </w:rPr>
              <w:t xml:space="preserve">Have/get causative. </w:t>
            </w:r>
          </w:p>
          <w:p>
            <w:pPr>
              <w:pStyle w:val="ttp1"/>
              <w:widowControl w:val="0"/>
              <w:numPr>
                <w:ilvl w:val="0"/>
                <w:numId w:val="104"/>
              </w:numPr>
              <w:bidi w:val="0"/>
              <w:ind w:right="0"/>
              <w:jc w:val="both"/>
              <w:rPr>
                <w:i w:val="1"/>
                <w:iCs w:val="1"/>
                <w:rtl w:val="0"/>
              </w:rPr>
            </w:pPr>
            <w:r>
              <w:rPr>
                <w:rStyle w:val="Ninguno"/>
                <w:i w:val="1"/>
                <w:iCs w:val="1"/>
                <w:rtl w:val="0"/>
              </w:rPr>
              <w:t xml:space="preserve">Phrasal verbs. </w:t>
            </w:r>
          </w:p>
          <w:p>
            <w:pPr>
              <w:pStyle w:val="ttp1"/>
              <w:widowControl w:val="0"/>
              <w:numPr>
                <w:ilvl w:val="0"/>
                <w:numId w:val="104"/>
              </w:numPr>
              <w:bidi w:val="0"/>
              <w:ind w:right="0"/>
              <w:jc w:val="both"/>
              <w:rPr>
                <w:i w:val="1"/>
                <w:iCs w:val="1"/>
                <w:rtl w:val="0"/>
              </w:rPr>
            </w:pPr>
            <w:r>
              <w:rPr>
                <w:rStyle w:val="Ninguno"/>
                <w:i w:val="1"/>
                <w:iCs w:val="1"/>
                <w:rtl w:val="0"/>
              </w:rPr>
              <w:t>Gerund and infinitive.</w:t>
            </w:r>
            <w:r>
              <w:rPr>
                <w:i w:val="1"/>
                <w:iCs w:val="1"/>
              </w:rPr>
            </w:r>
          </w:p>
        </w:tc>
        <w:tc>
          <w:tcPr>
            <w:tcW w:type="dxa" w:w="2767"/>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105"/>
              </w:numPr>
            </w:pPr>
            <w:r>
              <w:rPr>
                <w:rStyle w:val="Ninguno"/>
                <w:i w:val="1"/>
                <w:iCs w:val="1"/>
                <w:rtl w:val="0"/>
              </w:rPr>
              <w:t>piuccheperfetto (+Avv.); essere solito + Inf.)</w:t>
            </w:r>
            <w:r>
              <w:rPr>
                <w:rStyle w:val="Ninguno"/>
                <w:rtl w:val="0"/>
              </w:rPr>
              <w:t>; iterativo (</w:t>
            </w:r>
            <w:r>
              <w:rPr>
                <w:rStyle w:val="Ninguno"/>
                <w:i w:val="1"/>
                <w:iCs w:val="1"/>
                <w:rtl w:val="0"/>
              </w:rPr>
              <w:t>perfetto semplice</w:t>
            </w:r>
            <w:r>
              <w:rPr>
                <w:rStyle w:val="Ninguno"/>
                <w:rtl w:val="0"/>
              </w:rPr>
              <w:t xml:space="preserve"> </w:t>
            </w:r>
            <w:r>
              <w:rPr>
                <w:rStyle w:val="Ninguno"/>
                <w:i w:val="1"/>
                <w:iCs w:val="1"/>
                <w:rtl w:val="0"/>
              </w:rPr>
              <w:t>(+Avv.</w:t>
            </w:r>
            <w:r>
              <w:rPr>
                <w:rStyle w:val="Ninguno"/>
                <w:rtl w:val="0"/>
              </w:rPr>
              <w:t>)</w:t>
            </w:r>
            <w:r>
              <w:rPr>
                <w:rStyle w:val="Ninguno"/>
                <w:i w:val="1"/>
                <w:iCs w:val="1"/>
                <w:rtl w:val="0"/>
              </w:rPr>
              <w:t xml:space="preserve">; </w:t>
            </w:r>
            <w:r>
              <w:rPr>
                <w:rStyle w:val="Ninguno"/>
                <w:rtl w:val="0"/>
              </w:rPr>
              <w:t>incoativo (</w:t>
            </w:r>
            <w:r>
              <w:rPr>
                <w:rStyle w:val="Ninguno"/>
                <w:i w:val="1"/>
                <w:iCs w:val="1"/>
                <w:rtl w:val="0"/>
              </w:rPr>
              <w:t xml:space="preserve">accingersi a /essere in procinto di + Inf.); </w:t>
            </w:r>
            <w:r>
              <w:rPr>
                <w:rStyle w:val="Ninguno"/>
                <w:rtl w:val="0"/>
              </w:rPr>
              <w:t>terminativo (</w:t>
            </w:r>
            <w:r>
              <w:rPr>
                <w:rStyle w:val="Ninguno"/>
                <w:i w:val="1"/>
                <w:iCs w:val="1"/>
                <w:rtl w:val="0"/>
              </w:rPr>
              <w:t>imperfetto narrativo; tempi composti e perfetto semplice ; cessare di+ Inf.</w:t>
            </w:r>
            <w:r>
              <w:rPr>
                <w:rStyle w:val="Ninguno"/>
                <w:rtl w:val="0"/>
              </w:rPr>
              <w:t xml:space="preserve">)). </w:t>
            </w:r>
          </w:p>
          <w:p>
            <w:pPr>
              <w:pStyle w:val="ttp1"/>
              <w:widowControl w:val="0"/>
              <w:numPr>
                <w:ilvl w:val="0"/>
                <w:numId w:val="105"/>
              </w:numPr>
            </w:pPr>
            <w:r>
              <w:rPr>
                <w:rStyle w:val="Ninguno"/>
                <w:rtl w:val="0"/>
              </w:rPr>
              <w:t>Expresi</w:t>
            </w:r>
            <w:r>
              <w:rPr>
                <w:rStyle w:val="Ninguno"/>
                <w:rtl w:val="0"/>
              </w:rPr>
              <w:t>ó</w:t>
            </w:r>
            <w:r>
              <w:rPr>
                <w:rStyle w:val="Ninguno"/>
                <w:rtl w:val="0"/>
              </w:rPr>
              <w:t>n da modalidade (factualidade (</w:t>
            </w:r>
            <w:r>
              <w:rPr>
                <w:rStyle w:val="Ninguno"/>
                <w:i w:val="1"/>
                <w:iCs w:val="1"/>
                <w:rtl w:val="0"/>
              </w:rPr>
              <w:t>frasi dichiarative affermative e negative</w:t>
            </w:r>
            <w:r>
              <w:rPr>
                <w:rStyle w:val="Ninguno"/>
                <w:rtl w:val="0"/>
              </w:rPr>
              <w:t xml:space="preserve">); capacidade </w:t>
            </w:r>
            <w:r>
              <w:rPr>
                <w:rStyle w:val="Ninguno"/>
                <w:i w:val="1"/>
                <w:iCs w:val="1"/>
                <w:rtl w:val="0"/>
              </w:rPr>
              <w:t xml:space="preserve">((non) essere bravo a + Inf. </w:t>
            </w:r>
            <w:r>
              <w:rPr>
                <w:rStyle w:val="Ninguno"/>
                <w:rtl w:val="0"/>
              </w:rPr>
              <w:t>; posibilidade (</w:t>
            </w:r>
            <w:r>
              <w:rPr>
                <w:rStyle w:val="Ninguno"/>
                <w:i w:val="1"/>
                <w:iCs w:val="1"/>
                <w:rtl w:val="0"/>
              </w:rPr>
              <w:t>futuro semplice e composto; verbi, sostantivi e aggettivi che indicano opinione, dubbio, assunzione, attesa, persuasione, apparenza + cong.; condizionale composto; dovere + Inf. composto)</w:t>
            </w:r>
            <w:r>
              <w:rPr>
                <w:rStyle w:val="Ninguno"/>
                <w:rtl w:val="0"/>
              </w:rPr>
              <w:t>); necesidade (</w:t>
            </w:r>
            <w:r>
              <w:rPr>
                <w:rStyle w:val="Ninguno"/>
                <w:i w:val="1"/>
                <w:iCs w:val="1"/>
                <w:rtl w:val="0"/>
              </w:rPr>
              <w:t>esserci bisogno</w:t>
            </w:r>
            <w:r>
              <w:rPr>
                <w:rStyle w:val="Ninguno"/>
                <w:rtl w:val="0"/>
              </w:rPr>
              <w:t>); obriga (</w:t>
            </w:r>
            <w:r>
              <w:rPr>
                <w:rStyle w:val="Ninguno"/>
                <w:i w:val="1"/>
                <w:iCs w:val="1"/>
                <w:rtl w:val="0"/>
              </w:rPr>
              <w:t>futuro;</w:t>
            </w:r>
            <w:r>
              <w:rPr>
                <w:rStyle w:val="Ninguno"/>
                <w:rtl w:val="0"/>
              </w:rPr>
              <w:t xml:space="preserve"> </w:t>
            </w:r>
            <w:r>
              <w:rPr>
                <w:rStyle w:val="Ninguno"/>
                <w:i w:val="1"/>
                <w:iCs w:val="1"/>
                <w:rtl w:val="0"/>
              </w:rPr>
              <w:t>essere tenuto a + Inf.; andare + participio passato);</w:t>
            </w:r>
            <w:r>
              <w:rPr>
                <w:rStyle w:val="Ninguno"/>
                <w:rtl w:val="0"/>
              </w:rPr>
              <w:t xml:space="preserve"> intenci</w:t>
            </w:r>
            <w:r>
              <w:rPr>
                <w:rStyle w:val="Ninguno"/>
                <w:rtl w:val="0"/>
              </w:rPr>
              <w:t>ó</w:t>
            </w:r>
            <w:r>
              <w:rPr>
                <w:rStyle w:val="Ninguno"/>
                <w:rtl w:val="0"/>
              </w:rPr>
              <w:t>n (</w:t>
            </w:r>
            <w:r>
              <w:rPr>
                <w:rStyle w:val="Ninguno"/>
                <w:i w:val="1"/>
                <w:iCs w:val="1"/>
                <w:rtl w:val="0"/>
              </w:rPr>
              <w:t>verbi volitivi + cong.</w:t>
            </w:r>
            <w:r>
              <w:rPr>
                <w:rStyle w:val="Ninguno"/>
                <w:rtl w:val="0"/>
              </w:rPr>
              <w:t>); prohibici</w:t>
            </w:r>
            <w:r>
              <w:rPr>
                <w:rStyle w:val="Ninguno"/>
                <w:rtl w:val="0"/>
              </w:rPr>
              <w:t>ó</w:t>
            </w:r>
            <w:r>
              <w:rPr>
                <w:rStyle w:val="Ninguno"/>
                <w:rtl w:val="0"/>
              </w:rPr>
              <w:t>n (</w:t>
            </w:r>
            <w:r>
              <w:rPr>
                <w:rStyle w:val="Ninguno"/>
                <w:i w:val="1"/>
                <w:iCs w:val="1"/>
                <w:rtl w:val="0"/>
              </w:rPr>
              <w:t>non andare + participio passato).</w:t>
            </w:r>
          </w:p>
          <w:p>
            <w:pPr>
              <w:pStyle w:val="ttp1"/>
              <w:widowControl w:val="0"/>
              <w:numPr>
                <w:ilvl w:val="0"/>
                <w:numId w:val="105"/>
              </w:numPr>
            </w:pPr>
            <w:r>
              <w:rPr>
                <w:rStyle w:val="Ninguno"/>
                <w:rtl w:val="0"/>
              </w:rPr>
              <w:t>Expresi</w:t>
            </w:r>
            <w:r>
              <w:rPr>
                <w:rStyle w:val="Ninguno"/>
                <w:rtl w:val="0"/>
              </w:rPr>
              <w:t>ó</w:t>
            </w:r>
            <w:r>
              <w:rPr>
                <w:rStyle w:val="Ninguno"/>
                <w:rtl w:val="0"/>
              </w:rPr>
              <w:t>n da existencia (</w:t>
            </w:r>
            <w:r>
              <w:rPr>
                <w:rStyle w:val="Ninguno"/>
                <w:i w:val="1"/>
                <w:iCs w:val="1"/>
                <w:rtl w:val="0"/>
              </w:rPr>
              <w:t>p.es. dovrebbe esserci stato</w:t>
            </w:r>
            <w:r>
              <w:rPr>
                <w:rStyle w:val="Ninguno"/>
                <w:rtl w:val="0"/>
              </w:rPr>
              <w:t xml:space="preserve">; </w:t>
            </w:r>
            <w:r>
              <w:rPr>
                <w:rStyle w:val="Ninguno"/>
                <w:i w:val="1"/>
                <w:iCs w:val="1"/>
                <w:rtl w:val="0"/>
              </w:rPr>
              <w:t>ecco tutto</w:t>
            </w:r>
            <w:r>
              <w:rPr>
                <w:rStyle w:val="Ninguno"/>
                <w:rtl w:val="0"/>
              </w:rPr>
              <w:t>); a entidade (</w:t>
            </w:r>
            <w:r>
              <w:rPr>
                <w:rStyle w:val="Ninguno"/>
                <w:i w:val="1"/>
                <w:iCs w:val="1"/>
                <w:rtl w:val="0"/>
              </w:rPr>
              <w:t>nomi contabili / massa / collettivi / composti; pronomi (relativi, riflessivi, tonici); determinanti</w:t>
            </w:r>
            <w:r>
              <w:rPr>
                <w:rStyle w:val="Ninguno"/>
                <w:rtl w:val="0"/>
              </w:rPr>
              <w:t>); a calidade (</w:t>
            </w:r>
            <w:r>
              <w:rPr>
                <w:rStyle w:val="Ninguno"/>
                <w:i w:val="1"/>
                <w:iCs w:val="1"/>
                <w:rtl w:val="0"/>
              </w:rPr>
              <w:t>p.es.</w:t>
            </w:r>
            <w:r>
              <w:rPr>
                <w:rStyle w:val="Ninguno"/>
                <w:rtl w:val="0"/>
              </w:rPr>
              <w:t xml:space="preserve"> </w:t>
            </w:r>
            <w:r>
              <w:rPr>
                <w:rStyle w:val="Ninguno"/>
                <w:i w:val="1"/>
                <w:iCs w:val="1"/>
                <w:rtl w:val="0"/>
              </w:rPr>
              <w:t>piuttosto stanco; facile a dirsi).</w:t>
            </w:r>
          </w:p>
          <w:p>
            <w:pPr>
              <w:pStyle w:val="ttp1"/>
              <w:widowControl w:val="0"/>
              <w:numPr>
                <w:ilvl w:val="0"/>
                <w:numId w:val="105"/>
              </w:numPr>
            </w:pPr>
            <w:r>
              <w:rPr>
                <w:rStyle w:val="Ninguno"/>
                <w:rtl w:val="0"/>
              </w:rPr>
              <w:t>Expresi</w:t>
            </w:r>
            <w:r>
              <w:rPr>
                <w:rStyle w:val="Ninguno"/>
                <w:rtl w:val="0"/>
              </w:rPr>
              <w:t>ó</w:t>
            </w:r>
            <w:r>
              <w:rPr>
                <w:rStyle w:val="Ninguno"/>
                <w:rtl w:val="0"/>
              </w:rPr>
              <w:t>n da cantidade (</w:t>
            </w:r>
            <w:r>
              <w:rPr>
                <w:rStyle w:val="Ninguno"/>
                <w:i w:val="1"/>
                <w:iCs w:val="1"/>
                <w:rtl w:val="0"/>
              </w:rPr>
              <w:t>numero: singolare/plurale; numerali cardinali, ordinali, colletivi (p.es. entrambi, ambedue), moltiplicativi (p.es. quadruplo); frazionari (p.es. tre su tre); distributivi (p.es. uno a uno). Quantit</w:t>
            </w:r>
            <w:r>
              <w:rPr>
                <w:rStyle w:val="Ninguno"/>
                <w:i w:val="1"/>
                <w:iCs w:val="1"/>
                <w:rtl w:val="0"/>
              </w:rPr>
              <w:t>à</w:t>
            </w:r>
            <w:r>
              <w:rPr>
                <w:rStyle w:val="Ninguno"/>
                <w:rtl w:val="0"/>
              </w:rPr>
              <w:t>:</w:t>
            </w:r>
            <w:r>
              <w:rPr>
                <w:rStyle w:val="Ninguno"/>
                <w:i w:val="1"/>
                <w:iCs w:val="1"/>
                <w:rtl w:val="0"/>
              </w:rPr>
              <w:t xml:space="preserve"> p.es. vari motivi, una pila di libri</w:t>
            </w:r>
            <w:r>
              <w:rPr>
                <w:rStyle w:val="Ninguno"/>
                <w:rtl w:val="0"/>
              </w:rPr>
              <w:t xml:space="preserve">; </w:t>
            </w:r>
            <w:r>
              <w:rPr>
                <w:rStyle w:val="Ninguno"/>
                <w:i w:val="1"/>
                <w:iCs w:val="1"/>
                <w:rtl w:val="0"/>
              </w:rPr>
              <w:t>grado</w:t>
            </w:r>
            <w:r>
              <w:rPr>
                <w:rStyle w:val="Ninguno"/>
                <w:rtl w:val="0"/>
              </w:rPr>
              <w:t xml:space="preserve">: </w:t>
            </w:r>
            <w:r>
              <w:rPr>
                <w:rStyle w:val="Ninguno"/>
                <w:i w:val="1"/>
                <w:iCs w:val="1"/>
                <w:rtl w:val="0"/>
              </w:rPr>
              <w:t>p.es.</w:t>
            </w:r>
            <w:r>
              <w:rPr>
                <w:rStyle w:val="Ninguno"/>
                <w:rtl w:val="0"/>
              </w:rPr>
              <w:t xml:space="preserve"> </w:t>
            </w:r>
            <w:r>
              <w:rPr>
                <w:rStyle w:val="Ninguno"/>
                <w:i w:val="1"/>
                <w:iCs w:val="1"/>
                <w:rtl w:val="0"/>
              </w:rPr>
              <w:t>estremamente doloroso; particolarmente bravo</w:t>
            </w:r>
            <w:r>
              <w:rPr>
                <w:rStyle w:val="Ninguno"/>
                <w:rtl w:val="0"/>
              </w:rPr>
              <w:t xml:space="preserve">. </w:t>
            </w:r>
          </w:p>
          <w:p>
            <w:pPr>
              <w:pStyle w:val="ttp1"/>
              <w:widowControl w:val="0"/>
              <w:numPr>
                <w:ilvl w:val="0"/>
                <w:numId w:val="105"/>
              </w:numPr>
            </w:pPr>
            <w:r>
              <w:rPr>
                <w:rStyle w:val="Ninguno"/>
                <w:rtl w:val="0"/>
              </w:rPr>
              <w:t>Expresi</w:t>
            </w:r>
            <w:r>
              <w:rPr>
                <w:rStyle w:val="Ninguno"/>
                <w:rtl w:val="0"/>
              </w:rPr>
              <w:t>ó</w:t>
            </w:r>
            <w:r>
              <w:rPr>
                <w:rStyle w:val="Ninguno"/>
                <w:rtl w:val="0"/>
              </w:rPr>
              <w:t>n do espazo (</w:t>
            </w:r>
            <w:r>
              <w:rPr>
                <w:rStyle w:val="Ninguno"/>
                <w:i w:val="1"/>
                <w:iCs w:val="1"/>
                <w:rtl w:val="0"/>
              </w:rPr>
              <w:t>preposizioni, avverbi ed espressioni che indicano luogo, posizione, distanza, movimento, direzione, origine e</w:t>
            </w:r>
            <w:r>
              <w:rPr>
                <w:rStyle w:val="Ninguno"/>
                <w:rtl w:val="0"/>
              </w:rPr>
              <w:t xml:space="preserve"> </w:t>
            </w:r>
            <w:r>
              <w:rPr>
                <w:rStyle w:val="Ninguno"/>
                <w:i w:val="1"/>
                <w:iCs w:val="1"/>
                <w:rtl w:val="0"/>
              </w:rPr>
              <w:t>disposizione).</w:t>
            </w:r>
          </w:p>
          <w:p>
            <w:pPr>
              <w:pStyle w:val="ttp1"/>
              <w:widowControl w:val="0"/>
              <w:numPr>
                <w:ilvl w:val="0"/>
                <w:numId w:val="105"/>
              </w:numPr>
            </w:pPr>
            <w:r>
              <w:rPr>
                <w:rStyle w:val="Ninguno"/>
                <w:rtl w:val="0"/>
              </w:rPr>
              <w:t>Expresi</w:t>
            </w:r>
            <w:r>
              <w:rPr>
                <w:rStyle w:val="Ninguno"/>
                <w:rtl w:val="0"/>
              </w:rPr>
              <w:t>ó</w:t>
            </w:r>
            <w:r>
              <w:rPr>
                <w:rStyle w:val="Ninguno"/>
                <w:rtl w:val="0"/>
              </w:rPr>
              <w:t>n do tempo (</w:t>
            </w:r>
            <w:r>
              <w:rPr>
                <w:rStyle w:val="Ninguno"/>
                <w:i w:val="1"/>
                <w:iCs w:val="1"/>
                <w:rtl w:val="0"/>
              </w:rPr>
              <w:t>l</w:t>
            </w:r>
            <w:r>
              <w:rPr>
                <w:rStyle w:val="Ninguno"/>
                <w:i w:val="1"/>
                <w:iCs w:val="1"/>
                <w:rtl w:val="0"/>
              </w:rPr>
              <w:t>’</w:t>
            </w:r>
            <w:r>
              <w:rPr>
                <w:rStyle w:val="Ninguno"/>
                <w:i w:val="1"/>
                <w:iCs w:val="1"/>
                <w:rtl w:val="0"/>
              </w:rPr>
              <w:t>ora ((p..es. mancano) venti alle otto</w:t>
            </w:r>
            <w:r>
              <w:rPr>
                <w:rStyle w:val="Ninguno"/>
                <w:rtl w:val="0"/>
              </w:rPr>
              <w:t>)</w:t>
            </w:r>
            <w:r>
              <w:rPr>
                <w:rStyle w:val="Ninguno"/>
                <w:i w:val="1"/>
                <w:iCs w:val="1"/>
                <w:rtl w:val="0"/>
              </w:rPr>
              <w:t>; divisione (p.es. ai tempi dei miei nonni, sul presto</w:t>
            </w:r>
            <w:r>
              <w:rPr>
                <w:rStyle w:val="Ninguno"/>
                <w:rtl w:val="0"/>
              </w:rPr>
              <w:t xml:space="preserve">) </w:t>
            </w:r>
            <w:r>
              <w:rPr>
                <w:rStyle w:val="Ninguno"/>
                <w:i w:val="1"/>
                <w:iCs w:val="1"/>
                <w:rtl w:val="0"/>
              </w:rPr>
              <w:t>e collocazione nel tempo (p.es. nel Quattrocento</w:t>
            </w:r>
            <w:r>
              <w:rPr>
                <w:rStyle w:val="Ninguno"/>
                <w:rtl w:val="0"/>
              </w:rPr>
              <w:t xml:space="preserve">; </w:t>
            </w:r>
            <w:r>
              <w:rPr>
                <w:rStyle w:val="Ninguno"/>
                <w:i w:val="1"/>
                <w:iCs w:val="1"/>
                <w:rtl w:val="0"/>
              </w:rPr>
              <w:t>nel frattempo)</w:t>
            </w:r>
            <w:r>
              <w:rPr>
                <w:rStyle w:val="Ninguno"/>
                <w:rtl w:val="0"/>
              </w:rPr>
              <w:t xml:space="preserve">; </w:t>
            </w:r>
            <w:r>
              <w:rPr>
                <w:rStyle w:val="Ninguno"/>
                <w:i w:val="1"/>
                <w:iCs w:val="1"/>
                <w:rtl w:val="0"/>
              </w:rPr>
              <w:t>durata (p.es. l</w:t>
            </w:r>
            <w:r>
              <w:rPr>
                <w:rStyle w:val="Ninguno"/>
                <w:i w:val="1"/>
                <w:iCs w:val="1"/>
                <w:rtl w:val="0"/>
              </w:rPr>
              <w:t>’</w:t>
            </w:r>
            <w:r>
              <w:rPr>
                <w:rStyle w:val="Ninguno"/>
                <w:i w:val="1"/>
                <w:iCs w:val="1"/>
                <w:rtl w:val="0"/>
              </w:rPr>
              <w:t>intera giornata, sotto Natale); anteriorit</w:t>
            </w:r>
            <w:r>
              <w:rPr>
                <w:rStyle w:val="Ninguno"/>
                <w:i w:val="1"/>
                <w:iCs w:val="1"/>
                <w:rtl w:val="0"/>
              </w:rPr>
              <w:t xml:space="preserve">à </w:t>
            </w:r>
            <w:r>
              <w:rPr>
                <w:rStyle w:val="Ninguno"/>
                <w:i w:val="1"/>
                <w:iCs w:val="1"/>
                <w:rtl w:val="0"/>
              </w:rPr>
              <w:t>(p.es. prima che, (non) ancora); posteriorit</w:t>
            </w:r>
            <w:r>
              <w:rPr>
                <w:rStyle w:val="Ninguno"/>
                <w:i w:val="1"/>
                <w:iCs w:val="1"/>
                <w:rtl w:val="0"/>
              </w:rPr>
              <w:t xml:space="preserve">à </w:t>
            </w:r>
            <w:r>
              <w:rPr>
                <w:rStyle w:val="Ninguno"/>
                <w:i w:val="1"/>
                <w:iCs w:val="1"/>
                <w:rtl w:val="0"/>
              </w:rPr>
              <w:t>(p.es. qualche anno pi</w:t>
            </w:r>
            <w:r>
              <w:rPr>
                <w:rStyle w:val="Ninguno"/>
                <w:i w:val="1"/>
                <w:iCs w:val="1"/>
                <w:rtl w:val="0"/>
              </w:rPr>
              <w:t xml:space="preserve">ù </w:t>
            </w:r>
            <w:r>
              <w:rPr>
                <w:rStyle w:val="Ninguno"/>
                <w:i w:val="1"/>
                <w:iCs w:val="1"/>
                <w:rtl w:val="0"/>
              </w:rPr>
              <w:t>tardi); contemporaneit</w:t>
            </w:r>
            <w:r>
              <w:rPr>
                <w:rStyle w:val="Ninguno"/>
                <w:i w:val="1"/>
                <w:iCs w:val="1"/>
                <w:rtl w:val="0"/>
              </w:rPr>
              <w:t xml:space="preserve">à </w:t>
            </w:r>
            <w:r>
              <w:rPr>
                <w:rStyle w:val="Ninguno"/>
                <w:i w:val="1"/>
                <w:iCs w:val="1"/>
                <w:rtl w:val="0"/>
              </w:rPr>
              <w:t>(p.es. nel momento in cui, contemporaneamente); sequenza (p.es inoltre... poi... infine); intermittenza (p.es. talvolta); frequenza (p.es. di rado</w:t>
            </w:r>
            <w:r>
              <w:rPr>
                <w:rStyle w:val="Ninguno"/>
                <w:rtl w:val="0"/>
              </w:rPr>
              <w:t>)).</w:t>
            </w:r>
          </w:p>
          <w:p>
            <w:pPr>
              <w:pStyle w:val="ttp1"/>
              <w:widowControl w:val="0"/>
              <w:numPr>
                <w:ilvl w:val="0"/>
                <w:numId w:val="105"/>
              </w:numPr>
            </w:pPr>
            <w:r>
              <w:rPr>
                <w:rStyle w:val="Ninguno"/>
                <w:rtl w:val="0"/>
              </w:rPr>
              <w:t>Expresi</w:t>
            </w:r>
            <w:r>
              <w:rPr>
                <w:rStyle w:val="Ninguno"/>
                <w:rtl w:val="0"/>
              </w:rPr>
              <w:t>ó</w:t>
            </w:r>
            <w:r>
              <w:rPr>
                <w:rStyle w:val="Ninguno"/>
                <w:rtl w:val="0"/>
              </w:rPr>
              <w:t>n do modo (</w:t>
            </w:r>
            <w:r>
              <w:rPr>
                <w:rStyle w:val="Ninguno"/>
                <w:i w:val="1"/>
                <w:iCs w:val="1"/>
                <w:rtl w:val="0"/>
              </w:rPr>
              <w:t>avverbi di modo</w:t>
            </w:r>
            <w:r>
              <w:rPr>
                <w:rStyle w:val="Ninguno"/>
                <w:rtl w:val="0"/>
              </w:rPr>
              <w:t xml:space="preserve">: </w:t>
            </w:r>
            <w:r>
              <w:rPr>
                <w:rStyle w:val="Ninguno"/>
                <w:i w:val="1"/>
                <w:iCs w:val="1"/>
                <w:rtl w:val="0"/>
              </w:rPr>
              <w:t>p.es</w:t>
            </w:r>
            <w:r>
              <w:rPr>
                <w:rStyle w:val="Ninguno"/>
                <w:rtl w:val="0"/>
              </w:rPr>
              <w:t xml:space="preserve">. </w:t>
            </w:r>
            <w:r>
              <w:rPr>
                <w:rStyle w:val="Ninguno"/>
                <w:i w:val="1"/>
                <w:iCs w:val="1"/>
                <w:rtl w:val="0"/>
              </w:rPr>
              <w:t>di proposito, a dirotto, perbene</w:t>
            </w:r>
            <w:r>
              <w:rPr>
                <w:rStyle w:val="Ninguno"/>
                <w:rtl w:val="0"/>
              </w:rPr>
              <w:t>).</w:t>
            </w:r>
          </w:p>
        </w:tc>
        <w:tc>
          <w:tcPr>
            <w:tcW w:type="dxa" w:w="2766"/>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numPr>
                <w:ilvl w:val="0"/>
                <w:numId w:val="106"/>
              </w:numPr>
            </w:pPr>
            <w:r>
              <w:rPr>
                <w:rStyle w:val="Ninguno"/>
                <w:rtl w:val="0"/>
              </w:rPr>
              <w:t>Interrogaci</w:t>
            </w:r>
            <w:r>
              <w:rPr>
                <w:rStyle w:val="Ninguno"/>
                <w:rtl w:val="0"/>
              </w:rPr>
              <w:t>ó</w:t>
            </w:r>
            <w:r>
              <w:rPr>
                <w:rStyle w:val="Ninguno"/>
                <w:rtl w:val="0"/>
              </w:rPr>
              <w:t>n (sentenzas interrogativas directas totais; sentenzas interrogativas directas QU- (p. ex.,</w:t>
            </w:r>
            <w:r>
              <w:rPr>
                <w:rStyle w:val="Ninguno"/>
                <w:i w:val="1"/>
                <w:iCs w:val="1"/>
                <w:rtl w:val="0"/>
              </w:rPr>
              <w:t xml:space="preserve"> De quem </w:t>
            </w:r>
            <w:r>
              <w:rPr>
                <w:rStyle w:val="Ninguno"/>
                <w:i w:val="1"/>
                <w:iCs w:val="1"/>
                <w:rtl w:val="0"/>
              </w:rPr>
              <w:t xml:space="preserve">é </w:t>
            </w:r>
            <w:r>
              <w:rPr>
                <w:rStyle w:val="Ninguno"/>
                <w:i w:val="1"/>
                <w:iCs w:val="1"/>
                <w:rtl w:val="0"/>
              </w:rPr>
              <w:t xml:space="preserve">a culpa?); </w:t>
            </w:r>
            <w:r>
              <w:rPr>
                <w:rStyle w:val="Ninguno"/>
                <w:rtl w:val="0"/>
              </w:rPr>
              <w:t>interrogativas</w:t>
            </w:r>
            <w:r>
              <w:rPr>
                <w:rStyle w:val="Ninguno"/>
                <w:i w:val="1"/>
                <w:iCs w:val="1"/>
                <w:rtl w:val="0"/>
              </w:rPr>
              <w:t xml:space="preserve"> tag (</w:t>
            </w:r>
            <w:r>
              <w:rPr>
                <w:rStyle w:val="Ninguno"/>
                <w:rtl w:val="0"/>
              </w:rPr>
              <w:t>p. ex</w:t>
            </w:r>
            <w:r>
              <w:rPr>
                <w:rStyle w:val="Ninguno"/>
                <w:i w:val="1"/>
                <w:iCs w:val="1"/>
                <w:rtl w:val="0"/>
              </w:rPr>
              <w:t xml:space="preserve">., Isto </w:t>
            </w:r>
            <w:r>
              <w:rPr>
                <w:rStyle w:val="Ninguno"/>
                <w:i w:val="1"/>
                <w:iCs w:val="1"/>
                <w:rtl w:val="0"/>
              </w:rPr>
              <w:t xml:space="preserve">é </w:t>
            </w:r>
            <w:r>
              <w:rPr>
                <w:rStyle w:val="Ninguno"/>
                <w:i w:val="1"/>
                <w:iCs w:val="1"/>
                <w:rtl w:val="0"/>
              </w:rPr>
              <w:t>f</w:t>
            </w:r>
            <w:r>
              <w:rPr>
                <w:rStyle w:val="Ninguno"/>
                <w:i w:val="1"/>
                <w:iCs w:val="1"/>
                <w:rtl w:val="0"/>
              </w:rPr>
              <w:t>á</w:t>
            </w:r>
            <w:r>
              <w:rPr>
                <w:rStyle w:val="Ninguno"/>
                <w:i w:val="1"/>
                <w:iCs w:val="1"/>
                <w:rtl w:val="0"/>
              </w:rPr>
              <w:t>cil, n</w:t>
            </w:r>
            <w:r>
              <w:rPr>
                <w:rStyle w:val="Ninguno"/>
                <w:i w:val="1"/>
                <w:iCs w:val="1"/>
                <w:rtl w:val="0"/>
              </w:rPr>
              <w:t>ã</w:t>
            </w:r>
            <w:r>
              <w:rPr>
                <w:rStyle w:val="Ninguno"/>
                <w:i w:val="1"/>
                <w:iCs w:val="1"/>
                <w:rtl w:val="0"/>
              </w:rPr>
              <w:t xml:space="preserve">o </w:t>
            </w:r>
            <w:r>
              <w:rPr>
                <w:rStyle w:val="Ninguno"/>
                <w:i w:val="1"/>
                <w:iCs w:val="1"/>
                <w:rtl w:val="0"/>
              </w:rPr>
              <w:t>é</w:t>
            </w:r>
            <w:r>
              <w:rPr>
                <w:rStyle w:val="Ninguno"/>
                <w:i w:val="1"/>
                <w:iCs w:val="1"/>
                <w:rtl w:val="0"/>
              </w:rPr>
              <w:t xml:space="preserve">?); </w:t>
            </w:r>
            <w:r>
              <w:rPr>
                <w:rStyle w:val="Ninguno"/>
                <w:rtl w:val="0"/>
              </w:rPr>
              <w:t>interrogativas eco e duplas</w:t>
            </w:r>
            <w:r>
              <w:rPr>
                <w:rStyle w:val="Ninguno"/>
                <w:i w:val="1"/>
                <w:iCs w:val="1"/>
                <w:rtl w:val="0"/>
              </w:rPr>
              <w:t>)</w:t>
            </w:r>
            <w:r>
              <w:rPr>
                <w:rStyle w:val="Ninguno"/>
                <w:rtl w:val="0"/>
              </w:rPr>
              <w:t>. interrogativas enf</w:t>
            </w:r>
            <w:r>
              <w:rPr>
                <w:rStyle w:val="Ninguno"/>
                <w:rtl w:val="0"/>
              </w:rPr>
              <w:t>á</w:t>
            </w:r>
            <w:r>
              <w:rPr>
                <w:rStyle w:val="Ninguno"/>
                <w:rtl w:val="0"/>
              </w:rPr>
              <w:t xml:space="preserve">ticas (p. ex. Onde </w:t>
            </w:r>
            <w:r>
              <w:rPr>
                <w:rStyle w:val="Ninguno"/>
                <w:rtl w:val="0"/>
              </w:rPr>
              <w:t xml:space="preserve">é </w:t>
            </w:r>
            <w:r>
              <w:rPr>
                <w:rStyle w:val="Ninguno"/>
                <w:rtl w:val="0"/>
              </w:rPr>
              <w:t>que vive?).</w:t>
            </w:r>
            <w:r>
              <w:rPr>
                <w:rStyle w:val="Ninguno"/>
                <w:color w:val="4f81bd"/>
                <w:u w:color="4f81bd"/>
                <w:rtl w:val="0"/>
              </w:rPr>
              <w:t xml:space="preserve"> </w:t>
            </w:r>
          </w:p>
          <w:p>
            <w:pPr>
              <w:pStyle w:val="ttp1"/>
              <w:numPr>
                <w:ilvl w:val="0"/>
                <w:numId w:val="106"/>
              </w:numPr>
            </w:pPr>
            <w:r>
              <w:rPr>
                <w:rStyle w:val="Ninguno"/>
                <w:rtl w:val="0"/>
              </w:rPr>
              <w:t>Relaci</w:t>
            </w:r>
            <w:r>
              <w:rPr>
                <w:rStyle w:val="Ninguno"/>
                <w:rtl w:val="0"/>
              </w:rPr>
              <w:t>ó</w:t>
            </w:r>
            <w:r>
              <w:rPr>
                <w:rStyle w:val="Ninguno"/>
                <w:rtl w:val="0"/>
              </w:rPr>
              <w:t>ns temporais (assim que, at</w:t>
            </w:r>
            <w:r>
              <w:rPr>
                <w:rStyle w:val="Ninguno"/>
                <w:rtl w:val="0"/>
              </w:rPr>
              <w:t xml:space="preserve">é </w:t>
            </w:r>
            <w:r>
              <w:rPr>
                <w:rStyle w:val="Ninguno"/>
                <w:rtl w:val="0"/>
              </w:rPr>
              <w:t>que, apenas, mal + Conjuntivo).</w:t>
            </w:r>
          </w:p>
          <w:p>
            <w:pPr>
              <w:pStyle w:val="ttp1"/>
              <w:numPr>
                <w:ilvl w:val="0"/>
                <w:numId w:val="106"/>
              </w:numPr>
            </w:pPr>
            <w:r>
              <w:rPr>
                <w:rStyle w:val="Ninguno"/>
                <w:rtl w:val="0"/>
              </w:rPr>
              <w:t>Expresi</w:t>
            </w:r>
            <w:r>
              <w:rPr>
                <w:rStyle w:val="Ninguno"/>
                <w:rtl w:val="0"/>
              </w:rPr>
              <w:t>ó</w:t>
            </w:r>
            <w:r>
              <w:rPr>
                <w:rStyle w:val="Ninguno"/>
                <w:rtl w:val="0"/>
              </w:rPr>
              <w:t>n do tempo: pasado (</w:t>
            </w:r>
            <w:r>
              <w:rPr>
                <w:rStyle w:val="Ninguno"/>
                <w:i w:val="1"/>
                <w:iCs w:val="1"/>
                <w:rtl w:val="0"/>
              </w:rPr>
              <w:t>pret</w:t>
            </w:r>
            <w:r>
              <w:rPr>
                <w:rStyle w:val="Ninguno"/>
                <w:i w:val="1"/>
                <w:iCs w:val="1"/>
                <w:rtl w:val="0"/>
              </w:rPr>
              <w:t>é</w:t>
            </w:r>
            <w:r>
              <w:rPr>
                <w:rStyle w:val="Ninguno"/>
                <w:i w:val="1"/>
                <w:iCs w:val="1"/>
                <w:rtl w:val="0"/>
              </w:rPr>
              <w:t>rito imperfeito, perfeito simples e perfeito composto e pret</w:t>
            </w:r>
            <w:r>
              <w:rPr>
                <w:rStyle w:val="Ninguno"/>
                <w:i w:val="1"/>
                <w:iCs w:val="1"/>
                <w:rtl w:val="0"/>
              </w:rPr>
              <w:t>é</w:t>
            </w:r>
            <w:r>
              <w:rPr>
                <w:rStyle w:val="Ninguno"/>
                <w:i w:val="1"/>
                <w:iCs w:val="1"/>
                <w:rtl w:val="0"/>
              </w:rPr>
              <w:t>rito mais-que-perfeito composto, ger</w:t>
            </w:r>
            <w:r>
              <w:rPr>
                <w:rStyle w:val="Ninguno"/>
                <w:i w:val="1"/>
                <w:iCs w:val="1"/>
                <w:rtl w:val="0"/>
              </w:rPr>
              <w:t>ú</w:t>
            </w:r>
            <w:r>
              <w:rPr>
                <w:rStyle w:val="Ninguno"/>
                <w:i w:val="1"/>
                <w:iCs w:val="1"/>
                <w:rtl w:val="0"/>
              </w:rPr>
              <w:t xml:space="preserve">ndio composto); </w:t>
            </w:r>
            <w:r>
              <w:rPr>
                <w:rStyle w:val="Ninguno"/>
                <w:rtl w:val="0"/>
              </w:rPr>
              <w:t>presente</w:t>
            </w:r>
            <w:r>
              <w:rPr>
                <w:rStyle w:val="Ninguno"/>
                <w:i w:val="1"/>
                <w:iCs w:val="1"/>
                <w:rtl w:val="0"/>
              </w:rPr>
              <w:t xml:space="preserve"> (presente, ger</w:t>
            </w:r>
            <w:r>
              <w:rPr>
                <w:rStyle w:val="Ninguno"/>
                <w:i w:val="1"/>
                <w:iCs w:val="1"/>
                <w:rtl w:val="0"/>
              </w:rPr>
              <w:t>ú</w:t>
            </w:r>
            <w:r>
              <w:rPr>
                <w:rStyle w:val="Ninguno"/>
                <w:i w:val="1"/>
                <w:iCs w:val="1"/>
                <w:rtl w:val="0"/>
              </w:rPr>
              <w:t xml:space="preserve">ndio); </w:t>
            </w:r>
            <w:r>
              <w:rPr>
                <w:rStyle w:val="Ninguno"/>
                <w:rtl w:val="0"/>
              </w:rPr>
              <w:t>futuro</w:t>
            </w:r>
            <w:r>
              <w:rPr>
                <w:rStyle w:val="Ninguno"/>
                <w:i w:val="1"/>
                <w:iCs w:val="1"/>
                <w:rtl w:val="0"/>
              </w:rPr>
              <w:t xml:space="preserve"> (futuro simple e composto; (+Adv.); haver-de</w:t>
            </w:r>
            <w:r>
              <w:rPr>
                <w:rStyle w:val="Ninguno"/>
                <w:rtl w:val="0"/>
              </w:rPr>
              <w:t>).</w:t>
            </w:r>
            <w:r>
              <w:rPr>
                <w:rStyle w:val="Ninguno"/>
                <w:color w:val="4f81bd"/>
                <w:u w:color="4f81bd"/>
                <w:rtl w:val="0"/>
              </w:rPr>
              <w:t xml:space="preserve"> </w:t>
            </w:r>
            <w:r>
              <w:rPr>
                <w:rStyle w:val="Ninguno"/>
                <w:rtl w:val="0"/>
              </w:rPr>
              <w:t>Valores especiais: pasado (presente hist</w:t>
            </w:r>
            <w:r>
              <w:rPr>
                <w:rStyle w:val="Ninguno"/>
                <w:rtl w:val="0"/>
              </w:rPr>
              <w:t>ó</w:t>
            </w:r>
            <w:r>
              <w:rPr>
                <w:rStyle w:val="Ninguno"/>
                <w:rtl w:val="0"/>
              </w:rPr>
              <w:t>rico, pret</w:t>
            </w:r>
            <w:r>
              <w:rPr>
                <w:rStyle w:val="Ninguno"/>
                <w:rtl w:val="0"/>
              </w:rPr>
              <w:t>é</w:t>
            </w:r>
            <w:r>
              <w:rPr>
                <w:rStyle w:val="Ninguno"/>
                <w:rtl w:val="0"/>
              </w:rPr>
              <w:t>rito imperfeito, perfeito simples  e perfeito composto e pret</w:t>
            </w:r>
            <w:r>
              <w:rPr>
                <w:rStyle w:val="Ninguno"/>
                <w:rtl w:val="0"/>
              </w:rPr>
              <w:t>é</w:t>
            </w:r>
            <w:r>
              <w:rPr>
                <w:rStyle w:val="Ninguno"/>
                <w:rtl w:val="0"/>
              </w:rPr>
              <w:t>rito mais-que-perfeito  simples e composto); futuro (futuro imperfeito (+Adv.), futuro perfeito do indicativo e condicional).</w:t>
            </w:r>
          </w:p>
          <w:p>
            <w:pPr>
              <w:pStyle w:val="ttp1"/>
              <w:numPr>
                <w:ilvl w:val="0"/>
                <w:numId w:val="106"/>
              </w:numPr>
            </w:pPr>
            <w:r>
              <w:rPr>
                <w:rStyle w:val="Ninguno"/>
                <w:rtl w:val="0"/>
              </w:rPr>
              <w:t>Expresi</w:t>
            </w:r>
            <w:r>
              <w:rPr>
                <w:rStyle w:val="Ninguno"/>
                <w:rtl w:val="0"/>
              </w:rPr>
              <w:t>ó</w:t>
            </w:r>
            <w:r>
              <w:rPr>
                <w:rStyle w:val="Ninguno"/>
                <w:rtl w:val="0"/>
              </w:rPr>
              <w:t>n do aspecto: puntual (tempos simples); durativo (presente, futuro imperfeito e pret</w:t>
            </w:r>
            <w:r>
              <w:rPr>
                <w:rStyle w:val="Ninguno"/>
                <w:rtl w:val="0"/>
              </w:rPr>
              <w:t>é</w:t>
            </w:r>
            <w:r>
              <w:rPr>
                <w:rStyle w:val="Ninguno"/>
                <w:rtl w:val="0"/>
              </w:rPr>
              <w:t>rito imperfeito do indicativo (+ Adv.);</w:t>
            </w:r>
            <w:r>
              <w:rPr>
                <w:rStyle w:val="Ninguno"/>
                <w:color w:val="4f81bd"/>
                <w:u w:color="4f81bd"/>
                <w:rtl w:val="0"/>
              </w:rPr>
              <w:t xml:space="preserve"> </w:t>
            </w:r>
            <w:r>
              <w:rPr>
                <w:rStyle w:val="Ninguno"/>
                <w:i w:val="1"/>
                <w:iCs w:val="1"/>
                <w:rtl w:val="0"/>
              </w:rPr>
              <w:t>andar a + Inf.; ir + Ger</w:t>
            </w:r>
            <w:r>
              <w:rPr>
                <w:rStyle w:val="Ninguno"/>
                <w:rtl w:val="0"/>
              </w:rPr>
              <w:t>., ir / vir a + Inf.; sufixos de dura</w:t>
            </w:r>
            <w:r>
              <w:rPr>
                <w:rStyle w:val="Ninguno"/>
                <w:rtl w:val="0"/>
              </w:rPr>
              <w:t>çã</w:t>
            </w:r>
            <w:r>
              <w:rPr>
                <w:rStyle w:val="Ninguno"/>
                <w:rtl w:val="0"/>
              </w:rPr>
              <w:t xml:space="preserve">o, p. ex. </w:t>
            </w:r>
            <w:r>
              <w:rPr>
                <w:rStyle w:val="Ninguno"/>
                <w:rtl w:val="0"/>
              </w:rPr>
              <w:t>–</w:t>
            </w:r>
            <w:r>
              <w:rPr>
                <w:rStyle w:val="Ninguno"/>
                <w:rtl w:val="0"/>
              </w:rPr>
              <w:t>ear, -ecer); habitual (tempos simples (+ Adv costumar+ Inf</w:t>
            </w:r>
            <w:r>
              <w:rPr>
                <w:rStyle w:val="Ninguno"/>
                <w:color w:val="4f81bd"/>
                <w:u w:color="4f81bd"/>
                <w:rtl w:val="0"/>
              </w:rPr>
              <w:t>.</w:t>
            </w:r>
            <w:r>
              <w:rPr>
                <w:rStyle w:val="Ninguno"/>
                <w:rtl w:val="0"/>
              </w:rPr>
              <w:t>); incoativo (</w:t>
            </w:r>
            <w:r>
              <w:rPr>
                <w:rStyle w:val="Ninguno"/>
                <w:i w:val="1"/>
                <w:iCs w:val="1"/>
                <w:rtl w:val="0"/>
              </w:rPr>
              <w:t>desatar a + Inf</w:t>
            </w:r>
            <w:r>
              <w:rPr>
                <w:rStyle w:val="Ninguno"/>
                <w:rtl w:val="0"/>
              </w:rPr>
              <w:t>.); iterativo (</w:t>
            </w:r>
            <w:r>
              <w:rPr>
                <w:rStyle w:val="Ninguno"/>
                <w:i w:val="1"/>
                <w:iCs w:val="1"/>
                <w:rtl w:val="0"/>
              </w:rPr>
              <w:t>pret</w:t>
            </w:r>
            <w:r>
              <w:rPr>
                <w:rStyle w:val="Ninguno"/>
                <w:i w:val="1"/>
                <w:iCs w:val="1"/>
                <w:rtl w:val="0"/>
              </w:rPr>
              <w:t>é</w:t>
            </w:r>
            <w:r>
              <w:rPr>
                <w:rStyle w:val="Ninguno"/>
                <w:i w:val="1"/>
                <w:iCs w:val="1"/>
                <w:rtl w:val="0"/>
              </w:rPr>
              <w:t>rito imperfeito do indicativo; voltar a + Inf.);</w:t>
            </w:r>
            <w:r>
              <w:rPr>
                <w:rStyle w:val="Ninguno"/>
                <w:rtl w:val="0"/>
              </w:rPr>
              <w:t xml:space="preserve"> terminativo (presente hist</w:t>
            </w:r>
            <w:r>
              <w:rPr>
                <w:rStyle w:val="Ninguno"/>
                <w:rtl w:val="0"/>
              </w:rPr>
              <w:t>ó</w:t>
            </w:r>
            <w:r>
              <w:rPr>
                <w:rStyle w:val="Ninguno"/>
                <w:rtl w:val="0"/>
              </w:rPr>
              <w:t>rico, pret</w:t>
            </w:r>
            <w:r>
              <w:rPr>
                <w:rStyle w:val="Ninguno"/>
                <w:rtl w:val="0"/>
              </w:rPr>
              <w:t>é</w:t>
            </w:r>
            <w:r>
              <w:rPr>
                <w:rStyle w:val="Ninguno"/>
                <w:rtl w:val="0"/>
              </w:rPr>
              <w:t>rito perfeito simples e composto,  pret</w:t>
            </w:r>
            <w:r>
              <w:rPr>
                <w:rStyle w:val="Ninguno"/>
                <w:rtl w:val="0"/>
              </w:rPr>
              <w:t>é</w:t>
            </w:r>
            <w:r>
              <w:rPr>
                <w:rStyle w:val="Ninguno"/>
                <w:rtl w:val="0"/>
              </w:rPr>
              <w:t>rito mais-que-perfeito composto e futuro perfeito do indicativo;</w:t>
            </w:r>
            <w:r>
              <w:rPr>
                <w:rStyle w:val="Ninguno"/>
                <w:color w:val="4f81bd"/>
                <w:u w:color="4f81bd"/>
                <w:rtl w:val="0"/>
              </w:rPr>
              <w:t xml:space="preserve"> </w:t>
            </w:r>
            <w:r>
              <w:rPr>
                <w:rStyle w:val="Ninguno"/>
                <w:i w:val="1"/>
                <w:iCs w:val="1"/>
                <w:rtl w:val="0"/>
              </w:rPr>
              <w:t>vir de + Inf</w:t>
            </w:r>
            <w:r>
              <w:rPr>
                <w:rStyle w:val="Ninguno"/>
                <w:rtl w:val="0"/>
              </w:rPr>
              <w:t>.; chegar a + Inf.).</w:t>
            </w:r>
          </w:p>
          <w:p>
            <w:pPr>
              <w:pStyle w:val="ttp1"/>
              <w:numPr>
                <w:ilvl w:val="0"/>
                <w:numId w:val="106"/>
              </w:numPr>
            </w:pPr>
            <w:r>
              <w:rPr>
                <w:rStyle w:val="Ninguno"/>
                <w:rtl w:val="0"/>
              </w:rPr>
              <w:t>Expresi</w:t>
            </w:r>
            <w:r>
              <w:rPr>
                <w:rStyle w:val="Ninguno"/>
                <w:rtl w:val="0"/>
              </w:rPr>
              <w:t>ó</w:t>
            </w:r>
            <w:r>
              <w:rPr>
                <w:rStyle w:val="Ninguno"/>
                <w:rtl w:val="0"/>
              </w:rPr>
              <w:t>n da modalidade: factualidade (frases declarativas); capacidade (</w:t>
            </w:r>
            <w:r>
              <w:rPr>
                <w:rStyle w:val="Ninguno"/>
                <w:i w:val="1"/>
                <w:iCs w:val="1"/>
                <w:rtl w:val="0"/>
              </w:rPr>
              <w:t xml:space="preserve">é </w:t>
            </w:r>
            <w:r>
              <w:rPr>
                <w:rStyle w:val="Ninguno"/>
                <w:i w:val="1"/>
                <w:iCs w:val="1"/>
                <w:rtl w:val="0"/>
              </w:rPr>
              <w:t>capaz / incapaz de + Inf.; saber,</w:t>
            </w:r>
            <w:r>
              <w:rPr>
                <w:rStyle w:val="Ninguno"/>
                <w:color w:val="4f81bd"/>
                <w:u w:color="4f81bd"/>
                <w:rtl w:val="0"/>
              </w:rPr>
              <w:t xml:space="preserve"> </w:t>
            </w:r>
            <w:r>
              <w:rPr>
                <w:rStyle w:val="Ninguno"/>
                <w:rtl w:val="0"/>
              </w:rPr>
              <w:t>poder com; conseguir + Inf.); posibilidade/ probabilidade (</w:t>
            </w:r>
            <w:r>
              <w:rPr>
                <w:rStyle w:val="Ninguno"/>
                <w:i w:val="1"/>
                <w:iCs w:val="1"/>
                <w:rtl w:val="0"/>
              </w:rPr>
              <w:t>ser poss</w:t>
            </w:r>
            <w:r>
              <w:rPr>
                <w:rStyle w:val="Ninguno"/>
                <w:i w:val="1"/>
                <w:iCs w:val="1"/>
                <w:rtl w:val="0"/>
              </w:rPr>
              <w:t>í</w:t>
            </w:r>
            <w:r>
              <w:rPr>
                <w:rStyle w:val="Ninguno"/>
                <w:i w:val="1"/>
                <w:iCs w:val="1"/>
                <w:rtl w:val="0"/>
              </w:rPr>
              <w:t>vel / imposs</w:t>
            </w:r>
            <w:r>
              <w:rPr>
                <w:rStyle w:val="Ninguno"/>
                <w:i w:val="1"/>
                <w:iCs w:val="1"/>
                <w:rtl w:val="0"/>
              </w:rPr>
              <w:t>í</w:t>
            </w:r>
            <w:r>
              <w:rPr>
                <w:rStyle w:val="Ninguno"/>
                <w:i w:val="1"/>
                <w:iCs w:val="1"/>
                <w:rtl w:val="0"/>
              </w:rPr>
              <w:t>vel + Inf.; tal vez;</w:t>
            </w:r>
            <w:r>
              <w:rPr>
                <w:rStyle w:val="Ninguno"/>
                <w:color w:val="4f81bd"/>
                <w:u w:color="4f81bd"/>
                <w:rtl w:val="0"/>
              </w:rPr>
              <w:t xml:space="preserve"> </w:t>
            </w:r>
            <w:r>
              <w:rPr>
                <w:rStyle w:val="Ninguno"/>
                <w:rtl w:val="0"/>
              </w:rPr>
              <w:t>pode ser que + Conjuntivo., futuro imperfeito e perfeito); necesidade (ser preciso / necess</w:t>
            </w:r>
            <w:r>
              <w:rPr>
                <w:rStyle w:val="Ninguno"/>
                <w:rtl w:val="0"/>
              </w:rPr>
              <w:t>á</w:t>
            </w:r>
            <w:r>
              <w:rPr>
                <w:rStyle w:val="Ninguno"/>
                <w:rtl w:val="0"/>
              </w:rPr>
              <w:t>rio + Inf. Pessoal  (+ que + Conjuntivo.), precisar de + Inf.); obrigaci</w:t>
            </w:r>
            <w:r>
              <w:rPr>
                <w:rStyle w:val="Ninguno"/>
                <w:rtl w:val="0"/>
              </w:rPr>
              <w:t>ó</w:t>
            </w:r>
            <w:r>
              <w:rPr>
                <w:rStyle w:val="Ninguno"/>
                <w:rtl w:val="0"/>
              </w:rPr>
              <w:t>n (</w:t>
            </w:r>
            <w:r>
              <w:rPr>
                <w:rStyle w:val="Ninguno"/>
                <w:i w:val="1"/>
                <w:iCs w:val="1"/>
                <w:rtl w:val="0"/>
              </w:rPr>
              <w:t>ser obrigat</w:t>
            </w:r>
            <w:r>
              <w:rPr>
                <w:rStyle w:val="Ninguno"/>
                <w:i w:val="1"/>
                <w:iCs w:val="1"/>
                <w:rtl w:val="0"/>
              </w:rPr>
              <w:t>ó</w:t>
            </w:r>
            <w:r>
              <w:rPr>
                <w:rStyle w:val="Ninguno"/>
                <w:i w:val="1"/>
                <w:iCs w:val="1"/>
                <w:rtl w:val="0"/>
              </w:rPr>
              <w:t>rio + Inf.; imperativo</w:t>
            </w:r>
            <w:r>
              <w:rPr>
                <w:rStyle w:val="Ninguno"/>
                <w:color w:val="4f81bd"/>
                <w:u w:color="4f81bd"/>
                <w:rtl w:val="0"/>
              </w:rPr>
              <w:t xml:space="preserve">; </w:t>
            </w:r>
            <w:r>
              <w:rPr>
                <w:rStyle w:val="Ninguno"/>
                <w:rtl w:val="0"/>
              </w:rPr>
              <w:t>ser obrigat</w:t>
            </w:r>
            <w:r>
              <w:rPr>
                <w:rStyle w:val="Ninguno"/>
                <w:rtl w:val="0"/>
              </w:rPr>
              <w:t>ó</w:t>
            </w:r>
            <w:r>
              <w:rPr>
                <w:rStyle w:val="Ninguno"/>
                <w:rtl w:val="0"/>
              </w:rPr>
              <w:t>rio que +</w:t>
            </w:r>
            <w:r>
              <w:rPr>
                <w:rStyle w:val="Ninguno"/>
                <w:color w:val="4f81bd"/>
                <w:u w:color="4f81bd"/>
                <w:rtl w:val="0"/>
              </w:rPr>
              <w:t xml:space="preserve"> </w:t>
            </w:r>
            <w:r>
              <w:rPr>
                <w:rStyle w:val="Ninguno"/>
                <w:rtl w:val="0"/>
              </w:rPr>
              <w:t>Conjuntivo);</w:t>
            </w:r>
            <w:r>
              <w:rPr>
                <w:rStyle w:val="Ninguno"/>
                <w:i w:val="1"/>
                <w:iCs w:val="1"/>
                <w:rtl w:val="0"/>
              </w:rPr>
              <w:t xml:space="preserve"> </w:t>
            </w:r>
            <w:r>
              <w:rPr>
                <w:rStyle w:val="Ninguno"/>
                <w:rtl w:val="0"/>
              </w:rPr>
              <w:t>permiso</w:t>
            </w:r>
            <w:r>
              <w:rPr>
                <w:rStyle w:val="Ninguno"/>
                <w:i w:val="1"/>
                <w:iCs w:val="1"/>
                <w:rtl w:val="0"/>
              </w:rPr>
              <w:t xml:space="preserve"> (poder + Inf.; ser poss</w:t>
            </w:r>
            <w:r>
              <w:rPr>
                <w:rStyle w:val="Ninguno"/>
                <w:i w:val="1"/>
                <w:iCs w:val="1"/>
                <w:rtl w:val="0"/>
              </w:rPr>
              <w:t>í</w:t>
            </w:r>
            <w:r>
              <w:rPr>
                <w:rStyle w:val="Ninguno"/>
                <w:i w:val="1"/>
                <w:iCs w:val="1"/>
                <w:rtl w:val="0"/>
              </w:rPr>
              <w:t>vel/permitido + Inf</w:t>
            </w:r>
            <w:r>
              <w:rPr>
                <w:rStyle w:val="Ninguno"/>
                <w:rtl w:val="0"/>
              </w:rPr>
              <w:t>.); prohibici</w:t>
            </w:r>
            <w:r>
              <w:rPr>
                <w:rStyle w:val="Ninguno"/>
                <w:rtl w:val="0"/>
              </w:rPr>
              <w:t>ó</w:t>
            </w:r>
            <w:r>
              <w:rPr>
                <w:rStyle w:val="Ninguno"/>
                <w:rtl w:val="0"/>
              </w:rPr>
              <w:t>n: (n</w:t>
            </w:r>
            <w:r>
              <w:rPr>
                <w:rStyle w:val="Ninguno"/>
                <w:rtl w:val="0"/>
              </w:rPr>
              <w:t>ã</w:t>
            </w:r>
            <w:r>
              <w:rPr>
                <w:rStyle w:val="Ninguno"/>
                <w:rtl w:val="0"/>
              </w:rPr>
              <w:t>o) ser poss</w:t>
            </w:r>
            <w:r>
              <w:rPr>
                <w:rStyle w:val="Ninguno"/>
                <w:rtl w:val="0"/>
              </w:rPr>
              <w:t>í</w:t>
            </w:r>
            <w:r>
              <w:rPr>
                <w:rStyle w:val="Ninguno"/>
                <w:rtl w:val="0"/>
              </w:rPr>
              <w:t>vel /permitido + Inf.,</w:t>
            </w:r>
            <w:r>
              <w:rPr>
                <w:rStyle w:val="Ninguno"/>
                <w:color w:val="4f81bd"/>
                <w:u w:color="4f81bd"/>
                <w:rtl w:val="0"/>
              </w:rPr>
              <w:t xml:space="preserve"> </w:t>
            </w:r>
            <w:r>
              <w:rPr>
                <w:rStyle w:val="Ninguno"/>
                <w:rtl w:val="0"/>
              </w:rPr>
              <w:t>ser proibido que); intenci</w:t>
            </w:r>
            <w:r>
              <w:rPr>
                <w:rStyle w:val="Ninguno"/>
                <w:rtl w:val="0"/>
              </w:rPr>
              <w:t>ó</w:t>
            </w:r>
            <w:r>
              <w:rPr>
                <w:rStyle w:val="Ninguno"/>
                <w:rtl w:val="0"/>
              </w:rPr>
              <w:t>n (</w:t>
            </w:r>
            <w:r>
              <w:rPr>
                <w:rStyle w:val="Ninguno"/>
                <w:i w:val="1"/>
                <w:iCs w:val="1"/>
                <w:rtl w:val="0"/>
              </w:rPr>
              <w:t>pret</w:t>
            </w:r>
            <w:r>
              <w:rPr>
                <w:rStyle w:val="Ninguno"/>
                <w:i w:val="1"/>
                <w:iCs w:val="1"/>
                <w:rtl w:val="0"/>
              </w:rPr>
              <w:t>é</w:t>
            </w:r>
            <w:r>
              <w:rPr>
                <w:rStyle w:val="Ninguno"/>
                <w:i w:val="1"/>
                <w:iCs w:val="1"/>
                <w:rtl w:val="0"/>
              </w:rPr>
              <w:t>rito imperfeito gostar de + Inf.; tratar de + Inf.; pensar + Inf</w:t>
            </w:r>
            <w:r>
              <w:rPr>
                <w:rStyle w:val="Ninguno"/>
                <w:rtl w:val="0"/>
              </w:rPr>
              <w:t>.;</w:t>
            </w:r>
            <w:r>
              <w:rPr>
                <w:rStyle w:val="Ninguno"/>
                <w:color w:val="4f81bd"/>
                <w:u w:color="4f81bd"/>
                <w:rtl w:val="0"/>
              </w:rPr>
              <w:t xml:space="preserve"> </w:t>
            </w:r>
            <w:r>
              <w:rPr>
                <w:rStyle w:val="Ninguno"/>
                <w:rtl w:val="0"/>
              </w:rPr>
              <w:t>querer que + Conjuntivo.; ir / haver de + Inf.)</w:t>
            </w:r>
          </w:p>
          <w:p>
            <w:pPr>
              <w:pStyle w:val="ttp1"/>
              <w:numPr>
                <w:ilvl w:val="0"/>
                <w:numId w:val="106"/>
              </w:numPr>
            </w:pPr>
            <w:r>
              <w:rPr>
                <w:rStyle w:val="Ninguno"/>
                <w:rtl w:val="0"/>
              </w:rPr>
              <w:t>Expresi</w:t>
            </w:r>
            <w:r>
              <w:rPr>
                <w:rStyle w:val="Ninguno"/>
                <w:rtl w:val="0"/>
              </w:rPr>
              <w:t>ó</w:t>
            </w:r>
            <w:r>
              <w:rPr>
                <w:rStyle w:val="Ninguno"/>
                <w:rtl w:val="0"/>
              </w:rPr>
              <w:t>n da existencia (p. ex., existir, dar-se</w:t>
            </w:r>
            <w:r>
              <w:rPr>
                <w:rStyle w:val="Ninguno"/>
                <w:color w:val="4f81bd"/>
                <w:u w:color="4f81bd"/>
                <w:rtl w:val="0"/>
              </w:rPr>
              <w:t xml:space="preserve"> </w:t>
            </w:r>
            <w:r>
              <w:rPr>
                <w:rStyle w:val="Ninguno"/>
                <w:rtl w:val="0"/>
              </w:rPr>
              <w:t>faltar, acontecer); a entidade (</w:t>
            </w:r>
            <w:r>
              <w:rPr>
                <w:rStyle w:val="Ninguno"/>
                <w:i w:val="1"/>
                <w:iCs w:val="1"/>
                <w:rtl w:val="0"/>
              </w:rPr>
              <w:t xml:space="preserve">substantivos contables /incontables/colectivos/compostos; </w:t>
            </w:r>
            <w:r>
              <w:rPr>
                <w:rStyle w:val="Ninguno"/>
                <w:rtl w:val="0"/>
              </w:rPr>
              <w:t>pronomes (</w:t>
            </w:r>
            <w:r>
              <w:rPr>
                <w:rStyle w:val="Ninguno"/>
                <w:i w:val="1"/>
                <w:iCs w:val="1"/>
                <w:rtl w:val="0"/>
              </w:rPr>
              <w:t xml:space="preserve">relativos, reflexivos </w:t>
            </w:r>
            <w:r>
              <w:rPr>
                <w:rStyle w:val="Ninguno"/>
                <w:i w:val="1"/>
                <w:iCs w:val="1"/>
                <w:rtl w:val="0"/>
              </w:rPr>
              <w:t>á</w:t>
            </w:r>
            <w:r>
              <w:rPr>
                <w:rStyle w:val="Ninguno"/>
                <w:i w:val="1"/>
                <w:iCs w:val="1"/>
                <w:rtl w:val="0"/>
              </w:rPr>
              <w:t>tonos/ t</w:t>
            </w:r>
            <w:r>
              <w:rPr>
                <w:rStyle w:val="Ninguno"/>
                <w:i w:val="1"/>
                <w:iCs w:val="1"/>
                <w:rtl w:val="0"/>
              </w:rPr>
              <w:t>ó</w:t>
            </w:r>
            <w:r>
              <w:rPr>
                <w:rStyle w:val="Ninguno"/>
                <w:i w:val="1"/>
                <w:iCs w:val="1"/>
                <w:rtl w:val="0"/>
              </w:rPr>
              <w:t>nicos</w:t>
            </w:r>
            <w:r>
              <w:rPr>
                <w:rStyle w:val="Ninguno"/>
                <w:rtl w:val="0"/>
              </w:rPr>
              <w:t>); determinantes; a calidade</w:t>
            </w:r>
            <w:r>
              <w:rPr>
                <w:rStyle w:val="Ninguno"/>
                <w:i w:val="1"/>
                <w:iCs w:val="1"/>
                <w:rtl w:val="0"/>
              </w:rPr>
              <w:t xml:space="preserve"> (por exemplo, bastante bom; consideravelmente caro; </w:t>
            </w:r>
            <w:r>
              <w:rPr>
                <w:rStyle w:val="Ninguno"/>
                <w:i w:val="1"/>
                <w:iCs w:val="1"/>
                <w:rtl w:val="0"/>
              </w:rPr>
              <w:t>ó</w:t>
            </w:r>
            <w:r>
              <w:rPr>
                <w:rStyle w:val="Ninguno"/>
                <w:i w:val="1"/>
                <w:iCs w:val="1"/>
                <w:rtl w:val="0"/>
              </w:rPr>
              <w:t>timo;</w:t>
            </w:r>
            <w:r>
              <w:rPr>
                <w:rStyle w:val="Ninguno"/>
                <w:color w:val="4f81bd"/>
                <w:u w:color="4f81bd"/>
                <w:rtl w:val="0"/>
              </w:rPr>
              <w:t xml:space="preserve"> </w:t>
            </w:r>
            <w:r>
              <w:rPr>
                <w:rStyle w:val="Ninguno"/>
                <w:rtl w:val="0"/>
              </w:rPr>
              <w:t xml:space="preserve">azulado; </w:t>
            </w:r>
            <w:r>
              <w:rPr>
                <w:rStyle w:val="Ninguno"/>
                <w:rtl w:val="0"/>
              </w:rPr>
              <w:t>ú</w:t>
            </w:r>
            <w:r>
              <w:rPr>
                <w:rStyle w:val="Ninguno"/>
                <w:rtl w:val="0"/>
              </w:rPr>
              <w:t>til para a dificuldade em dormir).</w:t>
            </w:r>
          </w:p>
          <w:p>
            <w:pPr>
              <w:pStyle w:val="ttp1"/>
              <w:numPr>
                <w:ilvl w:val="0"/>
                <w:numId w:val="106"/>
              </w:numPr>
            </w:pPr>
            <w:r>
              <w:rPr>
                <w:rStyle w:val="Ninguno"/>
                <w:rtl w:val="0"/>
              </w:rPr>
              <w:t>Expresi</w:t>
            </w:r>
            <w:r>
              <w:rPr>
                <w:rStyle w:val="Ninguno"/>
                <w:rtl w:val="0"/>
              </w:rPr>
              <w:t>ó</w:t>
            </w:r>
            <w:r>
              <w:rPr>
                <w:rStyle w:val="Ninguno"/>
                <w:rtl w:val="0"/>
              </w:rPr>
              <w:t>n da cantidade (Singular/Plural; Numerais cardinais e ordinais. Cantidade:</w:t>
            </w:r>
            <w:r>
              <w:rPr>
                <w:rStyle w:val="Ninguno"/>
                <w:i w:val="1"/>
                <w:iCs w:val="1"/>
                <w:rtl w:val="0"/>
              </w:rPr>
              <w:t xml:space="preserve"> </w:t>
            </w:r>
            <w:r>
              <w:rPr>
                <w:rStyle w:val="Ninguno"/>
                <w:rtl w:val="0"/>
              </w:rPr>
              <w:t>p. ex.</w:t>
            </w:r>
            <w:r>
              <w:rPr>
                <w:rStyle w:val="Ninguno"/>
                <w:i w:val="1"/>
                <w:iCs w:val="1"/>
                <w:rtl w:val="0"/>
              </w:rPr>
              <w:t xml:space="preserve"> bastante, a maior parte de, mais ou menos</w:t>
            </w:r>
            <w:r>
              <w:rPr>
                <w:rStyle w:val="Ninguno"/>
                <w:rtl w:val="0"/>
              </w:rPr>
              <w:t>; ao menos 20 pessoas; perto de 30 km., duas vezes no m</w:t>
            </w:r>
            <w:r>
              <w:rPr>
                <w:rStyle w:val="Ninguno"/>
                <w:rtl w:val="0"/>
              </w:rPr>
              <w:t>á</w:t>
            </w:r>
            <w:r>
              <w:rPr>
                <w:rStyle w:val="Ninguno"/>
                <w:rtl w:val="0"/>
              </w:rPr>
              <w:t>ximo; um monte de gente. Grao: p. ex.</w:t>
            </w:r>
            <w:r>
              <w:rPr>
                <w:rStyle w:val="Ninguno"/>
                <w:i w:val="1"/>
                <w:iCs w:val="1"/>
                <w:rtl w:val="0"/>
              </w:rPr>
              <w:t xml:space="preserve"> consideravelmente; bastante bem</w:t>
            </w:r>
            <w:r>
              <w:rPr>
                <w:rStyle w:val="Ninguno"/>
                <w:rtl w:val="0"/>
              </w:rPr>
              <w:t>; totalmente; t</w:t>
            </w:r>
            <w:r>
              <w:rPr>
                <w:rStyle w:val="Ninguno"/>
                <w:rtl w:val="0"/>
              </w:rPr>
              <w:t>ã</w:t>
            </w:r>
            <w:r>
              <w:rPr>
                <w:rStyle w:val="Ninguno"/>
                <w:rtl w:val="0"/>
              </w:rPr>
              <w:t>o de repente).</w:t>
            </w:r>
          </w:p>
          <w:p>
            <w:pPr>
              <w:pStyle w:val="ttp1"/>
              <w:numPr>
                <w:ilvl w:val="0"/>
                <w:numId w:val="106"/>
              </w:numPr>
            </w:pPr>
            <w:r>
              <w:rPr>
                <w:rStyle w:val="Ninguno"/>
                <w:rtl w:val="0"/>
              </w:rPr>
              <w:t>Expresi</w:t>
            </w:r>
            <w:r>
              <w:rPr>
                <w:rStyle w:val="Ninguno"/>
                <w:rtl w:val="0"/>
              </w:rPr>
              <w:t>ó</w:t>
            </w:r>
            <w:r>
              <w:rPr>
                <w:rStyle w:val="Ninguno"/>
                <w:rtl w:val="0"/>
              </w:rPr>
              <w:t>n do espazo (preposici</w:t>
            </w:r>
            <w:r>
              <w:rPr>
                <w:rStyle w:val="Ninguno"/>
                <w:rtl w:val="0"/>
              </w:rPr>
              <w:t>ó</w:t>
            </w:r>
            <w:r>
              <w:rPr>
                <w:rStyle w:val="Ninguno"/>
                <w:rtl w:val="0"/>
              </w:rPr>
              <w:t>ns e adverbios de lugar, localizaci</w:t>
            </w:r>
            <w:r>
              <w:rPr>
                <w:rStyle w:val="Ninguno"/>
                <w:rtl w:val="0"/>
              </w:rPr>
              <w:t>ó</w:t>
            </w:r>
            <w:r>
              <w:rPr>
                <w:rStyle w:val="Ninguno"/>
                <w:rtl w:val="0"/>
              </w:rPr>
              <w:t>n, distancia, movemento, orixe, direcci</w:t>
            </w:r>
            <w:r>
              <w:rPr>
                <w:rStyle w:val="Ninguno"/>
                <w:rtl w:val="0"/>
              </w:rPr>
              <w:t>ó</w:t>
            </w:r>
            <w:r>
              <w:rPr>
                <w:rStyle w:val="Ninguno"/>
                <w:rtl w:val="0"/>
              </w:rPr>
              <w:t>n).</w:t>
            </w:r>
          </w:p>
          <w:p>
            <w:pPr>
              <w:pStyle w:val="ttp1"/>
              <w:numPr>
                <w:ilvl w:val="0"/>
                <w:numId w:val="106"/>
              </w:numPr>
            </w:pPr>
            <w:r>
              <w:rPr>
                <w:rStyle w:val="Ninguno"/>
                <w:rtl w:val="0"/>
              </w:rPr>
              <w:t>Expresi</w:t>
            </w:r>
            <w:r>
              <w:rPr>
                <w:rStyle w:val="Ninguno"/>
                <w:rtl w:val="0"/>
              </w:rPr>
              <w:t>ó</w:t>
            </w:r>
            <w:r>
              <w:rPr>
                <w:rStyle w:val="Ninguno"/>
                <w:rtl w:val="0"/>
              </w:rPr>
              <w:t>n do tempo (expresi</w:t>
            </w:r>
            <w:r>
              <w:rPr>
                <w:rStyle w:val="Ninguno"/>
                <w:rtl w:val="0"/>
              </w:rPr>
              <w:t>ó</w:t>
            </w:r>
            <w:r>
              <w:rPr>
                <w:rStyle w:val="Ninguno"/>
                <w:rtl w:val="0"/>
              </w:rPr>
              <w:t>ns, preposici</w:t>
            </w:r>
            <w:r>
              <w:rPr>
                <w:rStyle w:val="Ninguno"/>
                <w:rtl w:val="0"/>
              </w:rPr>
              <w:t>ó</w:t>
            </w:r>
            <w:r>
              <w:rPr>
                <w:rStyle w:val="Ninguno"/>
                <w:rtl w:val="0"/>
              </w:rPr>
              <w:t>n e locuci</w:t>
            </w:r>
            <w:r>
              <w:rPr>
                <w:rStyle w:val="Ninguno"/>
                <w:rtl w:val="0"/>
              </w:rPr>
              <w:t>ó</w:t>
            </w:r>
            <w:r>
              <w:rPr>
                <w:rStyle w:val="Ninguno"/>
                <w:rtl w:val="0"/>
              </w:rPr>
              <w:t xml:space="preserve">ns de tempo (momento puntual (p. ex., </w:t>
            </w:r>
            <w:r>
              <w:rPr>
                <w:rStyle w:val="Ninguno"/>
                <w:i w:val="1"/>
                <w:iCs w:val="1"/>
                <w:rtl w:val="0"/>
              </w:rPr>
              <w:t>meio-dia,</w:t>
            </w:r>
            <w:r>
              <w:rPr>
                <w:rStyle w:val="Ninguno"/>
                <w:color w:val="4f81bd"/>
                <w:u w:color="4f81bd"/>
                <w:rtl w:val="0"/>
              </w:rPr>
              <w:t xml:space="preserve"> </w:t>
            </w:r>
            <w:r>
              <w:rPr>
                <w:rStyle w:val="Ninguno"/>
                <w:rtl w:val="0"/>
              </w:rPr>
              <w:t>daqui a uma semana, daqui a nada),</w:t>
            </w:r>
            <w:r>
              <w:rPr>
                <w:rStyle w:val="Ninguno"/>
                <w:i w:val="1"/>
                <w:iCs w:val="1"/>
                <w:rtl w:val="0"/>
              </w:rPr>
              <w:t xml:space="preserve"> </w:t>
            </w:r>
            <w:r>
              <w:rPr>
                <w:rStyle w:val="Ninguno"/>
                <w:rtl w:val="0"/>
              </w:rPr>
              <w:t>divisi</w:t>
            </w:r>
            <w:r>
              <w:rPr>
                <w:rStyle w:val="Ninguno"/>
                <w:rtl w:val="0"/>
              </w:rPr>
              <w:t>ó</w:t>
            </w:r>
            <w:r>
              <w:rPr>
                <w:rStyle w:val="Ninguno"/>
                <w:rtl w:val="0"/>
              </w:rPr>
              <w:t xml:space="preserve">ns (p. ex., </w:t>
            </w:r>
            <w:r>
              <w:rPr>
                <w:rStyle w:val="Ninguno"/>
                <w:i w:val="1"/>
                <w:iCs w:val="1"/>
                <w:rtl w:val="0"/>
              </w:rPr>
              <w:t>per</w:t>
            </w:r>
            <w:r>
              <w:rPr>
                <w:rStyle w:val="Ninguno"/>
                <w:i w:val="1"/>
                <w:iCs w:val="1"/>
                <w:rtl w:val="0"/>
              </w:rPr>
              <w:t>í</w:t>
            </w:r>
            <w:r>
              <w:rPr>
                <w:rStyle w:val="Ninguno"/>
                <w:i w:val="1"/>
                <w:iCs w:val="1"/>
                <w:rtl w:val="0"/>
              </w:rPr>
              <w:t xml:space="preserve">odo, fim de semana, prazo, </w:t>
            </w:r>
            <w:r>
              <w:rPr>
                <w:rStyle w:val="Ninguno"/>
                <w:rtl w:val="0"/>
              </w:rPr>
              <w:t>esta</w:t>
            </w:r>
            <w:r>
              <w:rPr>
                <w:rStyle w:val="Ninguno"/>
                <w:rtl w:val="0"/>
              </w:rPr>
              <w:t>çã</w:t>
            </w:r>
            <w:r>
              <w:rPr>
                <w:rStyle w:val="Ninguno"/>
                <w:rtl w:val="0"/>
              </w:rPr>
              <w:t>o seca</w:t>
            </w:r>
            <w:r>
              <w:rPr>
                <w:rStyle w:val="Ninguno"/>
                <w:i w:val="1"/>
                <w:iCs w:val="1"/>
                <w:rtl w:val="0"/>
              </w:rPr>
              <w:t xml:space="preserve">) </w:t>
            </w:r>
            <w:r>
              <w:rPr>
                <w:rStyle w:val="Ninguno"/>
                <w:rtl w:val="0"/>
              </w:rPr>
              <w:t>e indicaci</w:t>
            </w:r>
            <w:r>
              <w:rPr>
                <w:rStyle w:val="Ninguno"/>
                <w:rtl w:val="0"/>
              </w:rPr>
              <w:t>ó</w:t>
            </w:r>
            <w:r>
              <w:rPr>
                <w:rStyle w:val="Ninguno"/>
                <w:rtl w:val="0"/>
              </w:rPr>
              <w:t>ns de tempo</w:t>
            </w:r>
            <w:r>
              <w:rPr>
                <w:rStyle w:val="Ninguno"/>
                <w:i w:val="1"/>
                <w:iCs w:val="1"/>
                <w:rtl w:val="0"/>
              </w:rPr>
              <w:t xml:space="preserve"> </w:t>
            </w:r>
            <w:r>
              <w:rPr>
                <w:rStyle w:val="Ninguno"/>
                <w:rtl w:val="0"/>
              </w:rPr>
              <w:t>(p. ex.,</w:t>
            </w:r>
            <w:r>
              <w:rPr>
                <w:rStyle w:val="Ninguno"/>
                <w:i w:val="1"/>
                <w:iCs w:val="1"/>
                <w:rtl w:val="0"/>
              </w:rPr>
              <w:t xml:space="preserve"> atr</w:t>
            </w:r>
            <w:r>
              <w:rPr>
                <w:rStyle w:val="Ninguno"/>
                <w:i w:val="1"/>
                <w:iCs w:val="1"/>
                <w:rtl w:val="0"/>
              </w:rPr>
              <w:t>á</w:t>
            </w:r>
            <w:r>
              <w:rPr>
                <w:rStyle w:val="Ninguno"/>
                <w:i w:val="1"/>
                <w:iCs w:val="1"/>
                <w:rtl w:val="0"/>
              </w:rPr>
              <w:t>s, cedo,</w:t>
            </w:r>
            <w:r>
              <w:rPr>
                <w:rStyle w:val="Ninguno"/>
                <w:color w:val="4f81bd"/>
                <w:u w:color="4f81bd"/>
                <w:rtl w:val="0"/>
              </w:rPr>
              <w:t xml:space="preserve"> </w:t>
            </w:r>
            <w:r>
              <w:rPr>
                <w:rStyle w:val="Ninguno"/>
                <w:rtl w:val="0"/>
              </w:rPr>
              <w:t>a 13 dias do evento); duraci</w:t>
            </w:r>
            <w:r>
              <w:rPr>
                <w:rStyle w:val="Ninguno"/>
                <w:rtl w:val="0"/>
              </w:rPr>
              <w:t>ó</w:t>
            </w:r>
            <w:r>
              <w:rPr>
                <w:rStyle w:val="Ninguno"/>
                <w:rtl w:val="0"/>
              </w:rPr>
              <w:t xml:space="preserve">n (p. ex., </w:t>
            </w:r>
            <w:r>
              <w:rPr>
                <w:rStyle w:val="Ninguno"/>
                <w:i w:val="1"/>
                <w:iCs w:val="1"/>
                <w:rtl w:val="0"/>
              </w:rPr>
              <w:t>at</w:t>
            </w:r>
            <w:r>
              <w:rPr>
                <w:rStyle w:val="Ninguno"/>
                <w:i w:val="1"/>
                <w:iCs w:val="1"/>
                <w:rtl w:val="0"/>
              </w:rPr>
              <w:t>é</w:t>
            </w:r>
            <w:r>
              <w:rPr>
                <w:rStyle w:val="Ninguno"/>
                <w:i w:val="1"/>
                <w:iCs w:val="1"/>
                <w:rtl w:val="0"/>
              </w:rPr>
              <w:t>; entre... e;</w:t>
            </w:r>
            <w:r>
              <w:rPr>
                <w:rStyle w:val="Ninguno"/>
                <w:color w:val="4f81bd"/>
                <w:u w:color="4f81bd"/>
                <w:rtl w:val="0"/>
              </w:rPr>
              <w:t xml:space="preserve"> </w:t>
            </w:r>
            <w:r>
              <w:rPr>
                <w:rStyle w:val="Ninguno"/>
                <w:rtl w:val="0"/>
              </w:rPr>
              <w:t>por todo o dia; no per</w:t>
            </w:r>
            <w:r>
              <w:rPr>
                <w:rStyle w:val="Ninguno"/>
                <w:rtl w:val="0"/>
              </w:rPr>
              <w:t>í</w:t>
            </w:r>
            <w:r>
              <w:rPr>
                <w:rStyle w:val="Ninguno"/>
                <w:rtl w:val="0"/>
              </w:rPr>
              <w:t>odo natal</w:t>
            </w:r>
            <w:r>
              <w:rPr>
                <w:rStyle w:val="Ninguno"/>
                <w:rtl w:val="0"/>
              </w:rPr>
              <w:t>í</w:t>
            </w:r>
            <w:r>
              <w:rPr>
                <w:rStyle w:val="Ninguno"/>
                <w:rtl w:val="0"/>
              </w:rPr>
              <w:t>cio); anterioridade</w:t>
            </w:r>
            <w:r>
              <w:rPr>
                <w:rStyle w:val="Ninguno"/>
                <w:i w:val="1"/>
                <w:iCs w:val="1"/>
                <w:rtl w:val="0"/>
              </w:rPr>
              <w:t xml:space="preserve"> (anteontem, j</w:t>
            </w:r>
            <w:r>
              <w:rPr>
                <w:rStyle w:val="Ninguno"/>
                <w:i w:val="1"/>
                <w:iCs w:val="1"/>
                <w:rtl w:val="0"/>
              </w:rPr>
              <w:t>á</w:t>
            </w:r>
            <w:r>
              <w:rPr>
                <w:rStyle w:val="Ninguno"/>
                <w:i w:val="1"/>
                <w:iCs w:val="1"/>
                <w:rtl w:val="0"/>
              </w:rPr>
              <w:t>,</w:t>
            </w:r>
            <w:r>
              <w:rPr>
                <w:rStyle w:val="Ninguno"/>
                <w:color w:val="4f81bd"/>
                <w:u w:color="4f81bd"/>
                <w:rtl w:val="0"/>
              </w:rPr>
              <w:t xml:space="preserve"> </w:t>
            </w:r>
            <w:r>
              <w:rPr>
                <w:rStyle w:val="Ninguno"/>
                <w:rtl w:val="0"/>
              </w:rPr>
              <w:t xml:space="preserve">a </w:t>
            </w:r>
            <w:r>
              <w:rPr>
                <w:rStyle w:val="Ninguno"/>
                <w:rtl w:val="0"/>
              </w:rPr>
              <w:t>ú</w:t>
            </w:r>
            <w:r>
              <w:rPr>
                <w:rStyle w:val="Ninguno"/>
                <w:rtl w:val="0"/>
              </w:rPr>
              <w:t>ltima vez que, h</w:t>
            </w:r>
            <w:r>
              <w:rPr>
                <w:rStyle w:val="Ninguno"/>
                <w:rtl w:val="0"/>
              </w:rPr>
              <w:t xml:space="preserve">á </w:t>
            </w:r>
            <w:r>
              <w:rPr>
                <w:rStyle w:val="Ninguno"/>
                <w:rtl w:val="0"/>
              </w:rPr>
              <w:t>bocado, fazia pouco</w:t>
            </w:r>
            <w:r>
              <w:rPr>
                <w:rStyle w:val="Ninguno"/>
                <w:i w:val="1"/>
                <w:iCs w:val="1"/>
                <w:rtl w:val="0"/>
              </w:rPr>
              <w:t xml:space="preserve">); </w:t>
            </w:r>
            <w:r>
              <w:rPr>
                <w:rStyle w:val="Ninguno"/>
                <w:rtl w:val="0"/>
              </w:rPr>
              <w:t>posterioridade</w:t>
            </w:r>
            <w:r>
              <w:rPr>
                <w:rStyle w:val="Ninguno"/>
                <w:i w:val="1"/>
                <w:iCs w:val="1"/>
                <w:rtl w:val="0"/>
              </w:rPr>
              <w:t xml:space="preserve"> (mais tarde, na semana que vem,</w:t>
            </w:r>
            <w:r>
              <w:rPr>
                <w:rStyle w:val="Ninguno"/>
                <w:color w:val="4f81bd"/>
                <w:u w:color="4f81bd"/>
                <w:rtl w:val="0"/>
              </w:rPr>
              <w:t xml:space="preserve"> </w:t>
            </w:r>
            <w:r>
              <w:rPr>
                <w:rStyle w:val="Ninguno"/>
                <w:rtl w:val="0"/>
              </w:rPr>
              <w:t>dentro de alguns dias, de hoje em diante, em breve</w:t>
            </w:r>
            <w:r>
              <w:rPr>
                <w:rStyle w:val="Ninguno"/>
                <w:i w:val="1"/>
                <w:iCs w:val="1"/>
                <w:rtl w:val="0"/>
              </w:rPr>
              <w:t xml:space="preserve">); </w:t>
            </w:r>
            <w:r>
              <w:rPr>
                <w:rStyle w:val="Ninguno"/>
                <w:rtl w:val="0"/>
              </w:rPr>
              <w:t>secuencia</w:t>
            </w:r>
            <w:r>
              <w:rPr>
                <w:rStyle w:val="Ninguno"/>
                <w:i w:val="1"/>
                <w:iCs w:val="1"/>
                <w:rtl w:val="0"/>
              </w:rPr>
              <w:t xml:space="preserve"> (em primeiro lugar, depois, em </w:t>
            </w:r>
            <w:r>
              <w:rPr>
                <w:rStyle w:val="Ninguno"/>
                <w:i w:val="1"/>
                <w:iCs w:val="1"/>
                <w:rtl w:val="0"/>
              </w:rPr>
              <w:t>ú</w:t>
            </w:r>
            <w:r>
              <w:rPr>
                <w:rStyle w:val="Ninguno"/>
                <w:i w:val="1"/>
                <w:iCs w:val="1"/>
                <w:rtl w:val="0"/>
              </w:rPr>
              <w:t>ltimo lugar,</w:t>
            </w:r>
            <w:r>
              <w:rPr>
                <w:rStyle w:val="Ninguno"/>
                <w:color w:val="4f81bd"/>
                <w:u w:color="4f81bd"/>
                <w:rtl w:val="0"/>
              </w:rPr>
              <w:t xml:space="preserve"> </w:t>
            </w:r>
            <w:r>
              <w:rPr>
                <w:rStyle w:val="Ninguno"/>
                <w:rtl w:val="0"/>
              </w:rPr>
              <w:t>para come</w:t>
            </w:r>
            <w:r>
              <w:rPr>
                <w:rStyle w:val="Ninguno"/>
                <w:rtl w:val="0"/>
              </w:rPr>
              <w:t>ç</w:t>
            </w:r>
            <w:r>
              <w:rPr>
                <w:rStyle w:val="Ninguno"/>
                <w:rtl w:val="0"/>
              </w:rPr>
              <w:t>ar, seguidamente, em conclus</w:t>
            </w:r>
            <w:r>
              <w:rPr>
                <w:rStyle w:val="Ninguno"/>
                <w:rtl w:val="0"/>
              </w:rPr>
              <w:t>ã</w:t>
            </w:r>
            <w:r>
              <w:rPr>
                <w:rStyle w:val="Ninguno"/>
                <w:rtl w:val="0"/>
              </w:rPr>
              <w:t>o);</w:t>
            </w:r>
            <w:r>
              <w:rPr>
                <w:rStyle w:val="Ninguno"/>
                <w:i w:val="1"/>
                <w:iCs w:val="1"/>
                <w:rtl w:val="0"/>
              </w:rPr>
              <w:t xml:space="preserve"> </w:t>
            </w:r>
            <w:r>
              <w:rPr>
                <w:rStyle w:val="Ninguno"/>
                <w:rtl w:val="0"/>
              </w:rPr>
              <w:t xml:space="preserve">simultaneidade </w:t>
            </w:r>
            <w:r>
              <w:rPr>
                <w:rStyle w:val="Ninguno"/>
                <w:i w:val="1"/>
                <w:iCs w:val="1"/>
                <w:rtl w:val="0"/>
              </w:rPr>
              <w:t xml:space="preserve">(naquele </w:t>
            </w:r>
            <w:r>
              <w:rPr>
                <w:rStyle w:val="Ninguno"/>
                <w:rtl w:val="0"/>
              </w:rPr>
              <w:t>momento, no mesmo tempo que, atualmente</w:t>
            </w:r>
            <w:r>
              <w:rPr>
                <w:rStyle w:val="Ninguno"/>
                <w:i w:val="1"/>
                <w:iCs w:val="1"/>
                <w:rtl w:val="0"/>
              </w:rPr>
              <w:t xml:space="preserve">); </w:t>
            </w:r>
            <w:r>
              <w:rPr>
                <w:rStyle w:val="Ninguno"/>
                <w:rtl w:val="0"/>
              </w:rPr>
              <w:t>frecuencia</w:t>
            </w:r>
            <w:r>
              <w:rPr>
                <w:rStyle w:val="Ninguno"/>
                <w:i w:val="1"/>
                <w:iCs w:val="1"/>
                <w:rtl w:val="0"/>
              </w:rPr>
              <w:t xml:space="preserve"> (</w:t>
            </w:r>
            <w:r>
              <w:rPr>
                <w:rStyle w:val="Ninguno"/>
                <w:rtl w:val="0"/>
              </w:rPr>
              <w:t>p. ex.</w:t>
            </w:r>
            <w:r>
              <w:rPr>
                <w:rStyle w:val="Ninguno"/>
                <w:i w:val="1"/>
                <w:iCs w:val="1"/>
                <w:rtl w:val="0"/>
              </w:rPr>
              <w:t>, cada semana,</w:t>
            </w:r>
            <w:r>
              <w:rPr>
                <w:rStyle w:val="Ninguno"/>
                <w:color w:val="4f81bd"/>
                <w:u w:color="4f81bd"/>
                <w:rtl w:val="0"/>
              </w:rPr>
              <w:t xml:space="preserve"> </w:t>
            </w:r>
            <w:r>
              <w:rPr>
                <w:rStyle w:val="Ninguno"/>
                <w:rtl w:val="0"/>
              </w:rPr>
              <w:t>uma vez por dia, regularmente).</w:t>
            </w:r>
          </w:p>
          <w:p>
            <w:pPr>
              <w:pStyle w:val="ttp1"/>
              <w:numPr>
                <w:ilvl w:val="0"/>
                <w:numId w:val="106"/>
              </w:numPr>
            </w:pPr>
            <w:r>
              <w:rPr>
                <w:rStyle w:val="Ninguno"/>
                <w:rtl w:val="0"/>
              </w:rPr>
              <w:t>Expresi</w:t>
            </w:r>
            <w:r>
              <w:rPr>
                <w:rStyle w:val="Ninguno"/>
                <w:rtl w:val="0"/>
              </w:rPr>
              <w:t>ó</w:t>
            </w:r>
            <w:r>
              <w:rPr>
                <w:rStyle w:val="Ninguno"/>
                <w:rtl w:val="0"/>
              </w:rPr>
              <w:t>n do modo (expresi</w:t>
            </w:r>
            <w:r>
              <w:rPr>
                <w:rStyle w:val="Ninguno"/>
                <w:rtl w:val="0"/>
              </w:rPr>
              <w:t>ó</w:t>
            </w:r>
            <w:r>
              <w:rPr>
                <w:rStyle w:val="Ninguno"/>
                <w:rtl w:val="0"/>
              </w:rPr>
              <w:t>ns, preposici</w:t>
            </w:r>
            <w:r>
              <w:rPr>
                <w:rStyle w:val="Ninguno"/>
                <w:rtl w:val="0"/>
              </w:rPr>
              <w:t>ó</w:t>
            </w:r>
            <w:r>
              <w:rPr>
                <w:rStyle w:val="Ninguno"/>
                <w:rtl w:val="0"/>
              </w:rPr>
              <w:t>ns e locuci</w:t>
            </w:r>
            <w:r>
              <w:rPr>
                <w:rStyle w:val="Ninguno"/>
                <w:rtl w:val="0"/>
              </w:rPr>
              <w:t>ó</w:t>
            </w:r>
            <w:r>
              <w:rPr>
                <w:rStyle w:val="Ninguno"/>
                <w:rtl w:val="0"/>
              </w:rPr>
              <w:t>ns prepositivas e modo, p. ex. em excesso, ao gosto).</w:t>
            </w:r>
          </w:p>
        </w:tc>
      </w:tr>
      <w:tr>
        <w:tblPrEx>
          <w:shd w:val="clear" w:color="auto" w:fill="ced7e7"/>
        </w:tblPrEx>
        <w:trPr>
          <w:trHeight w:val="9472" w:hRule="atLeast"/>
        </w:trPr>
        <w:tc>
          <w:tcPr>
            <w:tcW w:type="dxa" w:w="2767"/>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pPr>
          </w:p>
          <w:p>
            <w:pPr>
              <w:pStyle w:val="ttp1"/>
              <w:widowControl w:val="0"/>
            </w:pPr>
          </w:p>
        </w:tc>
        <w:tc>
          <w:tcPr>
            <w:tcW w:type="dxa" w:w="2768"/>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tc>
        <w:tc>
          <w:tcPr>
            <w:tcW w:type="dxa" w:w="27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107"/>
              </w:numPr>
            </w:pPr>
            <w:r>
              <w:rPr>
                <w:rStyle w:val="Ninguno"/>
                <w:rtl w:val="0"/>
              </w:rPr>
              <w:t>Uso de conectores.</w:t>
            </w:r>
          </w:p>
          <w:p>
            <w:pPr>
              <w:pStyle w:val="ttp1"/>
              <w:widowControl w:val="0"/>
              <w:numPr>
                <w:ilvl w:val="0"/>
                <w:numId w:val="107"/>
              </w:numPr>
              <w:bidi w:val="0"/>
              <w:ind w:right="0"/>
              <w:jc w:val="both"/>
              <w:rPr>
                <w:i w:val="1"/>
                <w:iCs w:val="1"/>
                <w:rtl w:val="0"/>
              </w:rPr>
            </w:pPr>
            <w:r>
              <w:rPr>
                <w:rStyle w:val="Ninguno"/>
                <w:i w:val="1"/>
                <w:iCs w:val="1"/>
                <w:rtl w:val="0"/>
              </w:rPr>
              <w:t xml:space="preserve">Have/get causative. </w:t>
            </w:r>
          </w:p>
          <w:p>
            <w:pPr>
              <w:pStyle w:val="ttp1"/>
              <w:widowControl w:val="0"/>
              <w:numPr>
                <w:ilvl w:val="0"/>
                <w:numId w:val="107"/>
              </w:numPr>
              <w:bidi w:val="0"/>
              <w:ind w:right="0"/>
              <w:jc w:val="both"/>
              <w:rPr>
                <w:i w:val="1"/>
                <w:iCs w:val="1"/>
                <w:rtl w:val="0"/>
              </w:rPr>
            </w:pPr>
            <w:r>
              <w:rPr>
                <w:rStyle w:val="Ninguno"/>
                <w:i w:val="1"/>
                <w:iCs w:val="1"/>
                <w:rtl w:val="0"/>
              </w:rPr>
              <w:t xml:space="preserve">Phrasal verbs. </w:t>
            </w:r>
          </w:p>
          <w:p>
            <w:pPr>
              <w:pStyle w:val="ttp1"/>
              <w:widowControl w:val="0"/>
              <w:numPr>
                <w:ilvl w:val="0"/>
                <w:numId w:val="107"/>
              </w:numPr>
              <w:bidi w:val="0"/>
              <w:ind w:right="0"/>
              <w:jc w:val="both"/>
              <w:rPr>
                <w:i w:val="1"/>
                <w:iCs w:val="1"/>
                <w:rtl w:val="0"/>
              </w:rPr>
            </w:pPr>
            <w:r>
              <w:rPr>
                <w:rStyle w:val="Ninguno"/>
                <w:i w:val="1"/>
                <w:iCs w:val="1"/>
                <w:rtl w:val="0"/>
              </w:rPr>
              <w:t>Gerund and infinitive.</w:t>
            </w:r>
            <w:r>
              <w:rPr>
                <w:i w:val="1"/>
                <w:iCs w:val="1"/>
              </w:rPr>
            </w:r>
          </w:p>
        </w:tc>
        <w:tc>
          <w:tcPr>
            <w:tcW w:type="dxa" w:w="2767"/>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widowControl w:val="0"/>
              <w:numPr>
                <w:ilvl w:val="0"/>
                <w:numId w:val="108"/>
              </w:numPr>
            </w:pPr>
            <w:r>
              <w:rPr>
                <w:rStyle w:val="Ninguno"/>
                <w:i w:val="1"/>
                <w:iCs w:val="1"/>
                <w:rtl w:val="0"/>
              </w:rPr>
              <w:t>mancano) venti alle otto</w:t>
            </w:r>
            <w:r>
              <w:rPr>
                <w:rStyle w:val="Ninguno"/>
                <w:rtl w:val="0"/>
              </w:rPr>
              <w:t>)</w:t>
            </w:r>
            <w:r>
              <w:rPr>
                <w:rStyle w:val="Ninguno"/>
                <w:i w:val="1"/>
                <w:iCs w:val="1"/>
                <w:rtl w:val="0"/>
              </w:rPr>
              <w:t>; divisione (p.es. ai tempi dei miei nonni, sul presto</w:t>
            </w:r>
            <w:r>
              <w:rPr>
                <w:rStyle w:val="Ninguno"/>
                <w:rtl w:val="0"/>
              </w:rPr>
              <w:t xml:space="preserve">) </w:t>
            </w:r>
            <w:r>
              <w:rPr>
                <w:rStyle w:val="Ninguno"/>
                <w:i w:val="1"/>
                <w:iCs w:val="1"/>
                <w:rtl w:val="0"/>
              </w:rPr>
              <w:t>e collocazione nel tempo (p.es. nel Quattrocento</w:t>
            </w:r>
            <w:r>
              <w:rPr>
                <w:rStyle w:val="Ninguno"/>
                <w:rtl w:val="0"/>
              </w:rPr>
              <w:t xml:space="preserve">; </w:t>
            </w:r>
            <w:r>
              <w:rPr>
                <w:rStyle w:val="Ninguno"/>
                <w:i w:val="1"/>
                <w:iCs w:val="1"/>
                <w:rtl w:val="0"/>
              </w:rPr>
              <w:t>nel frattempo)</w:t>
            </w:r>
            <w:r>
              <w:rPr>
                <w:rStyle w:val="Ninguno"/>
                <w:rtl w:val="0"/>
              </w:rPr>
              <w:t xml:space="preserve">; </w:t>
            </w:r>
            <w:r>
              <w:rPr>
                <w:rStyle w:val="Ninguno"/>
                <w:i w:val="1"/>
                <w:iCs w:val="1"/>
                <w:rtl w:val="0"/>
              </w:rPr>
              <w:t>durata (p.es. l</w:t>
            </w:r>
            <w:r>
              <w:rPr>
                <w:rStyle w:val="Ninguno"/>
                <w:i w:val="1"/>
                <w:iCs w:val="1"/>
                <w:rtl w:val="0"/>
              </w:rPr>
              <w:t>’</w:t>
            </w:r>
            <w:r>
              <w:rPr>
                <w:rStyle w:val="Ninguno"/>
                <w:i w:val="1"/>
                <w:iCs w:val="1"/>
                <w:rtl w:val="0"/>
              </w:rPr>
              <w:t>intera giornata, sotto Natale); anteriorit</w:t>
            </w:r>
            <w:r>
              <w:rPr>
                <w:rStyle w:val="Ninguno"/>
                <w:i w:val="1"/>
                <w:iCs w:val="1"/>
                <w:rtl w:val="0"/>
              </w:rPr>
              <w:t xml:space="preserve">à </w:t>
            </w:r>
            <w:r>
              <w:rPr>
                <w:rStyle w:val="Ninguno"/>
                <w:i w:val="1"/>
                <w:iCs w:val="1"/>
                <w:rtl w:val="0"/>
              </w:rPr>
              <w:t>(p.es. prima che, (non) ancora); posteriorit</w:t>
            </w:r>
            <w:r>
              <w:rPr>
                <w:rStyle w:val="Ninguno"/>
                <w:i w:val="1"/>
                <w:iCs w:val="1"/>
                <w:rtl w:val="0"/>
              </w:rPr>
              <w:t xml:space="preserve">à </w:t>
            </w:r>
            <w:r>
              <w:rPr>
                <w:rStyle w:val="Ninguno"/>
                <w:i w:val="1"/>
                <w:iCs w:val="1"/>
                <w:rtl w:val="0"/>
              </w:rPr>
              <w:t>(p.es. qualche anno pi</w:t>
            </w:r>
            <w:r>
              <w:rPr>
                <w:rStyle w:val="Ninguno"/>
                <w:i w:val="1"/>
                <w:iCs w:val="1"/>
                <w:rtl w:val="0"/>
              </w:rPr>
              <w:t xml:space="preserve">ù </w:t>
            </w:r>
            <w:r>
              <w:rPr>
                <w:rStyle w:val="Ninguno"/>
                <w:i w:val="1"/>
                <w:iCs w:val="1"/>
                <w:rtl w:val="0"/>
              </w:rPr>
              <w:t>tardi); contemporaneit</w:t>
            </w:r>
            <w:r>
              <w:rPr>
                <w:rStyle w:val="Ninguno"/>
                <w:i w:val="1"/>
                <w:iCs w:val="1"/>
                <w:rtl w:val="0"/>
              </w:rPr>
              <w:t xml:space="preserve">à </w:t>
            </w:r>
            <w:r>
              <w:rPr>
                <w:rStyle w:val="Ninguno"/>
                <w:i w:val="1"/>
                <w:iCs w:val="1"/>
                <w:rtl w:val="0"/>
              </w:rPr>
              <w:t>(p.es. nel momento in cui, contemporaneamente); sequenza (p.es inoltre... poi... infine); intermittenza (p.es. talvolta); frequenza (p.es. di rado</w:t>
            </w:r>
            <w:r>
              <w:rPr>
                <w:rStyle w:val="Ninguno"/>
                <w:rtl w:val="0"/>
              </w:rPr>
              <w:t>)).</w:t>
            </w:r>
          </w:p>
          <w:p>
            <w:pPr>
              <w:pStyle w:val="ttp1"/>
              <w:widowControl w:val="0"/>
              <w:numPr>
                <w:ilvl w:val="0"/>
                <w:numId w:val="108"/>
              </w:numPr>
            </w:pPr>
            <w:r>
              <w:rPr>
                <w:rStyle w:val="Ninguno"/>
                <w:rtl w:val="0"/>
              </w:rPr>
              <w:t>Expresi</w:t>
            </w:r>
            <w:r>
              <w:rPr>
                <w:rStyle w:val="Ninguno"/>
                <w:rtl w:val="0"/>
              </w:rPr>
              <w:t>ó</w:t>
            </w:r>
            <w:r>
              <w:rPr>
                <w:rStyle w:val="Ninguno"/>
                <w:rtl w:val="0"/>
              </w:rPr>
              <w:t>n do modo (</w:t>
            </w:r>
            <w:r>
              <w:rPr>
                <w:rStyle w:val="Ninguno"/>
                <w:i w:val="1"/>
                <w:iCs w:val="1"/>
                <w:rtl w:val="0"/>
              </w:rPr>
              <w:t>avverbi di modo</w:t>
            </w:r>
            <w:r>
              <w:rPr>
                <w:rStyle w:val="Ninguno"/>
                <w:rtl w:val="0"/>
              </w:rPr>
              <w:t xml:space="preserve">: </w:t>
            </w:r>
            <w:r>
              <w:rPr>
                <w:rStyle w:val="Ninguno"/>
                <w:i w:val="1"/>
                <w:iCs w:val="1"/>
                <w:rtl w:val="0"/>
              </w:rPr>
              <w:t>p.es</w:t>
            </w:r>
            <w:r>
              <w:rPr>
                <w:rStyle w:val="Ninguno"/>
                <w:rtl w:val="0"/>
              </w:rPr>
              <w:t xml:space="preserve">. </w:t>
            </w:r>
            <w:r>
              <w:rPr>
                <w:rStyle w:val="Ninguno"/>
                <w:i w:val="1"/>
                <w:iCs w:val="1"/>
                <w:rtl w:val="0"/>
              </w:rPr>
              <w:t>di proposito, a dirotto, perbene</w:t>
            </w:r>
            <w:r>
              <w:rPr>
                <w:rStyle w:val="Ninguno"/>
                <w:rtl w:val="0"/>
              </w:rPr>
              <w:t>).</w:t>
            </w:r>
          </w:p>
        </w:tc>
        <w:tc>
          <w:tcPr>
            <w:tcW w:type="dxa" w:w="2766"/>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numPr>
                <w:ilvl w:val="0"/>
                <w:numId w:val="109"/>
              </w:numPr>
            </w:pPr>
            <w:r>
              <w:rPr>
                <w:rStyle w:val="Ninguno"/>
                <w:i w:val="1"/>
                <w:iCs w:val="1"/>
                <w:rtl w:val="0"/>
              </w:rPr>
              <w:t>poss</w:t>
            </w:r>
            <w:r>
              <w:rPr>
                <w:rStyle w:val="Ninguno"/>
                <w:i w:val="1"/>
                <w:iCs w:val="1"/>
                <w:rtl w:val="0"/>
              </w:rPr>
              <w:t>í</w:t>
            </w:r>
            <w:r>
              <w:rPr>
                <w:rStyle w:val="Ninguno"/>
                <w:i w:val="1"/>
                <w:iCs w:val="1"/>
                <w:rtl w:val="0"/>
              </w:rPr>
              <w:t>vel / imposs</w:t>
            </w:r>
            <w:r>
              <w:rPr>
                <w:rStyle w:val="Ninguno"/>
                <w:i w:val="1"/>
                <w:iCs w:val="1"/>
                <w:rtl w:val="0"/>
              </w:rPr>
              <w:t>í</w:t>
            </w:r>
            <w:r>
              <w:rPr>
                <w:rStyle w:val="Ninguno"/>
                <w:i w:val="1"/>
                <w:iCs w:val="1"/>
                <w:rtl w:val="0"/>
              </w:rPr>
              <w:t>vel + Inf.; tal vez;</w:t>
            </w:r>
            <w:r>
              <w:rPr>
                <w:rStyle w:val="Ninguno"/>
                <w:color w:val="4f81bd"/>
                <w:u w:color="4f81bd"/>
                <w:rtl w:val="0"/>
              </w:rPr>
              <w:t xml:space="preserve"> </w:t>
            </w:r>
            <w:r>
              <w:rPr>
                <w:rStyle w:val="Ninguno"/>
                <w:rtl w:val="0"/>
              </w:rPr>
              <w:t>pode ser que + Conjuntivo., futuro imperfeito e perfeito); necesidade (ser preciso / necess</w:t>
            </w:r>
            <w:r>
              <w:rPr>
                <w:rStyle w:val="Ninguno"/>
                <w:rtl w:val="0"/>
              </w:rPr>
              <w:t>á</w:t>
            </w:r>
            <w:r>
              <w:rPr>
                <w:rStyle w:val="Ninguno"/>
                <w:rtl w:val="0"/>
              </w:rPr>
              <w:t>rio + Inf. Pessoal  (+ que + Conjuntivo.), precisar de + Inf.); obrigaci</w:t>
            </w:r>
            <w:r>
              <w:rPr>
                <w:rStyle w:val="Ninguno"/>
                <w:rtl w:val="0"/>
              </w:rPr>
              <w:t>ó</w:t>
            </w:r>
            <w:r>
              <w:rPr>
                <w:rStyle w:val="Ninguno"/>
                <w:rtl w:val="0"/>
              </w:rPr>
              <w:t>n (</w:t>
            </w:r>
            <w:r>
              <w:rPr>
                <w:rStyle w:val="Ninguno"/>
                <w:i w:val="1"/>
                <w:iCs w:val="1"/>
                <w:rtl w:val="0"/>
              </w:rPr>
              <w:t>ser obrigat</w:t>
            </w:r>
            <w:r>
              <w:rPr>
                <w:rStyle w:val="Ninguno"/>
                <w:i w:val="1"/>
                <w:iCs w:val="1"/>
                <w:rtl w:val="0"/>
              </w:rPr>
              <w:t>ó</w:t>
            </w:r>
            <w:r>
              <w:rPr>
                <w:rStyle w:val="Ninguno"/>
                <w:i w:val="1"/>
                <w:iCs w:val="1"/>
                <w:rtl w:val="0"/>
              </w:rPr>
              <w:t>rio + Inf.; imperativo</w:t>
            </w:r>
            <w:r>
              <w:rPr>
                <w:rStyle w:val="Ninguno"/>
                <w:color w:val="4f81bd"/>
                <w:u w:color="4f81bd"/>
                <w:rtl w:val="0"/>
              </w:rPr>
              <w:t xml:space="preserve">; </w:t>
            </w:r>
            <w:r>
              <w:rPr>
                <w:rStyle w:val="Ninguno"/>
                <w:rtl w:val="0"/>
              </w:rPr>
              <w:t>ser obrigat</w:t>
            </w:r>
            <w:r>
              <w:rPr>
                <w:rStyle w:val="Ninguno"/>
                <w:rtl w:val="0"/>
              </w:rPr>
              <w:t>ó</w:t>
            </w:r>
            <w:r>
              <w:rPr>
                <w:rStyle w:val="Ninguno"/>
                <w:rtl w:val="0"/>
              </w:rPr>
              <w:t>rio que +</w:t>
            </w:r>
            <w:r>
              <w:rPr>
                <w:rStyle w:val="Ninguno"/>
                <w:color w:val="4f81bd"/>
                <w:u w:color="4f81bd"/>
                <w:rtl w:val="0"/>
              </w:rPr>
              <w:t xml:space="preserve"> </w:t>
            </w:r>
            <w:r>
              <w:rPr>
                <w:rStyle w:val="Ninguno"/>
                <w:rtl w:val="0"/>
              </w:rPr>
              <w:t>Conjuntivo);</w:t>
            </w:r>
            <w:r>
              <w:rPr>
                <w:rStyle w:val="Ninguno"/>
                <w:i w:val="1"/>
                <w:iCs w:val="1"/>
                <w:rtl w:val="0"/>
              </w:rPr>
              <w:t xml:space="preserve"> </w:t>
            </w:r>
            <w:r>
              <w:rPr>
                <w:rStyle w:val="Ninguno"/>
                <w:rtl w:val="0"/>
              </w:rPr>
              <w:t>permiso</w:t>
            </w:r>
            <w:r>
              <w:rPr>
                <w:rStyle w:val="Ninguno"/>
                <w:i w:val="1"/>
                <w:iCs w:val="1"/>
                <w:rtl w:val="0"/>
              </w:rPr>
              <w:t xml:space="preserve"> (poder + Inf.; ser poss</w:t>
            </w:r>
            <w:r>
              <w:rPr>
                <w:rStyle w:val="Ninguno"/>
                <w:i w:val="1"/>
                <w:iCs w:val="1"/>
                <w:rtl w:val="0"/>
              </w:rPr>
              <w:t>í</w:t>
            </w:r>
            <w:r>
              <w:rPr>
                <w:rStyle w:val="Ninguno"/>
                <w:i w:val="1"/>
                <w:iCs w:val="1"/>
                <w:rtl w:val="0"/>
              </w:rPr>
              <w:t>vel/permitido + Inf</w:t>
            </w:r>
            <w:r>
              <w:rPr>
                <w:rStyle w:val="Ninguno"/>
                <w:rtl w:val="0"/>
              </w:rPr>
              <w:t>.); prohibici</w:t>
            </w:r>
            <w:r>
              <w:rPr>
                <w:rStyle w:val="Ninguno"/>
                <w:rtl w:val="0"/>
              </w:rPr>
              <w:t>ó</w:t>
            </w:r>
            <w:r>
              <w:rPr>
                <w:rStyle w:val="Ninguno"/>
                <w:rtl w:val="0"/>
              </w:rPr>
              <w:t>n: (n</w:t>
            </w:r>
            <w:r>
              <w:rPr>
                <w:rStyle w:val="Ninguno"/>
                <w:rtl w:val="0"/>
              </w:rPr>
              <w:t>ã</w:t>
            </w:r>
            <w:r>
              <w:rPr>
                <w:rStyle w:val="Ninguno"/>
                <w:rtl w:val="0"/>
              </w:rPr>
              <w:t>o) ser poss</w:t>
            </w:r>
            <w:r>
              <w:rPr>
                <w:rStyle w:val="Ninguno"/>
                <w:rtl w:val="0"/>
              </w:rPr>
              <w:t>í</w:t>
            </w:r>
            <w:r>
              <w:rPr>
                <w:rStyle w:val="Ninguno"/>
                <w:rtl w:val="0"/>
              </w:rPr>
              <w:t>vel /permitido + Inf.,</w:t>
            </w:r>
            <w:r>
              <w:rPr>
                <w:rStyle w:val="Ninguno"/>
                <w:color w:val="4f81bd"/>
                <w:u w:color="4f81bd"/>
                <w:rtl w:val="0"/>
              </w:rPr>
              <w:t xml:space="preserve"> </w:t>
            </w:r>
            <w:r>
              <w:rPr>
                <w:rStyle w:val="Ninguno"/>
                <w:rtl w:val="0"/>
              </w:rPr>
              <w:t>ser proibido que); intenci</w:t>
            </w:r>
            <w:r>
              <w:rPr>
                <w:rStyle w:val="Ninguno"/>
                <w:rtl w:val="0"/>
              </w:rPr>
              <w:t>ó</w:t>
            </w:r>
            <w:r>
              <w:rPr>
                <w:rStyle w:val="Ninguno"/>
                <w:rtl w:val="0"/>
              </w:rPr>
              <w:t>n (</w:t>
            </w:r>
            <w:r>
              <w:rPr>
                <w:rStyle w:val="Ninguno"/>
                <w:i w:val="1"/>
                <w:iCs w:val="1"/>
                <w:rtl w:val="0"/>
              </w:rPr>
              <w:t>pret</w:t>
            </w:r>
            <w:r>
              <w:rPr>
                <w:rStyle w:val="Ninguno"/>
                <w:i w:val="1"/>
                <w:iCs w:val="1"/>
                <w:rtl w:val="0"/>
              </w:rPr>
              <w:t>é</w:t>
            </w:r>
            <w:r>
              <w:rPr>
                <w:rStyle w:val="Ninguno"/>
                <w:i w:val="1"/>
                <w:iCs w:val="1"/>
                <w:rtl w:val="0"/>
              </w:rPr>
              <w:t>rito imperfeito gostar de + Inf.; tratar de + Inf.; pensar + Inf</w:t>
            </w:r>
            <w:r>
              <w:rPr>
                <w:rStyle w:val="Ninguno"/>
                <w:rtl w:val="0"/>
              </w:rPr>
              <w:t>.;</w:t>
            </w:r>
            <w:r>
              <w:rPr>
                <w:rStyle w:val="Ninguno"/>
                <w:color w:val="4f81bd"/>
                <w:u w:color="4f81bd"/>
                <w:rtl w:val="0"/>
              </w:rPr>
              <w:t xml:space="preserve"> </w:t>
            </w:r>
            <w:r>
              <w:rPr>
                <w:rStyle w:val="Ninguno"/>
                <w:rtl w:val="0"/>
              </w:rPr>
              <w:t>querer que + Conjuntivo.; ir / haver de + Inf.)</w:t>
            </w:r>
          </w:p>
          <w:p>
            <w:pPr>
              <w:pStyle w:val="ttp1"/>
              <w:numPr>
                <w:ilvl w:val="0"/>
                <w:numId w:val="109"/>
              </w:numPr>
            </w:pPr>
            <w:r>
              <w:rPr>
                <w:rStyle w:val="Ninguno"/>
                <w:rtl w:val="0"/>
              </w:rPr>
              <w:t>Expresi</w:t>
            </w:r>
            <w:r>
              <w:rPr>
                <w:rStyle w:val="Ninguno"/>
                <w:rtl w:val="0"/>
              </w:rPr>
              <w:t>ó</w:t>
            </w:r>
            <w:r>
              <w:rPr>
                <w:rStyle w:val="Ninguno"/>
                <w:rtl w:val="0"/>
              </w:rPr>
              <w:t>n da existencia (p. ex., existir, dar-se</w:t>
            </w:r>
            <w:r>
              <w:rPr>
                <w:rStyle w:val="Ninguno"/>
                <w:color w:val="4f81bd"/>
                <w:u w:color="4f81bd"/>
                <w:rtl w:val="0"/>
              </w:rPr>
              <w:t xml:space="preserve"> </w:t>
            </w:r>
            <w:r>
              <w:rPr>
                <w:rStyle w:val="Ninguno"/>
                <w:rtl w:val="0"/>
              </w:rPr>
              <w:t>faltar, acontecer); a entidade (</w:t>
            </w:r>
            <w:r>
              <w:rPr>
                <w:rStyle w:val="Ninguno"/>
                <w:i w:val="1"/>
                <w:iCs w:val="1"/>
                <w:rtl w:val="0"/>
              </w:rPr>
              <w:t xml:space="preserve">substantivos contables /incontables/colectivos/compostos; </w:t>
            </w:r>
            <w:r>
              <w:rPr>
                <w:rStyle w:val="Ninguno"/>
                <w:rtl w:val="0"/>
              </w:rPr>
              <w:t>pronomes (</w:t>
            </w:r>
            <w:r>
              <w:rPr>
                <w:rStyle w:val="Ninguno"/>
                <w:i w:val="1"/>
                <w:iCs w:val="1"/>
                <w:rtl w:val="0"/>
              </w:rPr>
              <w:t xml:space="preserve">relativos, reflexivos </w:t>
            </w:r>
            <w:r>
              <w:rPr>
                <w:rStyle w:val="Ninguno"/>
                <w:i w:val="1"/>
                <w:iCs w:val="1"/>
                <w:rtl w:val="0"/>
              </w:rPr>
              <w:t>á</w:t>
            </w:r>
            <w:r>
              <w:rPr>
                <w:rStyle w:val="Ninguno"/>
                <w:i w:val="1"/>
                <w:iCs w:val="1"/>
                <w:rtl w:val="0"/>
              </w:rPr>
              <w:t>tonos/ t</w:t>
            </w:r>
            <w:r>
              <w:rPr>
                <w:rStyle w:val="Ninguno"/>
                <w:i w:val="1"/>
                <w:iCs w:val="1"/>
                <w:rtl w:val="0"/>
              </w:rPr>
              <w:t>ó</w:t>
            </w:r>
            <w:r>
              <w:rPr>
                <w:rStyle w:val="Ninguno"/>
                <w:i w:val="1"/>
                <w:iCs w:val="1"/>
                <w:rtl w:val="0"/>
              </w:rPr>
              <w:t>nicos</w:t>
            </w:r>
            <w:r>
              <w:rPr>
                <w:rStyle w:val="Ninguno"/>
                <w:rtl w:val="0"/>
              </w:rPr>
              <w:t>); determinantes; a calidade</w:t>
            </w:r>
            <w:r>
              <w:rPr>
                <w:rStyle w:val="Ninguno"/>
                <w:i w:val="1"/>
                <w:iCs w:val="1"/>
                <w:rtl w:val="0"/>
              </w:rPr>
              <w:t xml:space="preserve"> (por exemplo, bastante bom; consideravelmente caro; </w:t>
            </w:r>
            <w:r>
              <w:rPr>
                <w:rStyle w:val="Ninguno"/>
                <w:i w:val="1"/>
                <w:iCs w:val="1"/>
                <w:rtl w:val="0"/>
              </w:rPr>
              <w:t>ó</w:t>
            </w:r>
            <w:r>
              <w:rPr>
                <w:rStyle w:val="Ninguno"/>
                <w:i w:val="1"/>
                <w:iCs w:val="1"/>
                <w:rtl w:val="0"/>
              </w:rPr>
              <w:t>timo;</w:t>
            </w:r>
            <w:r>
              <w:rPr>
                <w:rStyle w:val="Ninguno"/>
                <w:color w:val="4f81bd"/>
                <w:u w:color="4f81bd"/>
                <w:rtl w:val="0"/>
              </w:rPr>
              <w:t xml:space="preserve"> </w:t>
            </w:r>
            <w:r>
              <w:rPr>
                <w:rStyle w:val="Ninguno"/>
                <w:rtl w:val="0"/>
              </w:rPr>
              <w:t xml:space="preserve">azulado; </w:t>
            </w:r>
            <w:r>
              <w:rPr>
                <w:rStyle w:val="Ninguno"/>
                <w:rtl w:val="0"/>
              </w:rPr>
              <w:t>ú</w:t>
            </w:r>
            <w:r>
              <w:rPr>
                <w:rStyle w:val="Ninguno"/>
                <w:rtl w:val="0"/>
              </w:rPr>
              <w:t>til para a dificuldade em dormir).</w:t>
            </w:r>
          </w:p>
          <w:p>
            <w:pPr>
              <w:pStyle w:val="ttp1"/>
              <w:numPr>
                <w:ilvl w:val="0"/>
                <w:numId w:val="109"/>
              </w:numPr>
            </w:pPr>
            <w:r>
              <w:rPr>
                <w:rStyle w:val="Ninguno"/>
                <w:rtl w:val="0"/>
              </w:rPr>
              <w:t>Expresi</w:t>
            </w:r>
            <w:r>
              <w:rPr>
                <w:rStyle w:val="Ninguno"/>
                <w:rtl w:val="0"/>
              </w:rPr>
              <w:t>ó</w:t>
            </w:r>
            <w:r>
              <w:rPr>
                <w:rStyle w:val="Ninguno"/>
                <w:rtl w:val="0"/>
              </w:rPr>
              <w:t>n da cantidade (Singular/Plural; Numerais cardinais e ordinais. Cantidade:</w:t>
            </w:r>
            <w:r>
              <w:rPr>
                <w:rStyle w:val="Ninguno"/>
                <w:i w:val="1"/>
                <w:iCs w:val="1"/>
                <w:rtl w:val="0"/>
              </w:rPr>
              <w:t xml:space="preserve"> </w:t>
            </w:r>
            <w:r>
              <w:rPr>
                <w:rStyle w:val="Ninguno"/>
                <w:rtl w:val="0"/>
              </w:rPr>
              <w:t>p. ex.</w:t>
            </w:r>
            <w:r>
              <w:rPr>
                <w:rStyle w:val="Ninguno"/>
                <w:i w:val="1"/>
                <w:iCs w:val="1"/>
                <w:rtl w:val="0"/>
              </w:rPr>
              <w:t xml:space="preserve"> bastante, a maior parte de, mais ou menos</w:t>
            </w:r>
            <w:r>
              <w:rPr>
                <w:rStyle w:val="Ninguno"/>
                <w:rtl w:val="0"/>
              </w:rPr>
              <w:t>; ao menos 20 pessoas; perto de 30 km., duas vezes no m</w:t>
            </w:r>
            <w:r>
              <w:rPr>
                <w:rStyle w:val="Ninguno"/>
                <w:rtl w:val="0"/>
              </w:rPr>
              <w:t>á</w:t>
            </w:r>
            <w:r>
              <w:rPr>
                <w:rStyle w:val="Ninguno"/>
                <w:rtl w:val="0"/>
              </w:rPr>
              <w:t>ximo; um monte de gente. Grao: p. ex.</w:t>
            </w:r>
            <w:r>
              <w:rPr>
                <w:rStyle w:val="Ninguno"/>
                <w:i w:val="1"/>
                <w:iCs w:val="1"/>
                <w:rtl w:val="0"/>
              </w:rPr>
              <w:t xml:space="preserve"> consideravelmente; bastante bem</w:t>
            </w:r>
            <w:r>
              <w:rPr>
                <w:rStyle w:val="Ninguno"/>
                <w:rtl w:val="0"/>
              </w:rPr>
              <w:t>; totalmente; t</w:t>
            </w:r>
            <w:r>
              <w:rPr>
                <w:rStyle w:val="Ninguno"/>
                <w:rtl w:val="0"/>
              </w:rPr>
              <w:t>ã</w:t>
            </w:r>
            <w:r>
              <w:rPr>
                <w:rStyle w:val="Ninguno"/>
                <w:rtl w:val="0"/>
              </w:rPr>
              <w:t>o de repente).</w:t>
            </w:r>
          </w:p>
          <w:p>
            <w:pPr>
              <w:pStyle w:val="ttp1"/>
              <w:numPr>
                <w:ilvl w:val="0"/>
                <w:numId w:val="109"/>
              </w:numPr>
            </w:pPr>
            <w:r>
              <w:rPr>
                <w:rStyle w:val="Ninguno"/>
                <w:rtl w:val="0"/>
              </w:rPr>
              <w:t>Expresi</w:t>
            </w:r>
            <w:r>
              <w:rPr>
                <w:rStyle w:val="Ninguno"/>
                <w:rtl w:val="0"/>
              </w:rPr>
              <w:t>ó</w:t>
            </w:r>
            <w:r>
              <w:rPr>
                <w:rStyle w:val="Ninguno"/>
                <w:rtl w:val="0"/>
              </w:rPr>
              <w:t>n do espazo (preposici</w:t>
            </w:r>
            <w:r>
              <w:rPr>
                <w:rStyle w:val="Ninguno"/>
                <w:rtl w:val="0"/>
              </w:rPr>
              <w:t>ó</w:t>
            </w:r>
            <w:r>
              <w:rPr>
                <w:rStyle w:val="Ninguno"/>
                <w:rtl w:val="0"/>
              </w:rPr>
              <w:t>ns e adverbios de lugar, localizaci</w:t>
            </w:r>
            <w:r>
              <w:rPr>
                <w:rStyle w:val="Ninguno"/>
                <w:rtl w:val="0"/>
              </w:rPr>
              <w:t>ó</w:t>
            </w:r>
            <w:r>
              <w:rPr>
                <w:rStyle w:val="Ninguno"/>
                <w:rtl w:val="0"/>
              </w:rPr>
              <w:t>n, distancia, movemento, orixe, direcci</w:t>
            </w:r>
            <w:r>
              <w:rPr>
                <w:rStyle w:val="Ninguno"/>
                <w:rtl w:val="0"/>
              </w:rPr>
              <w:t>ó</w:t>
            </w:r>
            <w:r>
              <w:rPr>
                <w:rStyle w:val="Ninguno"/>
                <w:rtl w:val="0"/>
              </w:rPr>
              <w:t>n).</w:t>
            </w:r>
          </w:p>
          <w:p>
            <w:pPr>
              <w:pStyle w:val="ttp1"/>
              <w:numPr>
                <w:ilvl w:val="0"/>
                <w:numId w:val="109"/>
              </w:numPr>
            </w:pPr>
            <w:r>
              <w:rPr>
                <w:rStyle w:val="Ninguno"/>
                <w:rtl w:val="0"/>
              </w:rPr>
              <w:t>Expresi</w:t>
            </w:r>
            <w:r>
              <w:rPr>
                <w:rStyle w:val="Ninguno"/>
                <w:rtl w:val="0"/>
              </w:rPr>
              <w:t>ó</w:t>
            </w:r>
            <w:r>
              <w:rPr>
                <w:rStyle w:val="Ninguno"/>
                <w:rtl w:val="0"/>
              </w:rPr>
              <w:t>n do tempo (expresi</w:t>
            </w:r>
            <w:r>
              <w:rPr>
                <w:rStyle w:val="Ninguno"/>
                <w:rtl w:val="0"/>
              </w:rPr>
              <w:t>ó</w:t>
            </w:r>
            <w:r>
              <w:rPr>
                <w:rStyle w:val="Ninguno"/>
                <w:rtl w:val="0"/>
              </w:rPr>
              <w:t>ns, preposici</w:t>
            </w:r>
            <w:r>
              <w:rPr>
                <w:rStyle w:val="Ninguno"/>
                <w:rtl w:val="0"/>
              </w:rPr>
              <w:t>ó</w:t>
            </w:r>
            <w:r>
              <w:rPr>
                <w:rStyle w:val="Ninguno"/>
                <w:rtl w:val="0"/>
              </w:rPr>
              <w:t>n e locuci</w:t>
            </w:r>
            <w:r>
              <w:rPr>
                <w:rStyle w:val="Ninguno"/>
                <w:rtl w:val="0"/>
              </w:rPr>
              <w:t>ó</w:t>
            </w:r>
            <w:r>
              <w:rPr>
                <w:rStyle w:val="Ninguno"/>
                <w:rtl w:val="0"/>
              </w:rPr>
              <w:t xml:space="preserve">ns de tempo (momento puntual (p. ex., </w:t>
            </w:r>
            <w:r>
              <w:rPr>
                <w:rStyle w:val="Ninguno"/>
                <w:i w:val="1"/>
                <w:iCs w:val="1"/>
                <w:rtl w:val="0"/>
              </w:rPr>
              <w:t>meio-dia,</w:t>
            </w:r>
            <w:r>
              <w:rPr>
                <w:rStyle w:val="Ninguno"/>
                <w:color w:val="4f81bd"/>
                <w:u w:color="4f81bd"/>
                <w:rtl w:val="0"/>
              </w:rPr>
              <w:t xml:space="preserve"> </w:t>
            </w:r>
            <w:r>
              <w:rPr>
                <w:rStyle w:val="Ninguno"/>
                <w:rtl w:val="0"/>
              </w:rPr>
              <w:t>daqui a uma semana, daqui a nada),</w:t>
            </w:r>
            <w:r>
              <w:rPr>
                <w:rStyle w:val="Ninguno"/>
                <w:i w:val="1"/>
                <w:iCs w:val="1"/>
                <w:rtl w:val="0"/>
              </w:rPr>
              <w:t xml:space="preserve"> </w:t>
            </w:r>
            <w:r>
              <w:rPr>
                <w:rStyle w:val="Ninguno"/>
                <w:rtl w:val="0"/>
              </w:rPr>
              <w:t>divisi</w:t>
            </w:r>
            <w:r>
              <w:rPr>
                <w:rStyle w:val="Ninguno"/>
                <w:rtl w:val="0"/>
              </w:rPr>
              <w:t>ó</w:t>
            </w:r>
            <w:r>
              <w:rPr>
                <w:rStyle w:val="Ninguno"/>
                <w:rtl w:val="0"/>
              </w:rPr>
              <w:t xml:space="preserve">ns (p. ex., </w:t>
            </w:r>
            <w:r>
              <w:rPr>
                <w:rStyle w:val="Ninguno"/>
                <w:i w:val="1"/>
                <w:iCs w:val="1"/>
                <w:rtl w:val="0"/>
              </w:rPr>
              <w:t>per</w:t>
            </w:r>
            <w:r>
              <w:rPr>
                <w:rStyle w:val="Ninguno"/>
                <w:i w:val="1"/>
                <w:iCs w:val="1"/>
                <w:rtl w:val="0"/>
              </w:rPr>
              <w:t>í</w:t>
            </w:r>
            <w:r>
              <w:rPr>
                <w:rStyle w:val="Ninguno"/>
                <w:i w:val="1"/>
                <w:iCs w:val="1"/>
                <w:rtl w:val="0"/>
              </w:rPr>
              <w:t xml:space="preserve">odo, fim de semana, prazo, </w:t>
            </w:r>
            <w:r>
              <w:rPr>
                <w:rStyle w:val="Ninguno"/>
                <w:rtl w:val="0"/>
              </w:rPr>
              <w:t>esta</w:t>
            </w:r>
            <w:r>
              <w:rPr>
                <w:rStyle w:val="Ninguno"/>
                <w:rtl w:val="0"/>
              </w:rPr>
              <w:t>çã</w:t>
            </w:r>
            <w:r>
              <w:rPr>
                <w:rStyle w:val="Ninguno"/>
                <w:rtl w:val="0"/>
              </w:rPr>
              <w:t>o seca</w:t>
            </w:r>
            <w:r>
              <w:rPr>
                <w:rStyle w:val="Ninguno"/>
                <w:i w:val="1"/>
                <w:iCs w:val="1"/>
                <w:rtl w:val="0"/>
              </w:rPr>
              <w:t xml:space="preserve">) </w:t>
            </w:r>
            <w:r>
              <w:rPr>
                <w:rStyle w:val="Ninguno"/>
                <w:rtl w:val="0"/>
              </w:rPr>
              <w:t>e indicaci</w:t>
            </w:r>
            <w:r>
              <w:rPr>
                <w:rStyle w:val="Ninguno"/>
                <w:rtl w:val="0"/>
              </w:rPr>
              <w:t>ó</w:t>
            </w:r>
            <w:r>
              <w:rPr>
                <w:rStyle w:val="Ninguno"/>
                <w:rtl w:val="0"/>
              </w:rPr>
              <w:t>ns de tempo</w:t>
            </w:r>
            <w:r>
              <w:rPr>
                <w:rStyle w:val="Ninguno"/>
                <w:i w:val="1"/>
                <w:iCs w:val="1"/>
                <w:rtl w:val="0"/>
              </w:rPr>
              <w:t xml:space="preserve"> </w:t>
            </w:r>
            <w:r>
              <w:rPr>
                <w:rStyle w:val="Ninguno"/>
                <w:rtl w:val="0"/>
              </w:rPr>
              <w:t>(p. ex.,</w:t>
            </w:r>
            <w:r>
              <w:rPr>
                <w:rStyle w:val="Ninguno"/>
                <w:i w:val="1"/>
                <w:iCs w:val="1"/>
                <w:rtl w:val="0"/>
              </w:rPr>
              <w:t xml:space="preserve"> atr</w:t>
            </w:r>
            <w:r>
              <w:rPr>
                <w:rStyle w:val="Ninguno"/>
                <w:i w:val="1"/>
                <w:iCs w:val="1"/>
                <w:rtl w:val="0"/>
              </w:rPr>
              <w:t>á</w:t>
            </w:r>
            <w:r>
              <w:rPr>
                <w:rStyle w:val="Ninguno"/>
                <w:i w:val="1"/>
                <w:iCs w:val="1"/>
                <w:rtl w:val="0"/>
              </w:rPr>
              <w:t>s, cedo,</w:t>
            </w:r>
            <w:r>
              <w:rPr>
                <w:rStyle w:val="Ninguno"/>
                <w:color w:val="4f81bd"/>
                <w:u w:color="4f81bd"/>
                <w:rtl w:val="0"/>
              </w:rPr>
              <w:t xml:space="preserve"> </w:t>
            </w:r>
            <w:r>
              <w:rPr>
                <w:rStyle w:val="Ninguno"/>
                <w:rtl w:val="0"/>
              </w:rPr>
              <w:t>a 13 dias do evento); duraci</w:t>
            </w:r>
            <w:r>
              <w:rPr>
                <w:rStyle w:val="Ninguno"/>
                <w:rtl w:val="0"/>
              </w:rPr>
              <w:t>ó</w:t>
            </w:r>
            <w:r>
              <w:rPr>
                <w:rStyle w:val="Ninguno"/>
                <w:rtl w:val="0"/>
              </w:rPr>
              <w:t xml:space="preserve">n (p. ex., </w:t>
            </w:r>
            <w:r>
              <w:rPr>
                <w:rStyle w:val="Ninguno"/>
                <w:i w:val="1"/>
                <w:iCs w:val="1"/>
                <w:rtl w:val="0"/>
              </w:rPr>
              <w:t>at</w:t>
            </w:r>
            <w:r>
              <w:rPr>
                <w:rStyle w:val="Ninguno"/>
                <w:i w:val="1"/>
                <w:iCs w:val="1"/>
                <w:rtl w:val="0"/>
              </w:rPr>
              <w:t>é</w:t>
            </w:r>
            <w:r>
              <w:rPr>
                <w:rStyle w:val="Ninguno"/>
                <w:i w:val="1"/>
                <w:iCs w:val="1"/>
                <w:rtl w:val="0"/>
              </w:rPr>
              <w:t>; entre... e;</w:t>
            </w:r>
            <w:r>
              <w:rPr>
                <w:rStyle w:val="Ninguno"/>
                <w:color w:val="4f81bd"/>
                <w:u w:color="4f81bd"/>
                <w:rtl w:val="0"/>
              </w:rPr>
              <w:t xml:space="preserve"> </w:t>
            </w:r>
            <w:r>
              <w:rPr>
                <w:rStyle w:val="Ninguno"/>
                <w:rtl w:val="0"/>
              </w:rPr>
              <w:t>por todo o dia; no per</w:t>
            </w:r>
            <w:r>
              <w:rPr>
                <w:rStyle w:val="Ninguno"/>
                <w:rtl w:val="0"/>
              </w:rPr>
              <w:t>í</w:t>
            </w:r>
            <w:r>
              <w:rPr>
                <w:rStyle w:val="Ninguno"/>
                <w:rtl w:val="0"/>
              </w:rPr>
              <w:t>odo natal</w:t>
            </w:r>
            <w:r>
              <w:rPr>
                <w:rStyle w:val="Ninguno"/>
                <w:rtl w:val="0"/>
              </w:rPr>
              <w:t>í</w:t>
            </w:r>
            <w:r>
              <w:rPr>
                <w:rStyle w:val="Ninguno"/>
                <w:rtl w:val="0"/>
              </w:rPr>
              <w:t>cio); anterioridade</w:t>
            </w:r>
            <w:r>
              <w:rPr>
                <w:rStyle w:val="Ninguno"/>
                <w:i w:val="1"/>
                <w:iCs w:val="1"/>
                <w:rtl w:val="0"/>
              </w:rPr>
              <w:t xml:space="preserve"> (anteontem, j</w:t>
            </w:r>
            <w:r>
              <w:rPr>
                <w:rStyle w:val="Ninguno"/>
                <w:i w:val="1"/>
                <w:iCs w:val="1"/>
                <w:rtl w:val="0"/>
              </w:rPr>
              <w:t>á</w:t>
            </w:r>
            <w:r>
              <w:rPr>
                <w:rStyle w:val="Ninguno"/>
                <w:i w:val="1"/>
                <w:iCs w:val="1"/>
                <w:rtl w:val="0"/>
              </w:rPr>
              <w:t>,</w:t>
            </w:r>
            <w:r>
              <w:rPr>
                <w:rStyle w:val="Ninguno"/>
                <w:color w:val="4f81bd"/>
                <w:u w:color="4f81bd"/>
                <w:rtl w:val="0"/>
              </w:rPr>
              <w:t xml:space="preserve"> </w:t>
            </w:r>
            <w:r>
              <w:rPr>
                <w:rStyle w:val="Ninguno"/>
                <w:rtl w:val="0"/>
              </w:rPr>
              <w:t xml:space="preserve">a </w:t>
            </w:r>
            <w:r>
              <w:rPr>
                <w:rStyle w:val="Ninguno"/>
                <w:rtl w:val="0"/>
              </w:rPr>
              <w:t>ú</w:t>
            </w:r>
            <w:r>
              <w:rPr>
                <w:rStyle w:val="Ninguno"/>
                <w:rtl w:val="0"/>
              </w:rPr>
              <w:t>ltima vez que, h</w:t>
            </w:r>
            <w:r>
              <w:rPr>
                <w:rStyle w:val="Ninguno"/>
                <w:rtl w:val="0"/>
              </w:rPr>
              <w:t xml:space="preserve">á </w:t>
            </w:r>
            <w:r>
              <w:rPr>
                <w:rStyle w:val="Ninguno"/>
                <w:rtl w:val="0"/>
              </w:rPr>
              <w:t>bocado, fazia pouco</w:t>
            </w:r>
            <w:r>
              <w:rPr>
                <w:rStyle w:val="Ninguno"/>
                <w:i w:val="1"/>
                <w:iCs w:val="1"/>
                <w:rtl w:val="0"/>
              </w:rPr>
              <w:t xml:space="preserve">); </w:t>
            </w:r>
            <w:r>
              <w:rPr>
                <w:rStyle w:val="Ninguno"/>
                <w:rtl w:val="0"/>
              </w:rPr>
              <w:t>posterioridade</w:t>
            </w:r>
            <w:r>
              <w:rPr>
                <w:rStyle w:val="Ninguno"/>
                <w:i w:val="1"/>
                <w:iCs w:val="1"/>
                <w:rtl w:val="0"/>
              </w:rPr>
              <w:t xml:space="preserve"> (mais tarde, na semana que vem,</w:t>
            </w:r>
            <w:r>
              <w:rPr>
                <w:rStyle w:val="Ninguno"/>
                <w:color w:val="4f81bd"/>
                <w:u w:color="4f81bd"/>
                <w:rtl w:val="0"/>
              </w:rPr>
              <w:t xml:space="preserve"> </w:t>
            </w:r>
            <w:r>
              <w:rPr>
                <w:rStyle w:val="Ninguno"/>
                <w:rtl w:val="0"/>
              </w:rPr>
              <w:t>dentro de alguns dias, de hoje em diante, em breve</w:t>
            </w:r>
            <w:r>
              <w:rPr>
                <w:rStyle w:val="Ninguno"/>
                <w:i w:val="1"/>
                <w:iCs w:val="1"/>
                <w:rtl w:val="0"/>
              </w:rPr>
              <w:t xml:space="preserve">); </w:t>
            </w:r>
            <w:r>
              <w:rPr>
                <w:rStyle w:val="Ninguno"/>
                <w:rtl w:val="0"/>
              </w:rPr>
              <w:t>secuencia</w:t>
            </w:r>
            <w:r>
              <w:rPr>
                <w:rStyle w:val="Ninguno"/>
                <w:i w:val="1"/>
                <w:iCs w:val="1"/>
                <w:rtl w:val="0"/>
              </w:rPr>
              <w:t xml:space="preserve"> (em primeiro lugar, depois, em </w:t>
            </w:r>
            <w:r>
              <w:rPr>
                <w:rStyle w:val="Ninguno"/>
                <w:i w:val="1"/>
                <w:iCs w:val="1"/>
                <w:rtl w:val="0"/>
              </w:rPr>
              <w:t>ú</w:t>
            </w:r>
            <w:r>
              <w:rPr>
                <w:rStyle w:val="Ninguno"/>
                <w:i w:val="1"/>
                <w:iCs w:val="1"/>
                <w:rtl w:val="0"/>
              </w:rPr>
              <w:t>ltimo lugar,</w:t>
            </w:r>
            <w:r>
              <w:rPr>
                <w:rStyle w:val="Ninguno"/>
                <w:color w:val="4f81bd"/>
                <w:u w:color="4f81bd"/>
                <w:rtl w:val="0"/>
              </w:rPr>
              <w:t xml:space="preserve"> </w:t>
            </w:r>
            <w:r>
              <w:rPr>
                <w:rStyle w:val="Ninguno"/>
                <w:rtl w:val="0"/>
              </w:rPr>
              <w:t>para come</w:t>
            </w:r>
            <w:r>
              <w:rPr>
                <w:rStyle w:val="Ninguno"/>
                <w:rtl w:val="0"/>
              </w:rPr>
              <w:t>ç</w:t>
            </w:r>
            <w:r>
              <w:rPr>
                <w:rStyle w:val="Ninguno"/>
                <w:rtl w:val="0"/>
              </w:rPr>
              <w:t>ar, seguidamente, em conclus</w:t>
            </w:r>
            <w:r>
              <w:rPr>
                <w:rStyle w:val="Ninguno"/>
                <w:rtl w:val="0"/>
              </w:rPr>
              <w:t>ã</w:t>
            </w:r>
            <w:r>
              <w:rPr>
                <w:rStyle w:val="Ninguno"/>
                <w:rtl w:val="0"/>
              </w:rPr>
              <w:t>o);</w:t>
            </w:r>
            <w:r>
              <w:rPr>
                <w:rStyle w:val="Ninguno"/>
                <w:i w:val="1"/>
                <w:iCs w:val="1"/>
                <w:rtl w:val="0"/>
              </w:rPr>
              <w:t xml:space="preserve"> </w:t>
            </w:r>
            <w:r>
              <w:rPr>
                <w:rStyle w:val="Ninguno"/>
                <w:rtl w:val="0"/>
              </w:rPr>
              <w:t xml:space="preserve">simultaneidade </w:t>
            </w:r>
            <w:r>
              <w:rPr>
                <w:rStyle w:val="Ninguno"/>
                <w:i w:val="1"/>
                <w:iCs w:val="1"/>
                <w:rtl w:val="0"/>
              </w:rPr>
              <w:t xml:space="preserve">(naquele </w:t>
            </w:r>
            <w:r>
              <w:rPr>
                <w:rStyle w:val="Ninguno"/>
                <w:rtl w:val="0"/>
              </w:rPr>
              <w:t>momento, no mesmo tempo que, atualmente</w:t>
            </w:r>
            <w:r>
              <w:rPr>
                <w:rStyle w:val="Ninguno"/>
                <w:i w:val="1"/>
                <w:iCs w:val="1"/>
                <w:rtl w:val="0"/>
              </w:rPr>
              <w:t xml:space="preserve">); </w:t>
            </w:r>
            <w:r>
              <w:rPr>
                <w:rStyle w:val="Ninguno"/>
                <w:rtl w:val="0"/>
              </w:rPr>
              <w:t>frecuencia</w:t>
            </w:r>
            <w:r>
              <w:rPr>
                <w:rStyle w:val="Ninguno"/>
                <w:i w:val="1"/>
                <w:iCs w:val="1"/>
                <w:rtl w:val="0"/>
              </w:rPr>
              <w:t xml:space="preserve"> (</w:t>
            </w:r>
            <w:r>
              <w:rPr>
                <w:rStyle w:val="Ninguno"/>
                <w:rtl w:val="0"/>
              </w:rPr>
              <w:t>p. ex.</w:t>
            </w:r>
            <w:r>
              <w:rPr>
                <w:rStyle w:val="Ninguno"/>
                <w:i w:val="1"/>
                <w:iCs w:val="1"/>
                <w:rtl w:val="0"/>
              </w:rPr>
              <w:t>, cada semana,</w:t>
            </w:r>
            <w:r>
              <w:rPr>
                <w:rStyle w:val="Ninguno"/>
                <w:color w:val="4f81bd"/>
                <w:u w:color="4f81bd"/>
                <w:rtl w:val="0"/>
              </w:rPr>
              <w:t xml:space="preserve"> </w:t>
            </w:r>
            <w:r>
              <w:rPr>
                <w:rStyle w:val="Ninguno"/>
                <w:rtl w:val="0"/>
              </w:rPr>
              <w:t>uma vez por dia, regularmente).</w:t>
            </w:r>
          </w:p>
          <w:p>
            <w:pPr>
              <w:pStyle w:val="ttp1"/>
              <w:numPr>
                <w:ilvl w:val="0"/>
                <w:numId w:val="109"/>
              </w:numPr>
            </w:pPr>
            <w:r>
              <w:rPr>
                <w:rStyle w:val="Ninguno"/>
                <w:rtl w:val="0"/>
              </w:rPr>
              <w:t>Expresi</w:t>
            </w:r>
            <w:r>
              <w:rPr>
                <w:rStyle w:val="Ninguno"/>
                <w:rtl w:val="0"/>
              </w:rPr>
              <w:t>ó</w:t>
            </w:r>
            <w:r>
              <w:rPr>
                <w:rStyle w:val="Ninguno"/>
                <w:rtl w:val="0"/>
              </w:rPr>
              <w:t>n do modo (expresi</w:t>
            </w:r>
            <w:r>
              <w:rPr>
                <w:rStyle w:val="Ninguno"/>
                <w:rtl w:val="0"/>
              </w:rPr>
              <w:t>ó</w:t>
            </w:r>
            <w:r>
              <w:rPr>
                <w:rStyle w:val="Ninguno"/>
                <w:rtl w:val="0"/>
              </w:rPr>
              <w:t>ns, preposici</w:t>
            </w:r>
            <w:r>
              <w:rPr>
                <w:rStyle w:val="Ninguno"/>
                <w:rtl w:val="0"/>
              </w:rPr>
              <w:t>ó</w:t>
            </w:r>
            <w:r>
              <w:rPr>
                <w:rStyle w:val="Ninguno"/>
                <w:rtl w:val="0"/>
              </w:rPr>
              <w:t>ns e locuci</w:t>
            </w:r>
            <w:r>
              <w:rPr>
                <w:rStyle w:val="Ninguno"/>
                <w:rtl w:val="0"/>
              </w:rPr>
              <w:t>ó</w:t>
            </w:r>
            <w:r>
              <w:rPr>
                <w:rStyle w:val="Ninguno"/>
                <w:rtl w:val="0"/>
              </w:rPr>
              <w:t>ns prepositivas e modo, p. ex. em excesso, ao gosto).</w:t>
            </w:r>
          </w:p>
        </w:tc>
      </w:tr>
      <w:tr>
        <w:tblPrEx>
          <w:shd w:val="clear" w:color="auto" w:fill="ced7e7"/>
        </w:tblPrEx>
        <w:trPr>
          <w:trHeight w:val="3850" w:hRule="atLeast"/>
        </w:trPr>
        <w:tc>
          <w:tcPr>
            <w:tcW w:type="dxa" w:w="2767"/>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tc>
        <w:tc>
          <w:tcPr>
            <w:tcW w:type="dxa" w:w="2768"/>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tc>
        <w:tc>
          <w:tcPr>
            <w:tcW w:type="dxa" w:w="2765"/>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tc>
        <w:tc>
          <w:tcPr>
            <w:tcW w:type="dxa" w:w="2767"/>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tc>
        <w:tc>
          <w:tcPr>
            <w:tcW w:type="dxa" w:w="2766"/>
            <w:tcBorders>
              <w:top w:val="single" w:color="667dd1" w:sz="4" w:space="0" w:shadow="0" w:frame="0"/>
              <w:left w:val="single" w:color="667dd1" w:sz="4" w:space="0" w:shadow="0" w:frame="0"/>
              <w:bottom w:val="single" w:color="667dd1" w:sz="4" w:space="0" w:shadow="0" w:frame="0"/>
              <w:right w:val="single" w:color="667dd1" w:sz="4" w:space="0" w:shadow="0" w:frame="0"/>
            </w:tcBorders>
            <w:shd w:val="clear" w:color="auto" w:fill="auto"/>
            <w:tcMar>
              <w:top w:type="dxa" w:w="80"/>
              <w:left w:type="dxa" w:w="80"/>
              <w:bottom w:type="dxa" w:w="80"/>
              <w:right w:type="dxa" w:w="80"/>
            </w:tcMar>
            <w:vAlign w:val="top"/>
          </w:tcPr>
          <w:p>
            <w:pPr>
              <w:pStyle w:val="ttp1"/>
              <w:numPr>
                <w:ilvl w:val="0"/>
                <w:numId w:val="110"/>
              </w:numPr>
            </w:pPr>
            <w:r>
              <w:rPr>
                <w:rStyle w:val="Ninguno"/>
                <w:i w:val="1"/>
                <w:iCs w:val="1"/>
                <w:rtl w:val="0"/>
              </w:rPr>
              <w:t>cedo,</w:t>
            </w:r>
            <w:r>
              <w:rPr>
                <w:rStyle w:val="Ninguno"/>
                <w:color w:val="4f81bd"/>
                <w:u w:color="4f81bd"/>
                <w:rtl w:val="0"/>
              </w:rPr>
              <w:t xml:space="preserve"> </w:t>
            </w:r>
            <w:r>
              <w:rPr>
                <w:rStyle w:val="Ninguno"/>
                <w:rtl w:val="0"/>
              </w:rPr>
              <w:t>a 13 dias do evento); duraci</w:t>
            </w:r>
            <w:r>
              <w:rPr>
                <w:rStyle w:val="Ninguno"/>
                <w:rtl w:val="0"/>
              </w:rPr>
              <w:t>ó</w:t>
            </w:r>
            <w:r>
              <w:rPr>
                <w:rStyle w:val="Ninguno"/>
                <w:rtl w:val="0"/>
              </w:rPr>
              <w:t xml:space="preserve">n (p. ex., </w:t>
            </w:r>
            <w:r>
              <w:rPr>
                <w:rStyle w:val="Ninguno"/>
                <w:i w:val="1"/>
                <w:iCs w:val="1"/>
                <w:rtl w:val="0"/>
              </w:rPr>
              <w:t>at</w:t>
            </w:r>
            <w:r>
              <w:rPr>
                <w:rStyle w:val="Ninguno"/>
                <w:i w:val="1"/>
                <w:iCs w:val="1"/>
                <w:rtl w:val="0"/>
              </w:rPr>
              <w:t>é</w:t>
            </w:r>
            <w:r>
              <w:rPr>
                <w:rStyle w:val="Ninguno"/>
                <w:i w:val="1"/>
                <w:iCs w:val="1"/>
                <w:rtl w:val="0"/>
              </w:rPr>
              <w:t>; entre... e;</w:t>
            </w:r>
            <w:r>
              <w:rPr>
                <w:rStyle w:val="Ninguno"/>
                <w:color w:val="4f81bd"/>
                <w:u w:color="4f81bd"/>
                <w:rtl w:val="0"/>
              </w:rPr>
              <w:t xml:space="preserve"> </w:t>
            </w:r>
            <w:r>
              <w:rPr>
                <w:rStyle w:val="Ninguno"/>
                <w:rtl w:val="0"/>
              </w:rPr>
              <w:t>por todo o dia; no per</w:t>
            </w:r>
            <w:r>
              <w:rPr>
                <w:rStyle w:val="Ninguno"/>
                <w:rtl w:val="0"/>
              </w:rPr>
              <w:t>í</w:t>
            </w:r>
            <w:r>
              <w:rPr>
                <w:rStyle w:val="Ninguno"/>
                <w:rtl w:val="0"/>
              </w:rPr>
              <w:t>odo natal</w:t>
            </w:r>
            <w:r>
              <w:rPr>
                <w:rStyle w:val="Ninguno"/>
                <w:rtl w:val="0"/>
              </w:rPr>
              <w:t>í</w:t>
            </w:r>
            <w:r>
              <w:rPr>
                <w:rStyle w:val="Ninguno"/>
                <w:rtl w:val="0"/>
              </w:rPr>
              <w:t>cio); anterioridade</w:t>
            </w:r>
            <w:r>
              <w:rPr>
                <w:rStyle w:val="Ninguno"/>
                <w:i w:val="1"/>
                <w:iCs w:val="1"/>
                <w:rtl w:val="0"/>
              </w:rPr>
              <w:t xml:space="preserve"> (anteontem, j</w:t>
            </w:r>
            <w:r>
              <w:rPr>
                <w:rStyle w:val="Ninguno"/>
                <w:i w:val="1"/>
                <w:iCs w:val="1"/>
                <w:rtl w:val="0"/>
              </w:rPr>
              <w:t>á</w:t>
            </w:r>
            <w:r>
              <w:rPr>
                <w:rStyle w:val="Ninguno"/>
                <w:i w:val="1"/>
                <w:iCs w:val="1"/>
                <w:rtl w:val="0"/>
              </w:rPr>
              <w:t>,</w:t>
            </w:r>
            <w:r>
              <w:rPr>
                <w:rStyle w:val="Ninguno"/>
                <w:color w:val="4f81bd"/>
                <w:u w:color="4f81bd"/>
                <w:rtl w:val="0"/>
              </w:rPr>
              <w:t xml:space="preserve"> </w:t>
            </w:r>
            <w:r>
              <w:rPr>
                <w:rStyle w:val="Ninguno"/>
                <w:rtl w:val="0"/>
              </w:rPr>
              <w:t xml:space="preserve">a </w:t>
            </w:r>
            <w:r>
              <w:rPr>
                <w:rStyle w:val="Ninguno"/>
                <w:rtl w:val="0"/>
              </w:rPr>
              <w:t>ú</w:t>
            </w:r>
            <w:r>
              <w:rPr>
                <w:rStyle w:val="Ninguno"/>
                <w:rtl w:val="0"/>
              </w:rPr>
              <w:t>ltima vez que, h</w:t>
            </w:r>
            <w:r>
              <w:rPr>
                <w:rStyle w:val="Ninguno"/>
                <w:rtl w:val="0"/>
              </w:rPr>
              <w:t xml:space="preserve">á </w:t>
            </w:r>
            <w:r>
              <w:rPr>
                <w:rStyle w:val="Ninguno"/>
                <w:rtl w:val="0"/>
              </w:rPr>
              <w:t>bocado, fazia pouco</w:t>
            </w:r>
            <w:r>
              <w:rPr>
                <w:rStyle w:val="Ninguno"/>
                <w:i w:val="1"/>
                <w:iCs w:val="1"/>
                <w:rtl w:val="0"/>
              </w:rPr>
              <w:t xml:space="preserve">); </w:t>
            </w:r>
            <w:r>
              <w:rPr>
                <w:rStyle w:val="Ninguno"/>
                <w:rtl w:val="0"/>
              </w:rPr>
              <w:t>posterioridade</w:t>
            </w:r>
            <w:r>
              <w:rPr>
                <w:rStyle w:val="Ninguno"/>
                <w:i w:val="1"/>
                <w:iCs w:val="1"/>
                <w:rtl w:val="0"/>
              </w:rPr>
              <w:t xml:space="preserve"> (mais tarde, na semana que vem,</w:t>
            </w:r>
            <w:r>
              <w:rPr>
                <w:rStyle w:val="Ninguno"/>
                <w:color w:val="4f81bd"/>
                <w:u w:color="4f81bd"/>
                <w:rtl w:val="0"/>
              </w:rPr>
              <w:t xml:space="preserve"> </w:t>
            </w:r>
            <w:r>
              <w:rPr>
                <w:rStyle w:val="Ninguno"/>
                <w:rtl w:val="0"/>
              </w:rPr>
              <w:t>dentro de alguns dias, de hoje em diante, em breve</w:t>
            </w:r>
            <w:r>
              <w:rPr>
                <w:rStyle w:val="Ninguno"/>
                <w:i w:val="1"/>
                <w:iCs w:val="1"/>
                <w:rtl w:val="0"/>
              </w:rPr>
              <w:t xml:space="preserve">); </w:t>
            </w:r>
            <w:r>
              <w:rPr>
                <w:rStyle w:val="Ninguno"/>
                <w:rtl w:val="0"/>
              </w:rPr>
              <w:t>secuencia</w:t>
            </w:r>
            <w:r>
              <w:rPr>
                <w:rStyle w:val="Ninguno"/>
                <w:i w:val="1"/>
                <w:iCs w:val="1"/>
                <w:rtl w:val="0"/>
              </w:rPr>
              <w:t xml:space="preserve"> (em primeiro lugar, depois, em </w:t>
            </w:r>
            <w:r>
              <w:rPr>
                <w:rStyle w:val="Ninguno"/>
                <w:i w:val="1"/>
                <w:iCs w:val="1"/>
                <w:rtl w:val="0"/>
              </w:rPr>
              <w:t>ú</w:t>
            </w:r>
            <w:r>
              <w:rPr>
                <w:rStyle w:val="Ninguno"/>
                <w:i w:val="1"/>
                <w:iCs w:val="1"/>
                <w:rtl w:val="0"/>
              </w:rPr>
              <w:t>ltimo lugar,</w:t>
            </w:r>
            <w:r>
              <w:rPr>
                <w:rStyle w:val="Ninguno"/>
                <w:color w:val="4f81bd"/>
                <w:u w:color="4f81bd"/>
                <w:rtl w:val="0"/>
              </w:rPr>
              <w:t xml:space="preserve"> </w:t>
            </w:r>
            <w:r>
              <w:rPr>
                <w:rStyle w:val="Ninguno"/>
                <w:rtl w:val="0"/>
              </w:rPr>
              <w:t>para come</w:t>
            </w:r>
            <w:r>
              <w:rPr>
                <w:rStyle w:val="Ninguno"/>
                <w:rtl w:val="0"/>
              </w:rPr>
              <w:t>ç</w:t>
            </w:r>
            <w:r>
              <w:rPr>
                <w:rStyle w:val="Ninguno"/>
                <w:rtl w:val="0"/>
              </w:rPr>
              <w:t>ar, seguidamente, em conclus</w:t>
            </w:r>
            <w:r>
              <w:rPr>
                <w:rStyle w:val="Ninguno"/>
                <w:rtl w:val="0"/>
              </w:rPr>
              <w:t>ã</w:t>
            </w:r>
            <w:r>
              <w:rPr>
                <w:rStyle w:val="Ninguno"/>
                <w:rtl w:val="0"/>
              </w:rPr>
              <w:t>o);</w:t>
            </w:r>
            <w:r>
              <w:rPr>
                <w:rStyle w:val="Ninguno"/>
                <w:i w:val="1"/>
                <w:iCs w:val="1"/>
                <w:rtl w:val="0"/>
              </w:rPr>
              <w:t xml:space="preserve"> </w:t>
            </w:r>
            <w:r>
              <w:rPr>
                <w:rStyle w:val="Ninguno"/>
                <w:rtl w:val="0"/>
              </w:rPr>
              <w:t xml:space="preserve">simultaneidade </w:t>
            </w:r>
            <w:r>
              <w:rPr>
                <w:rStyle w:val="Ninguno"/>
                <w:i w:val="1"/>
                <w:iCs w:val="1"/>
                <w:rtl w:val="0"/>
              </w:rPr>
              <w:t xml:space="preserve">(naquele </w:t>
            </w:r>
            <w:r>
              <w:rPr>
                <w:rStyle w:val="Ninguno"/>
                <w:rtl w:val="0"/>
              </w:rPr>
              <w:t>momento, no mesmo tempo que, atualmente</w:t>
            </w:r>
            <w:r>
              <w:rPr>
                <w:rStyle w:val="Ninguno"/>
                <w:i w:val="1"/>
                <w:iCs w:val="1"/>
                <w:rtl w:val="0"/>
              </w:rPr>
              <w:t xml:space="preserve">); </w:t>
            </w:r>
            <w:r>
              <w:rPr>
                <w:rStyle w:val="Ninguno"/>
                <w:rtl w:val="0"/>
              </w:rPr>
              <w:t>frecuencia</w:t>
            </w:r>
            <w:r>
              <w:rPr>
                <w:rStyle w:val="Ninguno"/>
                <w:i w:val="1"/>
                <w:iCs w:val="1"/>
                <w:rtl w:val="0"/>
              </w:rPr>
              <w:t xml:space="preserve"> (</w:t>
            </w:r>
            <w:r>
              <w:rPr>
                <w:rStyle w:val="Ninguno"/>
                <w:rtl w:val="0"/>
              </w:rPr>
              <w:t>p. ex.</w:t>
            </w:r>
            <w:r>
              <w:rPr>
                <w:rStyle w:val="Ninguno"/>
                <w:i w:val="1"/>
                <w:iCs w:val="1"/>
                <w:rtl w:val="0"/>
              </w:rPr>
              <w:t>, cada semana,</w:t>
            </w:r>
            <w:r>
              <w:rPr>
                <w:rStyle w:val="Ninguno"/>
                <w:color w:val="4f81bd"/>
                <w:u w:color="4f81bd"/>
                <w:rtl w:val="0"/>
              </w:rPr>
              <w:t xml:space="preserve"> </w:t>
            </w:r>
            <w:r>
              <w:rPr>
                <w:rStyle w:val="Ninguno"/>
                <w:rtl w:val="0"/>
              </w:rPr>
              <w:t>uma vez por dia, regularmente).</w:t>
            </w:r>
          </w:p>
          <w:p>
            <w:pPr>
              <w:pStyle w:val="ttp1"/>
              <w:numPr>
                <w:ilvl w:val="0"/>
                <w:numId w:val="110"/>
              </w:numPr>
            </w:pPr>
            <w:r>
              <w:rPr>
                <w:rStyle w:val="Ninguno"/>
                <w:rtl w:val="0"/>
              </w:rPr>
              <w:t>Expresi</w:t>
            </w:r>
            <w:r>
              <w:rPr>
                <w:rStyle w:val="Ninguno"/>
                <w:rtl w:val="0"/>
              </w:rPr>
              <w:t>ó</w:t>
            </w:r>
            <w:r>
              <w:rPr>
                <w:rStyle w:val="Ninguno"/>
                <w:rtl w:val="0"/>
              </w:rPr>
              <w:t>n do modo (expresi</w:t>
            </w:r>
            <w:r>
              <w:rPr>
                <w:rStyle w:val="Ninguno"/>
                <w:rtl w:val="0"/>
              </w:rPr>
              <w:t>ó</w:t>
            </w:r>
            <w:r>
              <w:rPr>
                <w:rStyle w:val="Ninguno"/>
                <w:rtl w:val="0"/>
              </w:rPr>
              <w:t>ns, preposici</w:t>
            </w:r>
            <w:r>
              <w:rPr>
                <w:rStyle w:val="Ninguno"/>
                <w:rtl w:val="0"/>
              </w:rPr>
              <w:t>ó</w:t>
            </w:r>
            <w:r>
              <w:rPr>
                <w:rStyle w:val="Ninguno"/>
                <w:rtl w:val="0"/>
              </w:rPr>
              <w:t>ns e locuci</w:t>
            </w:r>
            <w:r>
              <w:rPr>
                <w:rStyle w:val="Ninguno"/>
                <w:rtl w:val="0"/>
              </w:rPr>
              <w:t>ó</w:t>
            </w:r>
            <w:r>
              <w:rPr>
                <w:rStyle w:val="Ninguno"/>
                <w:rtl w:val="0"/>
              </w:rPr>
              <w:t>ns prepositivas e modo, p. ex. em excesso, ao gosto).</w:t>
            </w:r>
          </w:p>
        </w:tc>
      </w:tr>
    </w:tbl>
    <w:p>
      <w:pPr>
        <w:pStyle w:val="tt1"/>
        <w:widowControl w:val="0"/>
      </w:pPr>
    </w:p>
    <w:sectPr>
      <w:headerReference w:type="default" r:id="rId5"/>
      <w:footerReference w:type="default" r:id="rId6"/>
      <w:pgSz w:w="16840" w:h="11900" w:orient="landscape"/>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Arial Narrow">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tabs>
          <w:tab w:val="left" w:pos="170"/>
          <w:tab w:val="clear" w:pos="340"/>
        </w:tabs>
        <w:ind w:left="340" w:hanging="170"/>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clear" w:pos="340"/>
        </w:tabs>
        <w:ind w:left="1046" w:hanging="104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340"/>
        </w:tabs>
        <w:ind w:left="326" w:hanging="32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clear" w:pos="340"/>
        </w:tabs>
        <w:ind w:left="2316"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clear" w:pos="340"/>
        </w:tabs>
        <w:ind w:left="2316"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clear" w:pos="340"/>
        </w:tabs>
        <w:ind w:left="2316"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170"/>
          <w:tab w:val="left" w:pos="340"/>
        </w:tabs>
        <w:ind w:left="3027"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170"/>
          <w:tab w:val="left" w:pos="340"/>
        </w:tabs>
        <w:ind w:left="3747"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170"/>
          <w:tab w:val="left" w:pos="340"/>
        </w:tabs>
        <w:ind w:left="4467"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5">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7">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
    <w:multiLevelType w:val="hybridMultilevel"/>
    <w:lvl w:ilvl="0">
      <w:start w:val="1"/>
      <w:numFmt w:val="bullet"/>
      <w:suff w:val="tab"/>
      <w:lvlText w:val="–"/>
      <w:lvlJc w:val="left"/>
      <w:pPr>
        <w:tabs>
          <w:tab w:val="left" w:pos="170"/>
          <w:tab w:val="clear" w:pos="340"/>
        </w:tabs>
        <w:ind w:left="340" w:hanging="170"/>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clear" w:pos="340"/>
        </w:tabs>
        <w:ind w:left="1046" w:hanging="104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340"/>
        </w:tabs>
        <w:ind w:left="326" w:hanging="32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clear" w:pos="340"/>
        </w:tabs>
        <w:ind w:left="2316"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clear" w:pos="340"/>
        </w:tabs>
        <w:ind w:left="2316"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clear" w:pos="340"/>
        </w:tabs>
        <w:ind w:left="2316"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170"/>
          <w:tab w:val="left" w:pos="340"/>
        </w:tabs>
        <w:ind w:left="3027"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170"/>
          <w:tab w:val="left" w:pos="340"/>
        </w:tabs>
        <w:ind w:left="3747"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170"/>
          <w:tab w:val="left" w:pos="340"/>
        </w:tabs>
        <w:ind w:left="4467"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9">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0">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1">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2">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3">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4">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5">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6">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7">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8">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0">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1">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2">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3">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4">
    <w:multiLevelType w:val="hybridMultilevel"/>
    <w:lvl w:ilvl="0">
      <w:start w:val="1"/>
      <w:numFmt w:val="bullet"/>
      <w:suff w:val="tab"/>
      <w:lvlText w:val="–"/>
      <w:lvlJc w:val="left"/>
      <w:pPr>
        <w:tabs>
          <w:tab w:val="left" w:pos="170"/>
          <w:tab w:val="clear" w:pos="340"/>
        </w:tabs>
        <w:ind w:left="340" w:hanging="170"/>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clear" w:pos="340"/>
        </w:tabs>
        <w:ind w:left="1046" w:hanging="104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340"/>
        </w:tabs>
        <w:ind w:left="326" w:hanging="32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clear" w:pos="340"/>
        </w:tabs>
        <w:ind w:left="2316"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clear" w:pos="340"/>
        </w:tabs>
        <w:ind w:left="2316"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clear" w:pos="340"/>
        </w:tabs>
        <w:ind w:left="2316"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170"/>
          <w:tab w:val="left" w:pos="340"/>
        </w:tabs>
        <w:ind w:left="3027"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170"/>
          <w:tab w:val="left" w:pos="340"/>
        </w:tabs>
        <w:ind w:left="3747"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170"/>
          <w:tab w:val="left" w:pos="340"/>
        </w:tabs>
        <w:ind w:left="4467"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5">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6">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7">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8">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9">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0">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1">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2">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3">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4">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5">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6">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7">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8">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9">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0">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1">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2">
    <w:multiLevelType w:val="hybridMultilevel"/>
    <w:lvl w:ilvl="0">
      <w:start w:val="1"/>
      <w:numFmt w:val="bullet"/>
      <w:suff w:val="tab"/>
      <w:lvlText w:val="–"/>
      <w:lvlJc w:val="left"/>
      <w:pPr>
        <w:tabs>
          <w:tab w:val="left" w:pos="170"/>
          <w:tab w:val="clear" w:pos="340"/>
        </w:tabs>
        <w:ind w:left="340" w:hanging="170"/>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clear" w:pos="340"/>
        </w:tabs>
        <w:ind w:left="1046" w:hanging="104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340"/>
        </w:tabs>
        <w:ind w:left="326" w:hanging="32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clear" w:pos="340"/>
        </w:tabs>
        <w:ind w:left="2316"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clear" w:pos="340"/>
        </w:tabs>
        <w:ind w:left="2316"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clear" w:pos="340"/>
        </w:tabs>
        <w:ind w:left="2316"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170"/>
          <w:tab w:val="left" w:pos="340"/>
        </w:tabs>
        <w:ind w:left="3027"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170"/>
          <w:tab w:val="left" w:pos="340"/>
        </w:tabs>
        <w:ind w:left="3747"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170"/>
          <w:tab w:val="left" w:pos="340"/>
        </w:tabs>
        <w:ind w:left="4467"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3">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4">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5">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6">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7">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8">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9">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0">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1">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2">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3">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4">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5">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6">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7">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8">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9">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0">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1">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2">
    <w:multiLevelType w:val="hybridMultilevel"/>
    <w:lvl w:ilvl="0">
      <w:start w:val="1"/>
      <w:numFmt w:val="bullet"/>
      <w:suff w:val="tab"/>
      <w:lvlText w:val="–"/>
      <w:lvlJc w:val="left"/>
      <w:pPr>
        <w:tabs>
          <w:tab w:val="left" w:pos="170"/>
          <w:tab w:val="clear" w:pos="340"/>
        </w:tabs>
        <w:ind w:left="340" w:hanging="170"/>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clear" w:pos="340"/>
        </w:tabs>
        <w:ind w:left="1046" w:hanging="104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340"/>
        </w:tabs>
        <w:ind w:left="326" w:hanging="32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clear" w:pos="340"/>
        </w:tabs>
        <w:ind w:left="2316"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clear" w:pos="340"/>
        </w:tabs>
        <w:ind w:left="2316"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clear" w:pos="340"/>
        </w:tabs>
        <w:ind w:left="2316"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170"/>
          <w:tab w:val="left" w:pos="340"/>
        </w:tabs>
        <w:ind w:left="3027"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170"/>
          <w:tab w:val="left" w:pos="340"/>
        </w:tabs>
        <w:ind w:left="3747"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170"/>
          <w:tab w:val="left" w:pos="340"/>
        </w:tabs>
        <w:ind w:left="4467" w:hanging="23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3">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4">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5">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6">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7">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8">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9">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0">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1">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2">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3">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4">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5">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6">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7">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8">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9">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0">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1">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2">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3">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4">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5">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6">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7">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8">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9">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0">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1">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2">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3">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4">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5">
    <w:multiLevelType w:val="hybridMultilevel"/>
    <w:lvl w:ilvl="0">
      <w:start w:val="1"/>
      <w:numFmt w:val="bullet"/>
      <w:suff w:val="tab"/>
      <w:lvlText w:val="▪"/>
      <w:lvlJc w:val="left"/>
      <w:pPr>
        <w:tabs>
          <w:tab w:val="clear" w:pos="170"/>
        </w:tabs>
        <w:ind w:left="170" w:hanging="1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2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41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13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85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57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9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8"/>
    <w:lvlOverride w:ilvl="0">
      <w:lvl w:ilvl="0">
        <w:start w:val="1"/>
        <w:numFmt w:val="bullet"/>
        <w:suff w:val="tab"/>
        <w:lvlText w:val="–"/>
        <w:lvlJc w:val="left"/>
        <w:pPr>
          <w:tabs>
            <w:tab w:val="left" w:pos="170"/>
            <w:tab w:val="clear" w:pos="510"/>
          </w:tabs>
          <w:ind w:left="510" w:hanging="170"/>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o"/>
        <w:lvlJc w:val="left"/>
        <w:pPr>
          <w:tabs>
            <w:tab w:val="clear" w:pos="510"/>
          </w:tabs>
          <w:ind w:left="876" w:hanging="87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tabs>
            <w:tab w:val="left" w:pos="510"/>
          </w:tabs>
          <w:ind w:left="170" w:hanging="15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tabs>
            <w:tab w:val="clear" w:pos="510"/>
          </w:tabs>
          <w:ind w:left="2146" w:hanging="214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o"/>
        <w:lvlJc w:val="left"/>
        <w:pPr>
          <w:tabs>
            <w:tab w:val="clear" w:pos="510"/>
          </w:tabs>
          <w:ind w:left="2146" w:hanging="214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tabs>
            <w:tab w:val="left" w:pos="170"/>
            <w:tab w:val="clear" w:pos="510"/>
          </w:tabs>
          <w:ind w:left="2477" w:hanging="214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tabs>
            <w:tab w:val="left" w:pos="170"/>
            <w:tab w:val="left" w:pos="510"/>
          </w:tabs>
          <w:ind w:left="3197" w:hanging="214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o"/>
        <w:lvlJc w:val="left"/>
        <w:pPr>
          <w:tabs>
            <w:tab w:val="left" w:pos="170"/>
            <w:tab w:val="left" w:pos="510"/>
          </w:tabs>
          <w:ind w:left="3917" w:hanging="214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tabs>
            <w:tab w:val="left" w:pos="170"/>
            <w:tab w:val="left" w:pos="510"/>
          </w:tabs>
          <w:ind w:left="4637" w:hanging="214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1">
    <w:abstractNumId w:val="18"/>
    <w:lvlOverride w:ilvl="0">
      <w:lvl w:ilvl="0">
        <w:start w:val="1"/>
        <w:numFmt w:val="bullet"/>
        <w:suff w:val="tab"/>
        <w:lvlText w:val="–"/>
        <w:lvlJc w:val="left"/>
        <w:pPr>
          <w:tabs>
            <w:tab w:val="left" w:pos="170"/>
            <w:tab w:val="left" w:pos="510"/>
          </w:tabs>
          <w:ind w:left="680" w:hanging="170"/>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o"/>
        <w:lvlJc w:val="left"/>
        <w:pPr>
          <w:tabs>
            <w:tab w:val="clear" w:pos="510"/>
          </w:tabs>
          <w:ind w:left="706" w:hanging="70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tabs>
            <w:tab w:val="left" w:pos="170"/>
            <w:tab w:val="left" w:pos="510"/>
          </w:tabs>
          <w:ind w:left="487" w:hanging="32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tabs>
            <w:tab w:val="clear" w:pos="510"/>
          </w:tabs>
          <w:ind w:left="1976" w:hanging="197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o"/>
        <w:lvlJc w:val="left"/>
        <w:pPr>
          <w:tabs>
            <w:tab w:val="clear" w:pos="510"/>
          </w:tabs>
          <w:ind w:left="1976" w:hanging="197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tabs>
            <w:tab w:val="left" w:pos="170"/>
            <w:tab w:val="left" w:pos="510"/>
          </w:tabs>
          <w:ind w:left="2647" w:hanging="197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tabs>
            <w:tab w:val="left" w:pos="170"/>
            <w:tab w:val="left" w:pos="510"/>
          </w:tabs>
          <w:ind w:left="3367" w:hanging="197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o"/>
        <w:lvlJc w:val="left"/>
        <w:pPr>
          <w:tabs>
            <w:tab w:val="left" w:pos="170"/>
            <w:tab w:val="left" w:pos="510"/>
          </w:tabs>
          <w:ind w:left="4087" w:hanging="197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tabs>
            <w:tab w:val="left" w:pos="170"/>
            <w:tab w:val="left" w:pos="510"/>
          </w:tabs>
          <w:ind w:left="4807" w:hanging="197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2">
    <w:abstractNumId w:val="18"/>
    <w:lvlOverride w:ilvl="0">
      <w:lvl w:ilvl="0">
        <w:start w:val="1"/>
        <w:numFmt w:val="bullet"/>
        <w:suff w:val="tab"/>
        <w:lvlText w:val="–"/>
        <w:lvlJc w:val="left"/>
        <w:pPr>
          <w:tabs>
            <w:tab w:val="clear" w:pos="851"/>
          </w:tabs>
          <w:ind w:left="850" w:hanging="170"/>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o"/>
        <w:lvlJc w:val="left"/>
        <w:pPr>
          <w:tabs>
            <w:tab w:val="clear" w:pos="851"/>
          </w:tabs>
          <w:ind w:left="1217" w:hanging="121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657" w:hanging="49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tabs>
            <w:tab w:val="clear" w:pos="851"/>
          </w:tabs>
          <w:ind w:left="1806" w:hanging="1805"/>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o"/>
        <w:lvlJc w:val="left"/>
        <w:pPr>
          <w:tabs>
            <w:tab w:val="clear" w:pos="851"/>
          </w:tabs>
          <w:ind w:left="2097" w:hanging="1805"/>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2817" w:hanging="1805"/>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3537" w:hanging="1805"/>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o"/>
        <w:lvlJc w:val="left"/>
        <w:pPr>
          <w:ind w:left="4257" w:hanging="1805"/>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4977" w:hanging="1805"/>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3">
    <w:abstractNumId w:val="19"/>
  </w:num>
  <w:num w:numId="24">
    <w:abstractNumId w:val="20"/>
  </w:num>
  <w:num w:numId="25">
    <w:abstractNumId w:val="21"/>
  </w:num>
  <w:num w:numId="26">
    <w:abstractNumId w:val="22"/>
  </w:num>
  <w:num w:numId="27">
    <w:abstractNumId w:val="23"/>
  </w:num>
  <w:num w:numId="28">
    <w:abstractNumId w:val="24"/>
  </w:num>
  <w:num w:numId="29">
    <w:abstractNumId w:val="25"/>
  </w:num>
  <w:num w:numId="30">
    <w:abstractNumId w:val="26"/>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5"/>
  </w:num>
  <w:num w:numId="40">
    <w:abstractNumId w:val="36"/>
  </w:num>
  <w:num w:numId="41">
    <w:abstractNumId w:val="37"/>
  </w:num>
  <w:num w:numId="42">
    <w:abstractNumId w:val="38"/>
  </w:num>
  <w:num w:numId="43">
    <w:abstractNumId w:val="39"/>
  </w:num>
  <w:num w:numId="44">
    <w:abstractNumId w:val="40"/>
  </w:num>
  <w:num w:numId="45">
    <w:abstractNumId w:val="41"/>
  </w:num>
  <w:num w:numId="46">
    <w:abstractNumId w:val="42"/>
  </w:num>
  <w:num w:numId="47">
    <w:abstractNumId w:val="43"/>
  </w:num>
  <w:num w:numId="48">
    <w:abstractNumId w:val="44"/>
  </w:num>
  <w:num w:numId="49">
    <w:abstractNumId w:val="45"/>
  </w:num>
  <w:num w:numId="50">
    <w:abstractNumId w:val="46"/>
  </w:num>
  <w:num w:numId="51">
    <w:abstractNumId w:val="47"/>
  </w:num>
  <w:num w:numId="52">
    <w:abstractNumId w:val="48"/>
  </w:num>
  <w:num w:numId="53">
    <w:abstractNumId w:val="49"/>
  </w:num>
  <w:num w:numId="54">
    <w:abstractNumId w:val="50"/>
  </w:num>
  <w:num w:numId="55">
    <w:abstractNumId w:val="51"/>
  </w:num>
  <w:num w:numId="56">
    <w:abstractNumId w:val="52"/>
  </w:num>
  <w:num w:numId="57">
    <w:abstractNumId w:val="52"/>
    <w:lvlOverride w:ilvl="0">
      <w:lvl w:ilvl="0">
        <w:start w:val="1"/>
        <w:numFmt w:val="bullet"/>
        <w:suff w:val="tab"/>
        <w:lvlText w:val="–"/>
        <w:lvlJc w:val="left"/>
        <w:pPr>
          <w:tabs>
            <w:tab w:val="left" w:pos="170"/>
            <w:tab w:val="clear" w:pos="510"/>
          </w:tabs>
          <w:ind w:left="510" w:hanging="170"/>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o"/>
        <w:lvlJc w:val="left"/>
        <w:pPr>
          <w:tabs>
            <w:tab w:val="clear" w:pos="510"/>
          </w:tabs>
          <w:ind w:left="876" w:hanging="87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tabs>
            <w:tab w:val="left" w:pos="510"/>
          </w:tabs>
          <w:ind w:left="170" w:hanging="15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tabs>
            <w:tab w:val="clear" w:pos="510"/>
          </w:tabs>
          <w:ind w:left="2146" w:hanging="214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o"/>
        <w:lvlJc w:val="left"/>
        <w:pPr>
          <w:tabs>
            <w:tab w:val="clear" w:pos="510"/>
          </w:tabs>
          <w:ind w:left="2146" w:hanging="214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tabs>
            <w:tab w:val="left" w:pos="170"/>
            <w:tab w:val="clear" w:pos="510"/>
          </w:tabs>
          <w:ind w:left="2477" w:hanging="214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tabs>
            <w:tab w:val="left" w:pos="170"/>
            <w:tab w:val="left" w:pos="510"/>
          </w:tabs>
          <w:ind w:left="3197" w:hanging="214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o"/>
        <w:lvlJc w:val="left"/>
        <w:pPr>
          <w:tabs>
            <w:tab w:val="left" w:pos="170"/>
            <w:tab w:val="left" w:pos="510"/>
          </w:tabs>
          <w:ind w:left="3917" w:hanging="214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tabs>
            <w:tab w:val="left" w:pos="170"/>
            <w:tab w:val="left" w:pos="510"/>
          </w:tabs>
          <w:ind w:left="4637" w:hanging="2146"/>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58">
    <w:abstractNumId w:val="53"/>
  </w:num>
  <w:num w:numId="59">
    <w:abstractNumId w:val="54"/>
  </w:num>
  <w:num w:numId="60">
    <w:abstractNumId w:val="55"/>
  </w:num>
  <w:num w:numId="61">
    <w:abstractNumId w:val="56"/>
  </w:num>
  <w:num w:numId="62">
    <w:abstractNumId w:val="57"/>
  </w:num>
  <w:num w:numId="63">
    <w:abstractNumId w:val="58"/>
  </w:num>
  <w:num w:numId="64">
    <w:abstractNumId w:val="59"/>
  </w:num>
  <w:num w:numId="65">
    <w:abstractNumId w:val="60"/>
  </w:num>
  <w:num w:numId="66">
    <w:abstractNumId w:val="61"/>
  </w:num>
  <w:num w:numId="67">
    <w:abstractNumId w:val="62"/>
  </w:num>
  <w:num w:numId="68">
    <w:abstractNumId w:val="63"/>
  </w:num>
  <w:num w:numId="69">
    <w:abstractNumId w:val="64"/>
  </w:num>
  <w:num w:numId="70">
    <w:abstractNumId w:val="65"/>
  </w:num>
  <w:num w:numId="71">
    <w:abstractNumId w:val="66"/>
  </w:num>
  <w:num w:numId="72">
    <w:abstractNumId w:val="67"/>
  </w:num>
  <w:num w:numId="73">
    <w:abstractNumId w:val="68"/>
  </w:num>
  <w:num w:numId="74">
    <w:abstractNumId w:val="69"/>
  </w:num>
  <w:num w:numId="75">
    <w:abstractNumId w:val="70"/>
  </w:num>
  <w:num w:numId="76">
    <w:abstractNumId w:val="71"/>
  </w:num>
  <w:num w:numId="77">
    <w:abstractNumId w:val="72"/>
  </w:num>
  <w:num w:numId="78">
    <w:abstractNumId w:val="73"/>
  </w:num>
  <w:num w:numId="79">
    <w:abstractNumId w:val="74"/>
  </w:num>
  <w:num w:numId="80">
    <w:abstractNumId w:val="75"/>
  </w:num>
  <w:num w:numId="81">
    <w:abstractNumId w:val="76"/>
  </w:num>
  <w:num w:numId="82">
    <w:abstractNumId w:val="77"/>
  </w:num>
  <w:num w:numId="83">
    <w:abstractNumId w:val="78"/>
  </w:num>
  <w:num w:numId="84">
    <w:abstractNumId w:val="79"/>
  </w:num>
  <w:num w:numId="85">
    <w:abstractNumId w:val="80"/>
  </w:num>
  <w:num w:numId="86">
    <w:abstractNumId w:val="81"/>
  </w:num>
  <w:num w:numId="87">
    <w:abstractNumId w:val="82"/>
  </w:num>
  <w:num w:numId="88">
    <w:abstractNumId w:val="83"/>
  </w:num>
  <w:num w:numId="89">
    <w:abstractNumId w:val="84"/>
  </w:num>
  <w:num w:numId="90">
    <w:abstractNumId w:val="85"/>
  </w:num>
  <w:num w:numId="91">
    <w:abstractNumId w:val="86"/>
  </w:num>
  <w:num w:numId="92">
    <w:abstractNumId w:val="87"/>
  </w:num>
  <w:num w:numId="93">
    <w:abstractNumId w:val="88"/>
  </w:num>
  <w:num w:numId="94">
    <w:abstractNumId w:val="89"/>
  </w:num>
  <w:num w:numId="95">
    <w:abstractNumId w:val="90"/>
  </w:num>
  <w:num w:numId="96">
    <w:abstractNumId w:val="91"/>
  </w:num>
  <w:num w:numId="97">
    <w:abstractNumId w:val="92"/>
  </w:num>
  <w:num w:numId="98">
    <w:abstractNumId w:val="93"/>
  </w:num>
  <w:num w:numId="99">
    <w:abstractNumId w:val="94"/>
  </w:num>
  <w:num w:numId="100">
    <w:abstractNumId w:val="95"/>
  </w:num>
  <w:num w:numId="101">
    <w:abstractNumId w:val="96"/>
  </w:num>
  <w:num w:numId="102">
    <w:abstractNumId w:val="97"/>
  </w:num>
  <w:num w:numId="103">
    <w:abstractNumId w:val="98"/>
  </w:num>
  <w:num w:numId="104">
    <w:abstractNumId w:val="99"/>
  </w:num>
  <w:num w:numId="105">
    <w:abstractNumId w:val="100"/>
  </w:num>
  <w:num w:numId="106">
    <w:abstractNumId w:val="101"/>
  </w:num>
  <w:num w:numId="107">
    <w:abstractNumId w:val="102"/>
  </w:num>
  <w:num w:numId="108">
    <w:abstractNumId w:val="103"/>
  </w:num>
  <w:num w:numId="109">
    <w:abstractNumId w:val="104"/>
  </w:num>
  <w:num w:numId="110">
    <w:abstractNumId w:val="105"/>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2">
    <w:name w:val="n2"/>
    <w:next w:val="tx1"/>
    <w:pPr>
      <w:keepNext w:val="0"/>
      <w:keepLines w:val="0"/>
      <w:pageBreakBefore w:val="0"/>
      <w:widowControl w:val="1"/>
      <w:shd w:val="clear" w:color="auto" w:fill="auto"/>
      <w:suppressAutoHyphens w:val="1"/>
      <w:bidi w:val="0"/>
      <w:spacing w:before="400" w:after="18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36"/>
      <w:szCs w:val="36"/>
      <w:u w:val="none" w:color="000000"/>
      <w:vertAlign w:val="baseline"/>
    </w:rPr>
  </w:style>
  <w:style w:type="paragraph" w:styleId="tx1">
    <w:name w:val="tx1"/>
    <w:next w:val="tx1"/>
    <w:pPr>
      <w:keepNext w:val="0"/>
      <w:keepLines w:val="0"/>
      <w:pageBreakBefore w:val="0"/>
      <w:widowControl w:val="1"/>
      <w:shd w:val="clear" w:color="auto" w:fill="auto"/>
      <w:suppressAutoHyphens w:val="0"/>
      <w:bidi w:val="0"/>
      <w:spacing w:before="120" w:after="60" w:line="240" w:lineRule="auto"/>
      <w:ind w:left="907"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n3">
    <w:name w:val="n3"/>
    <w:next w:val="tx1"/>
    <w:pPr>
      <w:keepNext w:val="1"/>
      <w:keepLines w:val="0"/>
      <w:pageBreakBefore w:val="0"/>
      <w:widowControl w:val="1"/>
      <w:shd w:val="clear" w:color="auto" w:fill="auto"/>
      <w:suppressAutoHyphens w:val="0"/>
      <w:bidi w:val="0"/>
      <w:spacing w:before="400" w:after="18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8"/>
      <w:szCs w:val="28"/>
      <w:u w:val="none" w:color="000000"/>
      <w:vertAlign w:val="baseline"/>
    </w:rPr>
  </w:style>
  <w:style w:type="paragraph" w:styleId="n5">
    <w:name w:val="n5"/>
    <w:next w:val="tx1"/>
    <w:pPr>
      <w:keepNext w:val="1"/>
      <w:keepLines w:val="0"/>
      <w:pageBreakBefore w:val="0"/>
      <w:widowControl w:val="1"/>
      <w:shd w:val="clear" w:color="auto" w:fill="auto"/>
      <w:tabs>
        <w:tab w:val="left" w:pos="907"/>
      </w:tabs>
      <w:suppressAutoHyphens w:val="0"/>
      <w:bidi w:val="0"/>
      <w:spacing w:before="300" w:after="24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tt1">
    <w:name w:val="tt1"/>
    <w:next w:val="tt1"/>
    <w:pPr>
      <w:keepNext w:val="0"/>
      <w:keepLines w:val="0"/>
      <w:pageBreakBefore w:val="0"/>
      <w:widowControl w:val="1"/>
      <w:shd w:val="clear" w:color="auto" w:fill="auto"/>
      <w:suppressAutoHyphens w:val="0"/>
      <w:bidi w:val="0"/>
      <w:spacing w:before="40" w:after="40" w:line="240" w:lineRule="auto"/>
      <w:ind w:left="0" w:right="0" w:firstLine="0"/>
      <w:jc w:val="both"/>
      <w:outlineLvl w:val="9"/>
    </w:pPr>
    <w:rPr>
      <w:rFonts w:ascii="Arial Narrow" w:cs="Arial Unicode MS" w:hAnsi="Arial Narrow"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tt1c">
    <w:name w:val="tt1c"/>
    <w:next w:val="tt1c"/>
    <w:pPr>
      <w:keepNext w:val="0"/>
      <w:keepLines w:val="0"/>
      <w:pageBreakBefore w:val="0"/>
      <w:widowControl w:val="1"/>
      <w:shd w:val="clear" w:color="auto" w:fill="auto"/>
      <w:suppressAutoHyphens w:val="0"/>
      <w:bidi w:val="0"/>
      <w:spacing w:before="40" w:after="40" w:line="240" w:lineRule="auto"/>
      <w:ind w:left="0" w:right="0" w:firstLine="0"/>
      <w:jc w:val="center"/>
      <w:outlineLvl w:val="9"/>
    </w:pPr>
    <w:rPr>
      <w:rFonts w:ascii="Arial Narrow" w:cs="Arial Unicode MS" w:hAnsi="Arial Narrow" w:eastAsia="Arial Unicode MS"/>
      <w:b w:val="0"/>
      <w:bCs w:val="0"/>
      <w:i w:val="0"/>
      <w:iCs w:val="0"/>
      <w:caps w:val="0"/>
      <w:smallCaps w:val="0"/>
      <w:strike w:val="0"/>
      <w:dstrike w:val="0"/>
      <w:outline w:val="0"/>
      <w:color w:val="000000"/>
      <w:spacing w:val="0"/>
      <w:kern w:val="0"/>
      <w:position w:val="0"/>
      <w:sz w:val="18"/>
      <w:szCs w:val="18"/>
      <w:u w:val="none" w:color="000000"/>
      <w:vertAlign w:val="baseline"/>
    </w:rPr>
  </w:style>
  <w:style w:type="character" w:styleId="Ninguno">
    <w:name w:val="Ninguno"/>
  </w:style>
  <w:style w:type="paragraph" w:styleId="ttp1">
    <w:name w:val="ttp1"/>
    <w:next w:val="ttp1"/>
    <w:pPr>
      <w:keepNext w:val="0"/>
      <w:keepLines w:val="0"/>
      <w:pageBreakBefore w:val="0"/>
      <w:widowControl w:val="1"/>
      <w:shd w:val="clear" w:color="auto" w:fill="auto"/>
      <w:tabs>
        <w:tab w:val="left" w:pos="170"/>
      </w:tabs>
      <w:suppressAutoHyphens w:val="0"/>
      <w:bidi w:val="0"/>
      <w:spacing w:before="40" w:after="40" w:line="240" w:lineRule="auto"/>
      <w:ind w:left="0" w:right="0" w:firstLine="0"/>
      <w:jc w:val="both"/>
      <w:outlineLvl w:val="9"/>
    </w:pPr>
    <w:rPr>
      <w:rFonts w:ascii="Arial Narrow" w:cs="Arial Unicode MS" w:hAnsi="Arial Narrow" w:eastAsia="Arial Unicode MS"/>
      <w:b w:val="0"/>
      <w:bCs w:val="0"/>
      <w:i w:val="0"/>
      <w:iCs w:val="0"/>
      <w:caps w:val="0"/>
      <w:smallCaps w:val="0"/>
      <w:strike w:val="0"/>
      <w:dstrike w:val="0"/>
      <w:outline w:val="0"/>
      <w:color w:val="000000"/>
      <w:spacing w:val="0"/>
      <w:kern w:val="0"/>
      <w:position w:val="0"/>
      <w:sz w:val="18"/>
      <w:szCs w:val="18"/>
      <w:u w:val="none" w:color="000000"/>
      <w:vertAlign w:val="baseline"/>
    </w:rPr>
  </w:style>
  <w:style w:type="paragraph" w:styleId="ttp2">
    <w:name w:val="ttp2"/>
    <w:next w:val="ttp2"/>
    <w:pPr>
      <w:keepNext w:val="0"/>
      <w:keepLines w:val="0"/>
      <w:pageBreakBefore w:val="0"/>
      <w:widowControl w:val="1"/>
      <w:shd w:val="clear" w:color="auto" w:fill="auto"/>
      <w:tabs>
        <w:tab w:val="left" w:pos="340"/>
      </w:tabs>
      <w:suppressAutoHyphens w:val="0"/>
      <w:bidi w:val="0"/>
      <w:spacing w:before="40" w:after="40" w:line="240" w:lineRule="auto"/>
      <w:ind w:left="0" w:right="0" w:firstLine="0"/>
      <w:jc w:val="both"/>
      <w:outlineLvl w:val="9"/>
    </w:pPr>
    <w:rPr>
      <w:rFonts w:ascii="Arial Narrow" w:cs="Arial Unicode MS" w:hAnsi="Arial Narrow" w:eastAsia="Arial Unicode MS"/>
      <w:b w:val="0"/>
      <w:bCs w:val="0"/>
      <w:i w:val="0"/>
      <w:iCs w:val="0"/>
      <w:caps w:val="0"/>
      <w:smallCaps w:val="0"/>
      <w:strike w:val="0"/>
      <w:dstrike w:val="0"/>
      <w:outline w:val="0"/>
      <w:color w:val="000000"/>
      <w:spacing w:val="0"/>
      <w:kern w:val="0"/>
      <w:position w:val="0"/>
      <w:sz w:val="18"/>
      <w:szCs w:val="18"/>
      <w:u w:val="none" w:color="000000"/>
      <w:vertAlign w:val="baseline"/>
    </w:rPr>
  </w:style>
  <w:style w:type="paragraph" w:styleId="ttp3">
    <w:name w:val="ttp3"/>
    <w:next w:val="ttp3"/>
    <w:pPr>
      <w:keepNext w:val="0"/>
      <w:keepLines w:val="0"/>
      <w:pageBreakBefore w:val="0"/>
      <w:widowControl w:val="0"/>
      <w:shd w:val="clear" w:color="auto" w:fill="auto"/>
      <w:tabs>
        <w:tab w:val="left" w:pos="510"/>
      </w:tabs>
      <w:suppressAutoHyphens w:val="0"/>
      <w:bidi w:val="0"/>
      <w:spacing w:before="40" w:after="40" w:line="240" w:lineRule="auto"/>
      <w:ind w:left="0" w:right="0" w:firstLine="0"/>
      <w:jc w:val="both"/>
      <w:outlineLvl w:val="9"/>
    </w:pPr>
    <w:rPr>
      <w:rFonts w:ascii="Arial Narrow" w:cs="Arial Unicode MS" w:hAnsi="Arial Narrow" w:eastAsia="Arial Unicode MS"/>
      <w:b w:val="0"/>
      <w:bCs w:val="0"/>
      <w:i w:val="0"/>
      <w:iCs w:val="0"/>
      <w:caps w:val="0"/>
      <w:smallCaps w:val="0"/>
      <w:strike w:val="0"/>
      <w:dstrike w:val="0"/>
      <w:outline w:val="0"/>
      <w:color w:val="000000"/>
      <w:spacing w:val="0"/>
      <w:kern w:val="0"/>
      <w:position w:val="0"/>
      <w:sz w:val="18"/>
      <w:szCs w:val="18"/>
      <w:u w:val="none" w:color="000000"/>
      <w:vertAlign w:val="baseline"/>
    </w:rPr>
  </w:style>
  <w:style w:type="paragraph" w:styleId="ttp4">
    <w:name w:val="ttp4"/>
    <w:next w:val="ttp4"/>
    <w:pPr>
      <w:keepNext w:val="0"/>
      <w:keepLines w:val="0"/>
      <w:pageBreakBefore w:val="0"/>
      <w:widowControl w:val="0"/>
      <w:shd w:val="clear" w:color="auto" w:fill="auto"/>
      <w:tabs>
        <w:tab w:val="left" w:pos="510"/>
      </w:tabs>
      <w:suppressAutoHyphens w:val="0"/>
      <w:bidi w:val="0"/>
      <w:spacing w:before="40" w:after="40" w:line="240" w:lineRule="auto"/>
      <w:ind w:left="0" w:right="0" w:firstLine="0"/>
      <w:jc w:val="both"/>
      <w:outlineLvl w:val="9"/>
    </w:pPr>
    <w:rPr>
      <w:rFonts w:ascii="Arial Narrow" w:cs="Arial Unicode MS" w:hAnsi="Arial Narrow" w:eastAsia="Arial Unicode MS"/>
      <w:b w:val="0"/>
      <w:bCs w:val="0"/>
      <w:i w:val="0"/>
      <w:iCs w:val="0"/>
      <w:caps w:val="0"/>
      <w:smallCaps w:val="0"/>
      <w:strike w:val="0"/>
      <w:dstrike w:val="0"/>
      <w:outline w:val="0"/>
      <w:color w:val="000000"/>
      <w:spacing w:val="0"/>
      <w:kern w:val="0"/>
      <w:position w:val="0"/>
      <w:sz w:val="18"/>
      <w:szCs w:val="18"/>
      <w:u w:val="none" w:color="000000"/>
      <w:vertAlign w:val="baseline"/>
    </w:rPr>
  </w:style>
  <w:style w:type="paragraph" w:styleId="ttp5">
    <w:name w:val="ttp5"/>
    <w:next w:val="ttp5"/>
    <w:pPr>
      <w:keepNext w:val="0"/>
      <w:keepLines w:val="0"/>
      <w:pageBreakBefore w:val="0"/>
      <w:widowControl w:val="0"/>
      <w:shd w:val="clear" w:color="auto" w:fill="auto"/>
      <w:tabs>
        <w:tab w:val="left" w:pos="851"/>
      </w:tabs>
      <w:suppressAutoHyphens w:val="0"/>
      <w:bidi w:val="0"/>
      <w:spacing w:before="40" w:after="40" w:line="240" w:lineRule="auto"/>
      <w:ind w:left="0" w:right="0" w:firstLine="1"/>
      <w:jc w:val="both"/>
      <w:outlineLvl w:val="9"/>
    </w:pPr>
    <w:rPr>
      <w:rFonts w:ascii="Arial Narrow" w:cs="Arial Unicode MS" w:hAnsi="Arial Narrow" w:eastAsia="Arial Unicode MS"/>
      <w:b w:val="0"/>
      <w:bCs w:val="0"/>
      <w:i w:val="0"/>
      <w:iCs w:val="0"/>
      <w:caps w:val="0"/>
      <w:smallCaps w:val="0"/>
      <w:strike w:val="0"/>
      <w:dstrike w:val="0"/>
      <w:outline w:val="0"/>
      <w:color w:val="000000"/>
      <w:spacing w:val="0"/>
      <w:kern w:val="0"/>
      <w:position w:val="0"/>
      <w:sz w:val="18"/>
      <w:szCs w:val="18"/>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Landscape">
  <a:themeElements>
    <a:clrScheme name="BlankLandscape">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Landscape">
      <a:majorFont>
        <a:latin typeface="Helvetica"/>
        <a:ea typeface="Helvetica"/>
        <a:cs typeface="Helvetica"/>
      </a:majorFont>
      <a:minorFont>
        <a:latin typeface="Helvetica"/>
        <a:ea typeface="Helvetica"/>
        <a:cs typeface="Helvetica"/>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