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LCL_2B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Lingua Castel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e Literatura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papel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 das linguas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reto para o sistema educativo, pois son instrumento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de conservaci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transmisi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ecemento, de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cidad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na vida social,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experimentaci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descuberta. E as linguas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gannos ao xeito de vida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formas de pensamento doutros pobos e dos seus patrimonios culturais.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lingua apr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non para falar, ler ou escribir sobre a lingua,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falar, ler e escribir sobre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afectos e aventuras, sobre o mundo, como medio das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interpersoais e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alteridade, motor do noso pensamento e das nosas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e porta de acceso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ecemento. Neste marco, 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no contexto escolar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un instrumento para a equidade, xa que debe facilitar os medios necesarios para comunicar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 na vida profesional e social, nomeadamente en contextos formais e educativos, ademais de sensibilizar cara a usos creativos e 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dicos das linguas, e achegar ao patrimonio literario e cultural que estas propician.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Consello de Europa,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 sucesivos proxectos,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comprometido nunha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dirixida a protexer e desenvolver a herdanza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a diversidade cultural de Europa como fonte de enriquecemento mutuo,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facilitar a mobilidade persoal dos seus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s, e o intercambio de ideas. O Marco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 Europeo de Referencia para as Linguas (MCER), publicado en 2001,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documento de particular transcendencia,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como ferramenta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para propiciar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 ensino das linguas e a transparencia de cursos, programas e titulaci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os estados e dentro deles,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polo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intercultural, que transcende o concepto 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ismo, no seu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piar dos enfoques das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abertas ao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diversidade. Hoxe, o MCER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unha referencia para proxectos e documentos clave do Consello de Europa, como a "Gu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para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posta en marcha de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para unha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intercultural" (2010), na que se desenvolve a noci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 como eixe dun enfoque centrado na rede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distintas linguas e culturas. Nesta mesma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a, enm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rcanse o informe do Foro Intergobernamental Europeo "O dereito dos estudantes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calidade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equidade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O papel das competencias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e interculturais", mantido en Xenebra en novembro 2010, e a Conferencia intergobernamental "Calidade e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n: o papel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nico das linguas", mantida en Estrasburgo en setembro de 2013. En ambos os foros europeos, reco</w:t>
      </w:r>
      <w:r>
        <w:rPr>
          <w:rFonts w:ascii="Arial" w:hAnsi="Arial" w:hint="default"/>
          <w:sz w:val="22"/>
          <w:szCs w:val="22"/>
          <w:rtl w:val="0"/>
        </w:rPr>
        <w:t>ñé</w:t>
      </w:r>
      <w:r>
        <w:rPr>
          <w:rFonts w:ascii="Arial" w:hAnsi="Arial"/>
          <w:sz w:val="22"/>
          <w:szCs w:val="22"/>
          <w:rtl w:val="0"/>
        </w:rPr>
        <w:t>cese a importancia da competencia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da circulaci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competencias entre as linguas para lograr un maior dominio da linguaxe, clave para a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social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 considera, con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xeral, a aprendizaxe de todas as linguas e culturas e, de maneira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fica, os enfoques plurais transversais e integradores no seu ensino e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aprendizaxe.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 finalidade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retirar barreiras artificiais entre as linguas, encerradas tradicionalmente nos sistemas escolares en compartimentos estancos, e promover o uso integral do repertorio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stico, discursivo, estrat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e intercultural que pos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o alumnado e que vai adquirindo ao longo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diversas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dentro e f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ra 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educativo. Xa que logo, o/a aprendiz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realizar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transferencias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adquiridos nunha lingua para abordar tarefas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aprendizaxe noutra lingua diferente. Esta capacidade de transferencia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permite descubrir as regularidades dunha lingua total ou parcialmente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 e relacionalas, desde o punto de vista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rico, coas regularidades observadas noutras linguas que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ece, ou identificar termos emparentados en todas as linguas,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que, ademais, promove a tolerancia perante palabras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ecidas, nomeadamente importante nos contextos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necesitan a fluidez, como son a lectura extensiva 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sen posibilidade de verificaci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entendido. 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facilitar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daquela, a inferencia de significados e o desenvolvemento de competencias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eficaces para identificar os elementos esenciais e secundarios nun texto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banda, mediante o di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logo intercultural p</w:t>
      </w:r>
      <w:r>
        <w:rPr>
          <w:rFonts w:ascii="Arial" w:hAnsi="Arial" w:hint="default"/>
          <w:sz w:val="22"/>
          <w:szCs w:val="22"/>
          <w:rtl w:val="0"/>
        </w:rPr>
        <w:t>óñ</w:t>
      </w:r>
      <w:r>
        <w:rPr>
          <w:rFonts w:ascii="Arial" w:hAnsi="Arial"/>
          <w:sz w:val="22"/>
          <w:szCs w:val="22"/>
          <w:rtl w:val="0"/>
        </w:rPr>
        <w:t>ense en xogo dispositivos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esenciais, como son 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 outro como lex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timo, o reforzamento da identidade propia no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identidade das demais persoas, a aceptaci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diversidade persoal, social e cultural, e o respecto dos dereitos fundamentais.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contexto escolar, a aprendizaxe das linguas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dirixida ao logro de obxectivos similares, 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nda que con diferentes niveis de dominio. Por iso, un estudo integrado de todas as linguas posibilita, por unha banda, que os contidos, os procesos e as estratexias que se traballan nunha lingua sexan igualmente utilizados nas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nas demais e, por outra, que se poida focalizar, no proceso de ensino e aprendizaxe, nos elementos diferenciadores e en todos aqueles aspectos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incidencia directa na capacidade de comunicarse adecuadamente.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morfol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ou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xico dunha lingua pode axudar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noutra lingua; as estratexias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 desenvolvidas nunha lingua poden ser transferidas para a lectura noutros idiomas;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estrutura dos textos descritivos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producilos en calquera lingua; 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normas que ordenan 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xeraci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sexos, clases e grupos sociais nunha lingua, informa e sensibiliza sobre a necesidade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e respectar as normas que rexen 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do uso da lingua noutra comunidade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Por outra banda, o tratamento integrado das linguas debe considerar o punto de partida diferente de cada unha delas. Xa que logo, non se pode esquecer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minorizaci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lingua galega, que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mpre atender e dinamizar adecuadamente. Con esa finalidade,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favorecer o uso e a aprendizaxe desta lingua de xeito que se impulse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normalizaci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se venzan as dificultades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menor presenza e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motivadas en moitos casos por prexu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zos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desmontar e superar. O alumnado galego debe rematar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escolarizaci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 nivel de usuario competente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oficiais, galego e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o que implica a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adecuada e eficaz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nun amplo repertorio de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comunicativas, propias de diferentes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mbitos, cun grao crecente de formalidade e complexidade.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Finalmente,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sociedade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plural na que vivimos solicita un enfoque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que potencie o desenvolvemento comunicativo do alumnado nas linguas que adquira ao longo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vida, con independencia da diferenza de fins e niveis de dominio con que as utilice. E que os faga conscientes da riqueza que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ser unha persoa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 para o desenvolvemento cognitivo e social,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 Isto implica un tratamento integrado das linguas que o alumnado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a aprender nas aulas. No caso das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presentan contidos similares en gran medida, e unha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igualmente similar en cada un dos cursos que conforman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 e o bacharelato. Evidentemente, cada lingua ten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propias, que requiren un tratamento e un traballo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ficos, pero hai determinados aspectos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 que, pola afinidade ou similitude que presentan en ambas 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reas, precisan ben seren abordados de maneira parella, ben seren presentados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nunha lingua pero traballados e practicados en cada unha delas, e utilizar a mesma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para non dificultar innecesariamente o proceso de aprendizaxe do alumnado. Por tanto, o profesorado implicado no proceso de ensino e aprendizaxe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en cada curso de ambas as etapas,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organizar o seu labor nun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integrado, que transcenda as linguas nas que un aprendiz sexa capaz de comunicarse. Isto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a existencia dunha competencia global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implica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nos aspectos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aprendizaxe de calquera lingua, como son as estratexias de lectura ou o proceso de escritura, a tipolox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textual ou a definici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termos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sticos;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e especialmente, priorizar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actividades comunicativas de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e escritos, pois destas depende o desenvolvemento da competencia xeral en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Ademais, nos centros docentes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presenza linguas estranxeiras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abordan na aula desde un enfoque comunicativo e intercultural, pois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valores e as crenzas compartidas por grupos sociais doutros pa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ses resulta esencial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nesta sociedade globalizada.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, para o tratamento integrado de linguas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que, igual que acontece non caso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cooficiais, haxa unha coordinaci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profesorado destas e o de linguas estranxeiras, para 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das que se mencionaron para as linguas ambientais, e para unificar 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Non se pode esquecer que o achegamento do alumnado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lingua estranxeira se produce, na maior parte dos casos, partindo das linguas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ximas, a materna e ambientais.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Igualmente presentes nas aulas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e o grego, cuxo estudo a nivel fon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tico, morfosint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 e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proporciona unha 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lida base para o perfeccionamento no manexo doutras linguas. Desempe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an, pois, un papel relevante como soporte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 da maior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das linguas e para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culto que forma gran parte da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 actual nas linguas que o alumnado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 ou estuda; sen esquecer o enriquecemento cultural que lle proporciona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aspectos que se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na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sica, berce da Europa actual, como son, entre outros, a mitolox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relixi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literarias e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sticas, que tanta influencia tiveron en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posteriores e seguen a ter hoxe en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Xa que logo,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esencial a incorporaci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 das linguas, para reforzar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do noso alumnado e fortalecer o seu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cultura literaria.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Resulta obvio que, para a posta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destes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integrados e o logro dos obxectivos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es e interculturais que se perseguen, o profesorado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elemento determinante, xa que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potenciar 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adecuada para levar a cabo enfoques comunicativos e proxectos plurais e transversais, promover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metacomunicativa e metaling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o contraste entre linguas, ou asegurar 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coordinadas entre os departamentos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para decidir, entre outros, desde que lingua abordar o estudo dos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neros discursivos ou as estratexias e os procesos cognitivos que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na base das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sticas. Todo isto coa finalidade de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en cada centro docente a coherencia pedag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xica no ensino das linguas.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materias cuxos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se desenvolven ao abeiro desta introduci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as linguas,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como obxectivo o desenvolvemento da competencia comunicativa do alumnado, entendida en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vertentes: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literaria.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achegan as ferramentas e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necesarios para desenvolverse satisfactoria e eficazmente en calquera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vida privada, social e profesional. Eses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que articulan os procesos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por unha banda, e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 por outra,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en instrumentos esenciais para a aprendizaxe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e, posteriormente, ao longo da vida.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literaria, presente nun bloque de contidos nas linguas ambientais, o galego e o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e nas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lectura, mediante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significativos favorece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posibilidades expresivas da lingua, desenvolve a capacidade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e creativa dos/das estudantes,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lles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memoria,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creatividade,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imaxinaci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descuberta das outras persoas,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doutras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e culturas, e enfr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ntaos/as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sentimentos 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nunca experimentados, que enriquecen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mundo e favorecen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deles/as mesmos/as.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definitiva, estas materias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sticas perseguen o obxectivo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 de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 cunha competencia comunicativa que lles permita interactuar satisfactoriamente en todos 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que forman e van formar parte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vida. Isto esixe unha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os mecanismos de usos orais e escritos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lingua, e das outras linguas que estudan 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ecen, e a capacidade de interpretar e valorar o mundo, de formar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opini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propias, claras e fundamentadas, e de gozar,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de obras literarias.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ten como obxectivo o desenvolvemento da competencia comunicativa do alumnado, entendida en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vertentes: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literaria. A estruturaci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pensamento do ser humano faise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linguaxe; de a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que esta capacidade de comprender e de expresarse sexa o mellor e 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eficaz instrumento de aprendizaxe.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Co bloque de "Comunicaci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oral: escoitar e falar" proc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rase que os alumnos e as alumnas vaian adquirindo as habilidades necesarias para comunicar con precisi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propias ideas, realizar discursos cada vez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elaborados de acordo cunha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comunicativa, e escoitar activamente interpretando de xeito correcto as ideas dos demais.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"Comunicaci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escrita: ler e escribir" persegue que o alumnado sexa capaz de entender e producir textos de distinto grao de complexidade e de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neros diversos, en distintos soportes e formatos. Comprender un texto implica activar unha serie de estratexias de lectura.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mesmo, a escritura implica un procedemento estruturado en tres partes: planificaci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redacci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 partir de borradores de escritura e revisi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destes antes de redactar o texto definitivo.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"Co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da lingua" responde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necesidade de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os mecanismos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que regulan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 af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stase da pretensi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utilizar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como un fin en si mesmos para devolverlles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funcionalidade orixinal: servir de base para o uso correcto da lingua.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"Educaci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literaria" asume o obxectivo de facer dos/das escolares lectores/as cultos/as e competentes, implicados/as nun proceso de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lectora que contin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 ao longo de toda a vida.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marco conceptual que alterna a lectura,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obras literarias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ximas aos seus gustos persoais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madureza cognitiva coa de textos literarios e obras completas representativas da literatura en espa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Lingua Castel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Literatura II. 2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bacharelato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oral: escoitar e falar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B1.1. Comunicaci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oral non espont</w:t>
            </w:r>
            <w:r>
              <w:rPr>
                <w:rStyle w:val="Ninguno"/>
                <w:strike w:val="0"/>
                <w:dstrike w:val="0"/>
                <w:rtl w:val="0"/>
              </w:rPr>
              <w:t>á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nea nos </w:t>
            </w:r>
            <w:r>
              <w:rPr>
                <w:rStyle w:val="Ninguno"/>
                <w:strike w:val="0"/>
                <w:dstrike w:val="0"/>
                <w:rtl w:val="0"/>
              </w:rPr>
              <w:t>á</w:t>
            </w:r>
            <w:r>
              <w:rPr>
                <w:rStyle w:val="Ninguno"/>
                <w:strike w:val="0"/>
                <w:dstrike w:val="0"/>
                <w:rtl w:val="0"/>
              </w:rPr>
              <w:t>mbitos educativo, xornal</w:t>
            </w:r>
            <w:r>
              <w:rPr>
                <w:rStyle w:val="Ninguno"/>
                <w:strike w:val="0"/>
                <w:dstrike w:val="0"/>
                <w:rtl w:val="0"/>
              </w:rPr>
              <w:t>í</w:t>
            </w:r>
            <w:r>
              <w:rPr>
                <w:rStyle w:val="Ninguno"/>
                <w:strike w:val="0"/>
                <w:dstrike w:val="0"/>
                <w:rtl w:val="0"/>
              </w:rPr>
              <w:t>stico, profesional e empresarial. A s</w:t>
            </w:r>
            <w:r>
              <w:rPr>
                <w:rStyle w:val="Ninguno"/>
                <w:strike w:val="0"/>
                <w:dstrike w:val="0"/>
                <w:rtl w:val="0"/>
              </w:rPr>
              <w:t>ú</w:t>
            </w:r>
            <w:r>
              <w:rPr>
                <w:rStyle w:val="Ninguno"/>
                <w:strike w:val="0"/>
                <w:dstrike w:val="0"/>
                <w:rtl w:val="0"/>
              </w:rPr>
              <w:t>a caracterizaci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n.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 xml:space="preserve">B1.1. Escoitar de forma activa e analizar textos orais argumentativos e expositivos procedentes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educativo,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stico, profesional e empresarial, identificando os trazos propios do seu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nero, relacionando os aspectos formais do texto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emisor e co resto dos factores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LCL2B1.1.1.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formas de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contido nunha argumentaci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oral, analizando os recursos verbais e non verbais empregados polo emisor e valor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comunicativa.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 xml:space="preserve">LCL2B1.1.2. Analiza os recursos verbais e non verbais presentes en textos orais argumentativos e expositivos procedentes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educativo,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stico, profesional e empresarial, relacionando os aspectos formais e expresivos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emisor, 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textual e o resto dos elementos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comunicativa.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B1.1. Comunicaci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oral non espont</w:t>
            </w:r>
            <w:r>
              <w:rPr>
                <w:rStyle w:val="Ninguno"/>
                <w:strike w:val="0"/>
                <w:dstrike w:val="0"/>
                <w:rtl w:val="0"/>
              </w:rPr>
              <w:t>á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nea nos </w:t>
            </w:r>
            <w:r>
              <w:rPr>
                <w:rStyle w:val="Ninguno"/>
                <w:strike w:val="0"/>
                <w:dstrike w:val="0"/>
                <w:rtl w:val="0"/>
              </w:rPr>
              <w:t>á</w:t>
            </w:r>
            <w:r>
              <w:rPr>
                <w:rStyle w:val="Ninguno"/>
                <w:strike w:val="0"/>
                <w:dstrike w:val="0"/>
                <w:rtl w:val="0"/>
              </w:rPr>
              <w:t>mbitos educativo, xornal</w:t>
            </w:r>
            <w:r>
              <w:rPr>
                <w:rStyle w:val="Ninguno"/>
                <w:strike w:val="0"/>
                <w:dstrike w:val="0"/>
                <w:rtl w:val="0"/>
              </w:rPr>
              <w:t>í</w:t>
            </w:r>
            <w:r>
              <w:rPr>
                <w:rStyle w:val="Ninguno"/>
                <w:strike w:val="0"/>
                <w:dstrike w:val="0"/>
                <w:rtl w:val="0"/>
              </w:rPr>
              <w:t>stico, profesional e empresarial. A s</w:t>
            </w:r>
            <w:r>
              <w:rPr>
                <w:rStyle w:val="Ninguno"/>
                <w:strike w:val="0"/>
                <w:dstrike w:val="0"/>
                <w:rtl w:val="0"/>
              </w:rPr>
              <w:t>ú</w:t>
            </w:r>
            <w:r>
              <w:rPr>
                <w:rStyle w:val="Ninguno"/>
                <w:strike w:val="0"/>
                <w:dstrike w:val="0"/>
                <w:rtl w:val="0"/>
              </w:rPr>
              <w:t>a caracterizaci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n.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 xml:space="preserve">B1.2. Sintetizar o contido de textos expositivos e argumentativos orais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 (conferencias e mesas redondas), diferenciando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e accesoria, e utilizando a escoita activa como un medio de adquisici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 xml:space="preserve">LCL2B1.2.1. Sintetiza por escrito o contido de textos orais argumentativos e expositivos procedentes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educativo,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stico, profesional ou empresarial, discriminando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B1.2.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procedentes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social: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informativos e de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Publicidade.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B1.3. Extraer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e publicitarios procedentes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comunicativa, o tema, a estrutura e o contido, identificando os trazos propios do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 e os recursos verbais e non verbais utilizados, e valorando de forma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forma e o seu contido.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LCL2B1.3.1. Interpreta diversos anuncios sonoros e audiovisuais, identificando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persuasi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os elementos que utiliza o emisor para seducir o receptor, valorando criticamente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forma e o seu contido, e rexeitando as ideas discriminatorias.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B1.3.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oral: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documentaci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mellora.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B1.4. Realizar unha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educativa oral sobre un tema controvertido, contrapondo puntos de vista enfrontados, defendendo unha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 con argumentos convincentes e utilizando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mellora.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LCL2B1.4.1. Planifica, realiza e aval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educativas orais de forma individual ou en grupo sobre un tema pol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mico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educativo ou da actualidade social,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ou cultural, analizando posturas enfrontadas e defendendo unha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propia mediante argumentos convincentes.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LCL2B1.4.2. Compila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apoios audiovisuais ou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ficos, consultando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diversa e utilizando correctamente os procedementos de cita.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LCL2B1.4.3. Clasifica e estrutura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obtida, elaborando un gui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LCL2B1.4.4. Expr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sase oralmente con claridade,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axustando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actuaci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verbal e non verbal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comunicativa, e utilizando os recursos expresivos propios do rexistro formal.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LCL2B1.4.5. Aval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 as dos/das seus/s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eiros/as, detectando as dificultades estruturais e expresivas, 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ando estratexias para mellorar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orais e progresar na aprendizaxe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escrita: ler e escribir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B2.1.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escrita nos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educativo,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stico, profesional e empresarial: elementos;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neros textuais. </w:t>
            </w:r>
          </w:p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B2.2.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lise e comentario de textos escritos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 xml:space="preserve">B2.1. Comprender e producir textos expositivos e argumentativos propios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educativo,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stico, profesional ou empresarial, identificando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emisor, resumindo o seu contido, diferenciando a idea principal e explicando o modo de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LCL2B2.1.1. Comprende o sentido global de textos escritos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cter expositivo e argumentativo propios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educativo,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stico, profesional ou empresarial, identificando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emisor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idea principal.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LCL2B2.1.2. Sintetiza textos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cter expositivo e argumentativo propios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educativo,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stico, profesional ou empresarial, diferenciando as ideas principais e as secundarias.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 xml:space="preserve">LCL2B2.1.3. Analiza a estrutura de textos expositivos e argumentativos procedentes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educativo,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stico, profesional ou empresarial, identificando os tipos de conectores e organizadores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textual.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 xml:space="preserve">LCL2B2.1.4. Produce textos expositivos e argumentativos propios usando o rexistro adecuado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comunicativa, organizando os enunciados en secuencias lineais cohesionadas e respectando as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gramaticais, e revisa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 para mellorala.</w:t>
            </w: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B2.3.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mellora de textos escritos de diferentes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sociais e educativos.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 xml:space="preserve">B2.2. Escribir textos expositivos e argumentativos propios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 con rigor, claridade e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empregando argumentos adecuados e convincentes, e axustando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e ao resto das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LCL2B2.2.1. Desenvolve por escrito un tema do curr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 con rigor, claridade e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e gramatical, aplicando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gramaticais e pragm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ticos, para mellorar 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LCL2B2.2.2.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escritas axusta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comunicativa (tema,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discursivo, tipo de destinatario,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textual, etc), empregando os recursos expresivos propios do rexistro formal e evitando o uso de coloquialismos.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LCL2B2.2.3. Aval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escritas e as dos/das seus/s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eiros/as,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as dificultades estruturais e expresivas, recorrendo a obras de consulta tanto impresas como dixitais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ando estratexias para mellorar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redacci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avanzar na aprendizaxe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B2.3.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mellora de textos escritos de diferentes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sociais e educativos.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B2.3. Realizar traballos educativos individuais ou en grupo sobre temas pol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micos do curr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 ou da actualidade social,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ou cultural, planificando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contrastando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enfrontadas, defendendo unha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 e utilizando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mellora.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LCL2B2.3.1. Realiza traballos educativos individuais e en grupo sobre un tema controvertido do curr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 ou da actualidade social, cultural ou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fica, planificando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fixando os seus propios obxectivos, contrastando posturas enfrontadas, e organizando e defendendo unha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propia mediante distintos tipos de argumentos.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LCL2B2.3.2. Utiliza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documentarse, consultando fontes diversas, avaliando, contrastando, seleccionando e organizando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mediante fichas-resumo.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LCL2B2.3.3. Respecta as normas de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traballos escritos: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ep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grafes, procedementos de cita, notas a p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de 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xina, bibliograf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</w:t>
            </w:r>
            <w:r>
              <w:rPr>
                <w:rStyle w:val="Ninguno"/>
                <w:rtl w:val="0"/>
              </w:rPr>
              <w:t>…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B2.1.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escrita nos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educativo,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stico, profesional e empresarial: elementos;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neros textuais. </w:t>
            </w:r>
          </w:p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B2.2.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lise e comentario de textos escritos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educativo.</w:t>
            </w:r>
            <w:r/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 xml:space="preserve">B2.4. Analizar textos escritos argumentativos e expositivos propios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educativo,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stico, profesional ou empresarial, identificando os seus trazos formais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e relacionando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expresivas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e co resto dos elementos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LCL2B2.4.1. Describe os trazos morfosint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cticos,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xico-sem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nticos e pragm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tico-textuais presentes nun texto expositivo ou argumentativo procedente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educativo,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stico, profesional ou empresarial, utilizando a terminolox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gramatical adecuada e pondo de manifesto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emisor e cos trazos propios do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textual.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LCL2B2.4.2.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describe e utiliza os recursos gramaticais (substituci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pronominal, uso reiterado de determinadas estruturas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cticas, correlaci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temporal, etc.) 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xico-sem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nticos (substituci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por sin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nimos,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 e hiper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nimos, reiteraci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xicas, etc.) que proporcionan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aos textos escritos.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LCL2B2.4.3.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os procedementos de cita (estilo directo, indirecto ou indirecto libre, e cita encuberta) presentes en textos expositivos e argumentativos,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no texto.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lingua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B3.1.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castel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e dos procedementos de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B3.1.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explicar o proceso de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palabras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ol, aplicando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para a mellora,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enriquecemento do vocabulario activo.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LCL2B3.1.1. Explica os procedementos de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palabras diferenciando entre ra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 e afixos, e explicando o seu significado.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LCL2B3.1.2.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a procedencia grecolatina de grande parte do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 valora o seu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para a deduci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significado de palabras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38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B3.2. Substantivo: caracterizaci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xica,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e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B3.3. Adxectivo: caracterizaci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xica,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e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B3.4. Verbo: 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verbal;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frase verbal.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B3.5. Pronome: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e valores gramaticais. 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B3.6. Determinantes: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usos.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B3.7.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das diferenzas entre pronomes e determinantes: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gramaticais.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B3.8. Adverbio: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valores gramaticais.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B3.9.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interxecci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ns: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valores gramaticais.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B3.2.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identificar os trazos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das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gramaticais, e explicar os seus usos e valores nos textos.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LCL2B3.2.1. Identifica e explica os usos e os valores das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gramaticais,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emisor, coa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textual seleccionada e con outros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comunicativa (audiencia e contexto).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LCL2B3.2.2. Selecciona 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e a terminolox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adecuados en contextos comunicativos que esixen un uso formal e especializado da lingua, evitando o uso de coloquialismos, imprecisi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clix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B3.10.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significado das palabras. Denotaci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B3.3. Identificar e explicar os niveis de significado das palabras ou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discurso oral ou escrito en que aparecen.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LCL2B3.3.1. Explica con propiedade o significado de palabras ou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diferenciando o seu uso denotativo e connotativo, e relacion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emisor.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LCL2B3.3.2.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analiza e interpreta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nticas entre as palabras (sinonimia, antonimia, hiperonimia, polisemia e homonimia) como procedemento de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textual.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B3.11.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estruturas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simples e complexas.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e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nticas nos textos.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B3.4. Observar, reflexionar e explicar as estruturas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dun texto, sinalando as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e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nticas que se establecen entre elas.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LCL2B3.4.1.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estruturas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e explica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funcional e de significado que establecen co verbo da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principal, empregando a terminolox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gramatical adecuada.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B3.11.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estruturas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simples e complexas.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e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nticas nos textos.</w:t>
            </w:r>
          </w:p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B3.12.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formas de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textual de textos procedentes de diferentes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mbitos. Intertextualidade.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B3.5. Aplicar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sobre estruturas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dos enunciados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autoavaliaci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mellora de textos orais e escritos, tomando conciencia da importancia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gramatical para o uso correcto da lingua.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LCL2B3.5.1. Enriquece os seus textos orais e escritos incorporando estruturas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variadas e aplicando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para a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mellora destes.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LCL2B3.5.2. Aplica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sobre as estruturas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dos enunciados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autoavaliaci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mellora dos propios textos orais e escritos, tomando conciencia da importancia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gramatical para o uso correcto da lingua.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38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B3.13.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uso dos recursos expresivos que marcan a obxectividade e a subxectividade.</w:t>
            </w:r>
          </w:p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B3.14.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de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xe temporal, espacial e persoal.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B3.6. Aplicar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ecementos sobre o funcionamento da lingua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lise e ao comentario de textos de distinto tipo procedentes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educativo,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stico, profesional e empresarial, relacionando os usos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(marcas de obxectividade e subxectividade; referencias de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cticas temporais, espaciais e persoais, e procedementos de cita)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emisor e o resto dos elementos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LCL2B3.6.1.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analiza e explica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sticas e os recursos expresivos de textos procedentes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educativo,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stico, profesional e empresarial, relacionando os usos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emisor e o resto dos elementos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comunicativa, e utilizando a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para afondar na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LCL2B3.6.2. Aplica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ecementos sobre o funcionamento da lingua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lise e ao comentario de textos de distinto tipo procedentes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educativo,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stico, profesional e empresarial, relacionando os usos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(marcas de obxectividade e subxectividade; referencias de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cticas temporais, espaciais e persoais, e procedementos de cita)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emisor e o resto dos elementos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LCL2B3.6.3.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os procedementos de inclusi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emisor e do receptor no 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LCL2B3.6.4.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as referencias de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cticas, temporais, espaciais e persoais nos textos.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LCL2B3.6.5.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explica e utiliza os procedementos de cita.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LCL2B3.6.6. Revisa textos escritos propios e alleos,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e explicando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incorrecci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(concordancias, 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xime verbal, ambig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idades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cticas, coloquialismos, etc.), con criterios gramaticais e terminolox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apropiada, co obxecto de mellorar 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 e avanzar na aprendizaxe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B3.12.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formas de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textual de textos procedentes de diferentes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mbitos. Intertextualidade.</w:t>
            </w:r>
          </w:p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B3.13.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uso dos recursos expresivos que marcan a obxectividade e a subxectividade.</w:t>
            </w:r>
          </w:p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B3.14.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de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xe temporal, espacial e persoal.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B3.7. Explicar a forma de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interna dos textos expositivos e argumentativos.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LCL2B3.7.1.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explica e utiliza en textos propios e alleos as formas de estruturar os textos expositivos e argumentativos.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B3.12.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formas de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textual de textos procedentes de diferentes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mbitos. Intertextualidade.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B3.8. Reflexionar sobre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os procesos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texto,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importancia que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 que se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en a partir de lecturas anteriores que se relacionan con el.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LCL2B3.8.1. Expresa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experiencias de lectura de obras de diferente tipo,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nero, etc.,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experiencias persoais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novo texto, para chegar a unha mellor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deste.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B3.15.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actual. 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na rede.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no mundo. 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de Am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B3.9.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no mundo,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orixes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 e os seus trazos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sticos, e valor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variantes.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LCL2B3.9.1.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actual da lingua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no mundo diferenciando os usos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ficos da lingua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dixital.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LCL2B3.9.2.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orixes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 do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en Am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as principais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nun texto oral ou escrito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dos trazos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e valorando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variantes.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B3.16.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etc.) nos que se utilicen varias linguas, tanto curriculares como outras presentes no centro docente, e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B3.10. Participar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etc.) nos que se utilicen varias linguas, tanto curriculares como outras presentes no centro docente, e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LCL2B3.10.1. Participa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obras de teatro, etc.) nos que se utilizan varias linguas e relacionados cos elementos transversais,</w:t>
            </w:r>
            <w:r>
              <w:rPr>
                <w:rStyle w:val="Ninguno"/>
                <w:b w:val="1"/>
                <w:b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evita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culturais, e valora as competencias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como persoa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B3.17.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progresiva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sobre as linguas para desenvolver unha competencia comunicativa integrada.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B3.11. Reflexionar sobre o sistema e as normas de uso das linguas, mediante a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textos, enunciados e palabras, e utilizar estes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para solucionar problemas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LCL2B3.11.1. Utiliza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sticos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contextual, textual, oracional e da palabra desenvolvidos no curso nunha das linguas, para mellorar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textos traballados en calquera das outras.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literaria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B4.1. Estudo cronol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xico das obras m</w:t>
            </w:r>
            <w:r>
              <w:rPr>
                <w:rStyle w:val="Ninguno"/>
                <w:strike w:val="0"/>
                <w:dstrike w:val="0"/>
                <w:rtl w:val="0"/>
              </w:rPr>
              <w:t>á</w:t>
            </w:r>
            <w:r>
              <w:rPr>
                <w:rStyle w:val="Ninguno"/>
                <w:strike w:val="0"/>
                <w:dstrike w:val="0"/>
                <w:rtl w:val="0"/>
              </w:rPr>
              <w:t>is representativas da literatura en espa</w:t>
            </w:r>
            <w:r>
              <w:rPr>
                <w:rStyle w:val="Ninguno"/>
                <w:strike w:val="0"/>
                <w:dstrike w:val="0"/>
                <w:rtl w:val="0"/>
              </w:rPr>
              <w:t>ñ</w:t>
            </w:r>
            <w:r>
              <w:rPr>
                <w:rStyle w:val="Ninguno"/>
                <w:strike w:val="0"/>
                <w:dstrike w:val="0"/>
                <w:rtl w:val="0"/>
              </w:rPr>
              <w:t>ol do s</w:t>
            </w:r>
            <w:r>
              <w:rPr>
                <w:rStyle w:val="Ninguno"/>
                <w:strike w:val="0"/>
                <w:dstrike w:val="0"/>
                <w:rtl w:val="0"/>
              </w:rPr>
              <w:t>é</w:t>
            </w:r>
            <w:r>
              <w:rPr>
                <w:rStyle w:val="Ninguno"/>
                <w:strike w:val="0"/>
                <w:dstrike w:val="0"/>
                <w:rtl w:val="0"/>
              </w:rPr>
              <w:t>culo XX ata os nosos d</w:t>
            </w:r>
            <w:r>
              <w:rPr>
                <w:rStyle w:val="Ninguno"/>
                <w:strike w:val="0"/>
                <w:dstrike w:val="0"/>
                <w:rtl w:val="0"/>
              </w:rPr>
              <w:t>í</w:t>
            </w:r>
            <w:r>
              <w:rPr>
                <w:rStyle w:val="Ninguno"/>
                <w:strike w:val="0"/>
                <w:dstrike w:val="0"/>
                <w:rtl w:val="0"/>
              </w:rPr>
              <w:t>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B4.1.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aspectos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e formais dos principais movementos literarios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 ata os nosos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autores e obras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significativos.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LCL2B4.1.1. Desenvolve por escrito con coherencia e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e formais dos principais movementos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 ata os nosos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mencionando os autores e obras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representativas.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0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B4.2. An</w:t>
            </w:r>
            <w:r>
              <w:rPr>
                <w:rStyle w:val="Ninguno"/>
                <w:strike w:val="0"/>
                <w:dstrike w:val="0"/>
                <w:rtl w:val="0"/>
              </w:rPr>
              <w:t>á</w:t>
            </w:r>
            <w:r>
              <w:rPr>
                <w:rStyle w:val="Ninguno"/>
                <w:strike w:val="0"/>
                <w:dstrike w:val="0"/>
                <w:rtl w:val="0"/>
              </w:rPr>
              <w:t>lise de fragmentos ou obras significativas do s</w:t>
            </w:r>
            <w:r>
              <w:rPr>
                <w:rStyle w:val="Ninguno"/>
                <w:strike w:val="0"/>
                <w:dstrike w:val="0"/>
                <w:rtl w:val="0"/>
              </w:rPr>
              <w:t>é</w:t>
            </w:r>
            <w:r>
              <w:rPr>
                <w:rStyle w:val="Ninguno"/>
                <w:strike w:val="0"/>
                <w:dstrike w:val="0"/>
                <w:rtl w:val="0"/>
              </w:rPr>
              <w:t>culo XX ata os nosos d</w:t>
            </w:r>
            <w:r>
              <w:rPr>
                <w:rStyle w:val="Ninguno"/>
                <w:strike w:val="0"/>
                <w:dstrike w:val="0"/>
                <w:rtl w:val="0"/>
              </w:rPr>
              <w:t>í</w:t>
            </w:r>
            <w:r>
              <w:rPr>
                <w:rStyle w:val="Ninguno"/>
                <w:strike w:val="0"/>
                <w:dstrike w:val="0"/>
                <w:rtl w:val="0"/>
              </w:rPr>
              <w:t>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B4.2. Ler e analizar textos literarios representativos da historia da literatura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 ata os nosos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identificando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e formais,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contexto, o movemento, 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ao que pertence e a obra do/da autor/a, e constatando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 de temas e formas.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LCL2B4.2.1. Analiza fragmentos literarios ou, de ser o caso, de obras completas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 ata os nosos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relacionando o contido e as formas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traxectoria e o estilo do/da seu/s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autor/a, o seu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e o movemento literario ao que pertence.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 xml:space="preserve">LCL2B4.2.2. Compara textos de diferentes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pocas, e describe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temas e formas.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B4.3.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de fragmentos ou obras significativas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 ata os nosos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as.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superaci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estereotipos de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nero, clase, crenzas, etc.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B4.3. Interpretar de xeito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fragmentos ou obras da literatura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 ata os nosos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as ideas que manifestan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obra co seu contexto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rico,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 e cultural.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LCL2B4.3.1. Interpreta de xeito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fragmentos ou obras completas significativos da literatura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 ata os nosos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as ideas que manifestan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obra co seu contexto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rico,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 e cultural.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B4.4.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traballos educativos escritos ou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temas, obras ou autores/as da literatura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 ata os nosos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B4.4. Desenvolver por escrito un tema da historia da literatura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 ata os nosos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expondo as ideas con rigor, claridade e coherencia, e achegando unha 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LCL2B4.4.1. Desenvolve por escrito un tema da historia da literatura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 ata os nosos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expondo as ideas con rigor, claridade, coherencia e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achegando unha 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B4.4.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traballos educativos escritos ou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temas, obras ou autores da literatura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 ata os nosos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B4.5. Elaborar un traballo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educativo en soporte impreso ou dixital sobre un tema do curr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 de literatura consultando fontes diversas, adoptando un punto de vista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e persoal, e utilizando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LCL2B4.5.1. Le textos informativos en papel ou en formato dixital sobre un tema do curr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 de literatura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 ata os nosos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extraendo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para ampliar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sobre o tema.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