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719999</wp:posOffset>
            </wp:positionH>
            <wp:positionV relativeFrom="page">
              <wp:posOffset>361274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ECE_2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Econom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 da Empresa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 Empresa trata de explicar a realidade empresarial, como unha rama da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especializada nun determinado suxeito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mico: a empresa.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tase dunha ciencia que, por unha banda, procura a explicaci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 da empresa e, por outra, a actuaci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ela para alcanzar certos fins. A tendencia actual dir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xese a tratar de converter esta disciplina nun corpo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ecementos interdisciplinarios que traten calquera problema que se formule na empresa.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A empresa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axente esencial da actividade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mica. As empresas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as 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lulas elementais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integran o organismo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das cales se conseguen os obxectivos macroecon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e, por iso, ocupan a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dos/das economistas.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contempor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nea onde acha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plenitude, xa que a divisi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traballo, a especializaci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o desenvolvemento do sistema monetario e a amplitude do mercado crearon o clima necesario para que se dea con precisi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peculiares a unidade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noma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que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obxecto real da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 empresa. Nesta materia traballaranse cuesti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como a raz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existencia das empresas,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sticas, os tipos de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funcionamento, e os factores que infl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na toma de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materia, que emprega un enfoque de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baseado na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lise de distintas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e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da empresa, estrut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nos bloques seguintes: "A empresa", no que se describen os seus elementos,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os seus obxectivos; "Desenvolvemento da empresa", onde se fai unha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das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localizaci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 das estratexias de crecemento; "Organizaci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direcci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empresa", no que se explica a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xesti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recursos da empresa; "A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produtiva", para analizar os procesos produtivos e a estrutura de ingresos e custos derivada deles; "A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comercial da empresa", que repasa as principais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da empresa na comercializaci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seus produtos e/ou servizos; "A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 empresa", para comprender a importancia de contar con datos 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relevante e precisa na toma de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no cumprimento das obrigas fiscais; e finalmente "A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financeira", onde se trata de analizar os aspectos salientables das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investimento e financiamento na empresa.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empresa ten un significado social (crea emprego), canaliza a renda e, conseguintemente,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elemento de redistribuci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renda nacional. O desenvolvemento da actividade empresarial e a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do/da empresario/a deben estar guiados pola responsabilidade social e o comportamento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tico,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da procura duns resultados.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ha permitir o fomento dunha cultura e dun xeito de pensar empresarial, onde se exerciten e medren a creatividade e o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de innovaci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 se incentive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persoais e a toma de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fundamentadas,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concepci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erro como fonte de progreso e aprendizaxe.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ha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ao desenvolvemento da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das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dixital, da capacidade de aprender a aprender, e do sentido da iniciativa e o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Empresa.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ndares de aprendizaxe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A empresa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A empresa e o/a empresario/a.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Elementos,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obxectivos da empresa.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B1.3. Clases de empresas.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B1.4. Marco xur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dico da actividade empresarial.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Describir e interpretar os elementos da empresa, as clases de empresas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as formas xur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dicas que adoptan, e relacionar con cada unha as responsabilidades legais dos/das propietarios/as e xestores/as, e as esixencias de capital.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EEB1.1.1. Distingue as formas xur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dicas das empresas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naas coas esixencias de capital e coas responsabilidades para cada tipo.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CSIE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EEB1.1.2. Identifica e valora as formas xur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dicas de empresa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apropiadas en cada caso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concretas, aplicando o razoamento sobre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empresas.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EEB1.1.3. Analiza, para un determinado caso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ctico, os criterios de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empresas: segundo a natureza da actividade que desenvolven,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nivel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que alcanzan, o tipo de mercado en que operan, a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 xur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dica que adoptan, e o seu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 ou privado.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 xml:space="preserve"> CAA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EEB1.1.4. Describe os elementos da empresa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desenvolven e os obxectivos que procuran dentro do sistema.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B1.5. Contorno da empresa.</w:t>
            </w:r>
          </w:p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B1.6. Responsabilidade social e ambiental da empresa.</w:t>
            </w:r>
          </w:p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B1.7. Funcionamento 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valor.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B1.2. Identificar e analizar os trazos principais do contorno en que a empresa desenvolve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actividade e explicar, a partir deles, as estratexias e as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adoptadas, e as posibles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 e ambientais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actividade.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EEB1.2.1. Identifica os tipos de empresas e de empresarios/as que act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an no seu contorno,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forma de relacionar co seu contorno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EEB1.2.2. Analiza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empresa, sociedade e ambiente, e valora os efectos positivos e negativos das actuaci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empresas nas esferas social e ambiental.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EEB1.2.3. Analiza a actividade das empresas como elemento dinamizador de progreso, estimando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valor para a sociedade e para a cidadan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 xml:space="preserve"> CSC</w:t>
            </w:r>
          </w:p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pacing w:val="0"/>
                <w:rtl w:val="0"/>
              </w:rPr>
              <w:t>Bloque 2. Desenvolvemento da empresa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B2.1.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empresarial.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B2.2. Estratexias de crecemento interno e externo.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B2.3. Pequenas e medianas empresas: estratexias de mercado.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B2.4. Importancia das pequenas e medianas empresas (PME) na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B2.5. Internacionalizaci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competencia global e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B2.6. Empresa multinacional: aspectos positivos e negativos do seu funcionamento.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B2.1. Identificar e analizar as estratexias de crecemento e as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tomadas polas empresas, tendo en consideraci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marco global en que act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EEB2.1.1. Describe e analiza os factores que determinan a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empresa, e valora a transcendencia futura para a empresa desas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EEB2.1.2. Valora o crecemento da empresa como estratexia competitiva e relaciona as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escala coa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ptima da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EEB2.1.3. Identifica e explica as estratexias de especializaci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diversificaci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EEB2.1.4. Analiza as estratexias de crecemento interno e externo a partir de supostos concretos.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EEB2.1.5. Examina o papel das pequenas e das medianas empresas no noso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s, e valora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estratexias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formas de actuar,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vantaxes e os seus inconvenientes.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 xml:space="preserve"> CSC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EEB2.1.6.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as estratexias de desenvolvemento da empresa multinacional, e valora a importancia da responsabilidade social e ambiental.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 xml:space="preserve">CCL 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EEB2.1.7. Estuda o impacto da incorporaci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innovaci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das novas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na estratexia da empresa,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nao coa capacidade para competir de xeito global.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empresa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B3.1.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do traballo e necesidade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mercado actual.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B3.2.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da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B3.3.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toma de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estrat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xicas.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B3.4.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formal e informal da empresa: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estrutura.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B3.5. 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recursos humanos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incidencia na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B3.6. Os conflitos de intereses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negociaci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B3.1. Explicar a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recursos dunha empresa, valorando as posibles modificaci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realizar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en que desenvolve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actividade e dos obxectivos formulados.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EEB3.1.1. Reflexiona sobre a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do traballo nun contexto global de interdependencia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para valorar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consecuencias sociais.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EEB3.1.2. Describe a estrutura organizativa, o estilo de direcci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n, as canles de informaci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e de comunicaci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n, o grao de participaci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na toma de decisi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ns e a organizaci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informal da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EEB3.1.3. Identifica a funci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 de cada 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>rea de actividade da empresa (aprovisionamento, produci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e comercializaci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n, investimento e financiamento, recursos humanos e administrativa), as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í </w:t>
            </w:r>
            <w:r>
              <w:rPr>
                <w:rStyle w:val="Ninguno"/>
                <w:strike w:val="0"/>
                <w:dstrike w:val="0"/>
                <w:rtl w:val="0"/>
              </w:rPr>
              <w:t>como as s</w:t>
            </w:r>
            <w:r>
              <w:rPr>
                <w:rStyle w:val="Ninguno"/>
                <w:strike w:val="0"/>
                <w:dstrike w:val="0"/>
                <w:rtl w:val="0"/>
              </w:rPr>
              <w:t>ú</w:t>
            </w:r>
            <w:r>
              <w:rPr>
                <w:rStyle w:val="Ninguno"/>
                <w:strike w:val="0"/>
                <w:dstrike w:val="0"/>
                <w:rtl w:val="0"/>
              </w:rPr>
              <w:t>as interrelaci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EEB3.1.4. Investiga sobre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nas empresas do seu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 e identifica vantaxes e inconvenientes, detecta problemas para solucionar, e describe propostas de mellora.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EEB3.1.5. Aplica os seus co</w:t>
            </w:r>
            <w:r>
              <w:rPr>
                <w:rStyle w:val="Ninguno"/>
                <w:strike w:val="0"/>
                <w:dstrike w:val="0"/>
                <w:rtl w:val="0"/>
              </w:rPr>
              <w:t>ñ</w:t>
            </w:r>
            <w:r>
              <w:rPr>
                <w:rStyle w:val="Ninguno"/>
                <w:strike w:val="0"/>
                <w:dstrike w:val="0"/>
                <w:rtl w:val="0"/>
              </w:rPr>
              <w:t>ecementos a unha organizaci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concreta, para detectar problemas e propor melloras.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 xml:space="preserve"> CAA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EEB3.1.6. Valora a importancia dos recursos humanos nunha empresa e analiza diferentes maneiras de abordar a s</w:t>
            </w:r>
            <w:r>
              <w:rPr>
                <w:rStyle w:val="Ninguno"/>
                <w:strike w:val="0"/>
                <w:dstrike w:val="0"/>
                <w:rtl w:val="0"/>
              </w:rPr>
              <w:t>ú</w:t>
            </w:r>
            <w:r>
              <w:rPr>
                <w:rStyle w:val="Ninguno"/>
                <w:strike w:val="0"/>
                <w:dstrike w:val="0"/>
                <w:rtl w:val="0"/>
              </w:rPr>
              <w:t>a xesti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e a s</w:t>
            </w:r>
            <w:r>
              <w:rPr>
                <w:rStyle w:val="Ninguno"/>
                <w:strike w:val="0"/>
                <w:dstrike w:val="0"/>
                <w:rtl w:val="0"/>
              </w:rPr>
              <w:t>ú</w:t>
            </w:r>
            <w:r>
              <w:rPr>
                <w:rStyle w:val="Ninguno"/>
                <w:strike w:val="0"/>
                <w:dstrike w:val="0"/>
                <w:rtl w:val="0"/>
              </w:rPr>
              <w:t>a relaci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coa motivaci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e a produtividade.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produtiva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B4.1.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proceso produtivo.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B4.2.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Produtividade e eficiencia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B4.3.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desenvolvemento e innovaci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(I+D+i) como elementos clave para o cambio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e a mellora da competitividade empresarial.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B4.1. Analizar procesos produtivos desde a perspectiva da eficiencia e a produtividade,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importancia da I+D+i.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EEB4.1.1. Realiza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da produtividade de distintos factores e interpreta os resultados obtidos,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medios e alternativas de mellora da produtividade nunha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EEB4.1.2. Analiza e valora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a produtividade e os salarios dos/das traballadores/as.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EEB4.1.3. Reflexiona sobre a importancia para a sociedade e para a empresa da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innovaci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competitividade e o crecemento.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B4.4. Custos: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dos custos na empresa.</w:t>
            </w:r>
          </w:p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B4.5.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limiar de rendibilidade da empresa.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B4.2. Determinar a estrutura de ingresos e custos dunha empresa, calculando o seu beneficio e o seu limiar de rendibilidade, a partir dun suposto formulado.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EEB4.2.1. Distingue os ingresos e os custos dunha empresa, calcula o seu beneficio ou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perda xerados ao longo do exercicio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mico, aplicando razoamentos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e interpreta os resultados.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EEB4.2.2. Identifica e calcula os tipos de custos, ingresos e beneficios dunha empresa, e repres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ntaos graficamente.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EEB4.2.3. Calcula o limiar de vendas (de rendibilidade) necesario para a supervivencia da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EEB4.2.4. Analiza os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custo beneficio e custo eficacia como instrumentos de medida 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que axudan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toma de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B4.6. Os inventarios da empresa e os seus custos. Modelos de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inventarios.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B4.3. Describir os conceptos fundamentais do ciclo de inventario e manexar os modelos de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EEB4.3.1. Identifica os custos que xera o almac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e resolve casos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 sobre o ciclo de inventario.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EEB4.3.2. Valora as existencias en almac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mediante diferentes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 xml:space="preserve"> CD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EEB4.3.3. Valora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 control de inventarios e a produtividade e a eficiencia nunha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comercial da empresa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B5.1. Departamento comercial da empresa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B5.2. Concepto e clases de mercado.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B5.3.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mercados.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B5.4. Comportamento do/da consumidor/a e segmentaci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mercados.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B5.5. Variables do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rketing-mix 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estratexias.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B5.6. Estratexias de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rketing 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empresarial.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B5.7.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das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rketing.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B5.1. Analizar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mercado e explicar, de acordo con elas, as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de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rketing aplicadas por unha empresa ante diferentes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obxectivos.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EEB5.1.1. Caracteriza un mercado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diferentes variables como, por exemplo, o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de competidores e o produto vendido.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EEB5.1.2. Identifica e adapta a cada caso concreto as estratexias e os enfoques de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rketing.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EEB5.1.3. Interpreta e valora estratexias de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rketing, incorporando nesa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consideraci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cter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tico, social e ambiental.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EEB5.1.4. Comprende e explica as fases e as etapas da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mercados.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EEB5.1.5. Aplica criterios e estratexias de segmentaci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mercados en casos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EEB5.1.6. Analiza e valora as oportunidades de innovaci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rketing que xorden co desenvolvemento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EEB5.1.7. Describe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funcionamento do departamento comercial da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 xml:space="preserve"> CCL</w:t>
            </w:r>
          </w:p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EEB5.1.8. Determina as necesidades da clientela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produtos ou dos servizos ofrecidos pola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 xml:space="preserve">CMCCT 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6.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empresa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B6.1. Obrigas contables da empresa.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B6.2.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patrimonio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B6.3. Resultados da empresa.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B6.4. As contas anuais e a imaxe fiel.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B6.5.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balance e da conta de perdas e ganancias.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B6.6.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contable.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B6.1. Identificar os datos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 do balance e da conta de perdas e ganancias, explicar o seu significado, diagnosticar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partir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obtida e propor medidas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mellora.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EEB6.1.1.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elementos patrimoniais e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asignada.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EEB6.1.2. Identifica, valora e clasifica os bens, os dereitos e as obrigas da empresa en masas patrimoniais.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EEB6.1.3. Interpreta a correspondencia entre os investimentos e o seu financiamento.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EEB6.1.4. Detecta posibles desaxustes no equilibrio patrimonial, na solvencia e no apancamento da empresa, mediante 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rateos.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EEB6.1.5.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medidas correctoras axeitadas en caso de se detectar desaxustes patrimoniais ou financeiros.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EEB6.1.6.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importancia do dominio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 dos procedementos propios das ciencias sociais como ferramentas que facilitan 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empresariais.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EEB6.1.7.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conveniencia do equilibrio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mico, patrimonial e financeiro da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EEB6.1.8. Valora a importancia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toma de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EEB6.1.9. Calcula o resultado do exercicio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 da empresa, empregando os criterios de imputaci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aplicables.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EEB61.10. Identifica, interpreta e clasifica os elementos do resultado da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B6.7. Fiscalidade empresarial: principais figuras impositivas e elementos clave do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e do seu funcionamento.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B6.2.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importancia do cumprimento das obrigas fiscais e explicar os impostos que afectan as empresas.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EEB6.2.1. Identifica as obrigas fiscais das empresas segundo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actividade que desenvolvan.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EEB6.2.2. Describe o funcionamento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dos impostos que recaen sobre as empresas e destaca as principais diferenzas entre eles.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EEB6.2.3. Valora a achega que sup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riqueza nacional a carga impositiva que soportan as empresas.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7.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financeira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B7.1. Estrutura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e financeira da empresa.</w:t>
            </w:r>
          </w:p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B7.2. Concepto e clases de investimento.</w:t>
            </w:r>
          </w:p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B7.3.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proxectos de investimento.</w:t>
            </w:r>
          </w:p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B7.4. Fontes de financiamento interno e externo da empresa. Novas formas de financiamento.</w:t>
            </w:r>
          </w:p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B7.5. Ciclos da empresa.</w:t>
            </w:r>
          </w:p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B7.6.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 medio de maduraci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B7.1. Valorar proxectos de investimento, xustificar razoadamente a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alternativa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vantaxosa, diferenciar as posibles fontes de financiamento nun determinado suposto e razoar a 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EEB7.1.1.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enumera os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(prazo de recuperaci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 e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micos (criterio do valor actual neto) para seleccionar e valorar investimentos.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EEB7.1.2. Aplica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(prazo de recuperaci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 e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micos (valor actual neto), nun suposto concreto de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alternativas de investimento para unha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 xml:space="preserve"> CD</w:t>
            </w:r>
          </w:p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EEB7.1.3. Explica as posibilidades de financiamento das empresas diferenciando o externo e o interno, a curto e a longo prazo,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 custo de cada un e as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na marcha da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 xml:space="preserve"> CCL</w:t>
            </w:r>
          </w:p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EEB7.1.4. Analiza, nun suposto concreto de financiamento externo, as opci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posibles, os seus custos e as variantes de amortizaci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EEB7.1.5. Analiza e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a partir dunha necesidade concreta, as posibilidades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as empresas de recorrer ao mercado financeiro.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EEB7.1.6. Valora as fontes externas e internas de financiamento da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EEB7.1.7. Analiza e expresa as opci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financeiras que mellor se adaptan a un caso concreto de necesidade financeira.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EEB7.1.8. Aplica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xicos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lise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supostos.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 xml:space="preserve"> CD</w:t>
            </w:r>
          </w:p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EEB7.1.9. Identifica e describe os ciclos da actividade da empresa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fases.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EEB7.1.10. Calcula, para un determinado suposto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ctico, os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de maduraci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empresa, e distingue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fases.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