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200" w:line="288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420214</wp:posOffset>
            </wp:positionH>
            <wp:positionV relativeFrom="page">
              <wp:posOffset>-131098</wp:posOffset>
            </wp:positionV>
            <wp:extent cx="9852971" cy="69675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L_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52971" cy="6967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 w:line="288" w:lineRule="auto"/>
        <w:rPr>
          <w:rFonts w:ascii="Arial" w:hAnsi="Arial"/>
          <w:b w:val="1"/>
          <w:bCs w:val="1"/>
        </w:rPr>
      </w:pPr>
    </w:p>
    <w:p>
      <w:pPr>
        <w:pStyle w:val="Cuerpo"/>
        <w:spacing w:after="20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Disciplinas troncais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rea de Lingua castel</w:t>
      </w:r>
      <w:r>
        <w:rPr>
          <w:rFonts w:ascii="Arial" w:hAnsi="Arial" w:hint="default"/>
          <w:b w:val="1"/>
          <w:bCs w:val="1"/>
          <w:sz w:val="30"/>
          <w:szCs w:val="30"/>
          <w:rtl w:val="0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 literatura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ensino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ao longo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 ten como obxectivo o desenvolvemento da competencia comunicativa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 do alumnado. Esta debe achegar durante toda a etapa as ferramentas e 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ecementos necesarios para que os nenos e as nenas poidan desenvolverse satisfactoriamente nos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privado e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blico, relacionados coas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individuais e sociais coti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propias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lingua apr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ndese, non para falar, ler ou escribir sobre a lingua,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falar, ler e escribir sobre emoci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ns, afectos, aventuras, sobre o mundo. Ademais, a lingua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o medio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interpersoais e a porta de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ecemento. Neste marco, o profesorado de lingua debe guiar o alumnado para facelo usuario consciente do potente instrumento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a lingua, a competencia en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stica, para comprender, crear e/ou transformar o seu mundo; utilizar a potencia do manexo efectivo da lingua para unha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eficaz, e lograr un avance substancial no desenvolvemento das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as posibilidades.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Nesta concepci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 lingua como instrumento para a transmisi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ferramenta para operar co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ecemento, debe situarse o ensino da Literatura. Transmisora de cultura 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n liberadora, a Literatura incita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fantas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a,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evocaci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mundos posibles,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fr-FR"/>
        </w:rPr>
        <w:t>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fr-FR"/>
        </w:rPr>
        <w:t>n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tica. E vai de par coa lingua que achega aspectos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sticos e instrumentais fundamentais para acceder aos textos literarios e para crealos.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, a aprendizaxe da literatura debe constitu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r tanto un instrumento de aprendizaxe como unha fonte de gozo e de creatividade.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consecuencia co anterior, 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da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organ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zase en bloques que responden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 xml:space="preserve">n literaria,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 actividades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ou destrezas esenciais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 e escrita, e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ecemento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it-IT"/>
        </w:rPr>
        <w:t>stico.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1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oral: escoitar e falar establece as habilidades necesarias para que os nenos e nenas comuniquen con precisi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propias ideas e axusten o propio discurso, cada vez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is elaborado segundo se avanza na etapa,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distintas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n. Ademais, aborda aspectos esenciais da interacci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social como a escoita atenta e o respecto das ideas dos e das demais.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pois centrado na xesti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das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sociais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do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logo e na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 exposici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dos discursos orais.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Este bloque incl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e, ademais, os elementos non verbais como parte integrante do proceso comunicativo, xa que en moitas ocasi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ns act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an como reguladores do proceso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contribu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ndo a ampliar, modificar ou reducir o significado da mensaxe.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Os Bloques 2 e 3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escrita: ler e escribir deben fomentar o achegamento, en contextos persoais,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e sociais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it-IT"/>
        </w:rPr>
        <w:t>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de diferente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a, atendendo tanto a forma da mensaxe (descritivos, narrativos, dialogados, expositivos e argumentativos) como a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comunicativa (informativos, literarios, prescritivos e persuasivos)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Comprender un texto implica po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er en marcha unha serie de estratexias de lectura que deben practicarse na aula e proxectarse en todas as esferas da vida e en calquera finalidade de lectura: ler para obter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n, ler para aprender ou ler por pracer.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Pola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parte, o bloque sobre a escritura pretende a aprendizaxe desta como un procedemento estruturado en tres fases: planificaci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escrito, redacci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n, e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borradores antes de producir o texto definitivo.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, a ensinanza da escrita non se debe centrar no produto final, elaborado de forma individual ou en grupo, sen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 todo ao proceso de escritura. Do mesmo modo, a 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ligada a todo o desenvolvemento do texto escrito, no que, ademais, a revisi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grupo como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 habitual contribuir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 favorecer a aprendizaxe aut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noma.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Bloque 4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 xml:space="preserve">ecemento da lingua responde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necesidade de suscitar a aprendizaxe progresiva metaling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es-ES_tradnl"/>
        </w:rPr>
        <w:t>stica para apropiarse do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xico e das regras gramaticais e ortogr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ficas imprescindibles para o uso adecuado da lingua,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dicir, falar, ler e escribir correctamente. Debe ser unha aprendizaxe fundamentalmente funcional e significativa, integrada no proceso de lectura e escritura.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O Bloque 5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Literaria pretende implicar aos alumnos e alumnas nun proceso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lectora que contin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e ao longo de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vida. A reflexi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da lectura,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interpretaci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significativos favorece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das posibilidades expresivas da lingua, desenvolve a capacidade cr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 e creativa do alumnado,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lle acceso ao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 xml:space="preserve">ecemento doutras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pocas e culturas e enfr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ntao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ns que enriquecen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experiencia do mundo e favorecen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 mesmo. Os nenos e nenas deben ir adquirindo, coa gu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do persoal docente, os recursos persoais propios dunha persoa lectora activa. Do mesmo xeito, fom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ntase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textos persoais con intenci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literaria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proposta de tarefas l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dicas e creativas.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deste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culo non pode deixar de lado 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as da informaci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da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(TIC). Toda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potencialidade en relaci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 desenvolvemento das habilidades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stico-comunicativas debe aproveitarse nas aulas para favorecer interactivamente tanto a aprendizaxe de linguas e o desenvolvemento das competencias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sicas do alumnado como a propia aprendizaxe do uso destas tecnolox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en bloques e a secuencia destes non indican xerarqu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aprendizaxes dentro do aula, ben ao contrario, estas deben ser abordadas desde enfoques comunicativos e, na medida do posible, globalizadores e interdisciplinares,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en conta a transversalidade da aprendizaxe baseada en competencias.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Os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todos utilizados deben enfocarse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posibilitar a realizaci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tarefas que o alumnado deba resolver facendo uso axeitado dos distintos tipos de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valores. O traballo por proxectos resulta especialmente relevante para a aprendizaxe por competencias pois permite aplicar a contextos da vida real ou veros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miles as aprendizaxes realizadas, e motiva para aprender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is ao xerar nos nenos e nenas a curiosidade e a necesidade de adquirir novos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ecementos, destrezas, actitudes e valores na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proxecto.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integraci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das TIC debe ir acompa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ada dun cambio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xico que oriente a aprendizaxe da lingua cara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mellora dos usos comunicativos, desterrando das aulas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cticas rutineiras centradas na an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lise e descrici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unidades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>sticas descontextualizadas. Para iso, o uso das TIC nas actividades de ensino- aprendizaxe debe darse sempre no marco de proxectos de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inscritos en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reais, que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an sentido para o alumnado e cuxa finalidade sexa a produci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a comprensi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textos reais tanto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cter oral como escrito.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mesmo, nas decisi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ns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xicas deben terse en conta a atenci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diversidade e a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dos distintos ritmos e estilos de aprendizaxe do alumnado, mediante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cticas de traballo individual e cooperativo que posibiliten a resoluci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conxunta das tarefas, e potencien a inclusi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do alumnado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canto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avaliaci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s-ES_tradnl"/>
        </w:rPr>
        <w:t>recomendable a utilizaci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diferentes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cnicas como, por exemplo, o portfolio, as r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bricas, mapas conceptuais, debates, soluci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problemas contextualizados, ademais das probas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ficas.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 implicaci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das familias non proceso de ensino-aprendizaxe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un factor a potenciar, xa que o proceso de ensino-aprendizaxe competencial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 xml:space="preserve">se tanto desde os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mbitos formais coma nos informais e non formais. 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a colaboraci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redundar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positivamente no rendemento e nos resultados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micos do alumnado.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Finalmente, 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sociedade multiling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na que vivimos solicita un enfoque metodol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xico de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cter pluriling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pt-PT"/>
        </w:rPr>
        <w:t>e que potencie o desenvolvemento comunicativo dos nenos e nenas nas linguas que vaian adquirindo ao longo da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 vida, con independencia da diferenza de fins e niveis de dominio con que as utilicen. Isto implica un tratamento integrado das linguas que o alumnado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a aprender na escola. No caso das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 de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os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culos presentan certos contidos similares, e unha distribuci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igualmente similar en cada un dos cursos que conforman 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primaria. Evidentemente, cada lingua ten as s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caracter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sticas propias, que requiren dun tratamento e traballo espec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fico, pero hai determinados aspectos do curr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 que, pola afinidade ou similitude que presentan en ambas as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reas, precisan ben ser abordados de maneira parella, ben ser presentados s</w:t>
      </w:r>
      <w:r>
        <w:rPr>
          <w:rFonts w:ascii="Arial" w:hAnsi="Arial" w:hint="default"/>
          <w:rtl w:val="0"/>
          <w:lang w:val="es-ES_tradnl"/>
        </w:rPr>
        <w:t xml:space="preserve">ó </w:t>
      </w:r>
      <w:r>
        <w:rPr>
          <w:rFonts w:ascii="Arial" w:hAnsi="Arial"/>
          <w:rtl w:val="0"/>
          <w:lang w:val="pt-PT"/>
        </w:rPr>
        <w:t>nunha lingua pero traballados e practicados en cada unha delas.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pt-PT"/>
        </w:rPr>
        <w:t>pois, o profesorado implicado no proceso de ensino-aprendizaxe da Lingua castel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e literatura e de Lingua galega e literatura, en cada curso da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primaria,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organizar o seu labor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naqueles aspectos com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ns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aprendizaxe de calquera lingua, como son as estratexias de lectura, ou o proceso de escritura, a tipolox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textual ou 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termos ling</w:t>
      </w:r>
      <w:r>
        <w:rPr>
          <w:rFonts w:ascii="Arial" w:hAnsi="Arial" w:hint="default"/>
          <w:rtl w:val="0"/>
        </w:rPr>
        <w:t>üí</w:t>
      </w:r>
      <w:r>
        <w:rPr>
          <w:rFonts w:ascii="Arial" w:hAnsi="Arial"/>
          <w:rtl w:val="0"/>
          <w:lang w:val="pt-PT"/>
        </w:rPr>
        <w:t xml:space="preserve">sticos. 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En consonancia co anterior,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 o profesorado utilice a mesma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a nas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para non dificultar innecesariamente o proceso de aprendizaxe do alumnado.</w:t>
      </w:r>
    </w:p>
    <w:p>
      <w:pPr>
        <w:pStyle w:val="Cuerpo"/>
        <w:spacing w:after="20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Ademais, no centro te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it-IT"/>
        </w:rPr>
        <w:t>en presenza lingua(s) estranxeira(s) que tam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n son abordadas na aula desde un enfoque comunicativo e intercultural, pois o co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ecemento dos valores e as crenzas compartidas por grupos sociais doutros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ses resulta esencial para a comunicaci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nesta sociedade globalizada. 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, para o tratamento integrado de linguas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preciso que, igual que acontece non caso das 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as linguas cooficiais, haxa unha coordinaci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entre o profesorado destas e o de lingua estranxeira, para evitar a repetici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de contidos na li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a das que se mencionaron para as linguas ambientais, e para unificar a terminolox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a. Pois, non se pode esquecer que o achegamento do alumnado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lingua estranxeira prod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cese, na maior parte dos casos, partindo das linguas pr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ximas, a materna e a(s) ambiental(is).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3603"/>
        <w:gridCol w:w="3513"/>
        <w:gridCol w:w="4216"/>
        <w:gridCol w:w="1983"/>
      </w:tblGrid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</w:t>
            </w:r>
          </w:p>
        </w:tc>
        <w:tc>
          <w:tcPr>
            <w:tcW w:type="dxa" w:w="7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LINGUA CASTEL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LITERATURA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CURSO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QUINTO</w:t>
            </w:r>
          </w:p>
        </w:tc>
      </w:tr>
      <w:tr>
        <w:tblPrEx>
          <w:shd w:val="clear" w:color="auto" w:fill="4f81bd"/>
        </w:tblPrEx>
        <w:trPr>
          <w:trHeight w:val="240" w:hRule="atLeast"/>
          <w:tblHeader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1.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FALAR E ESCOITAR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_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B.1.1. Estratexias e normas para o intercambio comunicativo: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clara; escoita; respecto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quenda de palabra;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adecuada; respecto polos sentimentos, experiencias, ideas,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dos e das demais.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Participar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dirixidas ou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respectando as normas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quenda de palabra, escoita atenta e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e das demais.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LCB1.1.1. Emprega a lingua oral e axusta os rexistros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ao grao de formalidade dos contextos nos que produce o seu discurso: debates,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planificadas, conversas.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LCB1.1.2. Expresa ideas, pensamentos,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sentimentos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claridade.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89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LCB1.1.3. Aplica as normas sociocomunicativas: escoita activa, espera de quendas,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respectuosa,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interlocutora e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B.1.2.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mensaxes verbais e non verbais.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B1.2.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e non verbal dos discursos orais e integrala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LCB1.2.1. Emprega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comunicarse nas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valor complementario e modificador destes.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LCB1.2.2. Expr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sase cunha pronunciaci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unha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correctas: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volume axeitados.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LCB1.2.3. Interpreta de forma global o sentido de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texto (l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B1.3.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e dirixidas, utilizando un discurso ordenado e coherente.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B1.3. Expresarse de forma oral para satisfacer necesidades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diferentes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vocabulario axeitado e estrutura coherente.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LCB1.3.1. Expresa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ideas comprensiblemente,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 modelo dado.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LCB1.3.2. Participa activamente e con coherencia na secuencia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ideas en diversas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n: 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-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logos</w:t>
            </w:r>
          </w:p>
          <w:p>
            <w:pPr>
              <w:pStyle w:val="_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-exposici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seguindo modelos e guiadas, con axuda, cando cumpra,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LCB1.3.3. Participa activamente nas tarefas de aula, cooperando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aprendizaxe compartida.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B1.4. Deduci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palabras polo contexto. Interese pola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vocabulario.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redes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nticas sinxelas.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B1.4. Facer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significado de palabras a partir do seu contexto de uso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1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LCB1.4.1. Utiliza o vocabulario axeitado a s</w:t>
            </w:r>
            <w:r>
              <w:rPr>
                <w:rStyle w:val="Ninguno"/>
                <w:strike w:val="0"/>
                <w:dstrike w:val="0"/>
                <w:rtl w:val="0"/>
              </w:rPr>
              <w:t>ú</w:t>
            </w:r>
            <w:r>
              <w:rPr>
                <w:rStyle w:val="Ninguno"/>
                <w:strike w:val="0"/>
                <w:dstrike w:val="0"/>
                <w:rtl w:val="0"/>
              </w:rPr>
              <w:t>a idade para expresarse con progresiva precisi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nos diferentes contextos de comunicaci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LCB1.4.2. Diferencia polo contexto o significado de correspondencias fonema-graf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id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nticas.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B1.5.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de textos orais de diversa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 tema e as ideas principais dos textos orais, e identificar ideas ou valores non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citos accesibles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LCB1.5.1. Comprende a de forma global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xeral de textos orais de uso habitual,do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social, identifica o tema e selecciona as ideas principais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855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LCB1.5.2.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de textos orais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  <w:tab/>
            </w:r>
          </w:p>
          <w:p>
            <w:pPr>
              <w:pStyle w:val="_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 xml:space="preserve">LCB1.5.3. Responde preguntas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interpretativa.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LCB1.5.4. Utiliza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recollida para levar a cabo diversas actividades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aprendizaxe individual ou colectivo.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B1.6.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adecuados ao nivel que estimulen o seu interese.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 xml:space="preserve">B1.6. Memorizar e reproducir textos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seus gustos e intereses, utilizando con creatividade as distintas estratexias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LCB1.6.1. Reproduce de memoria breves textos literarios ou non literarios e propios, axeitados aos seus gustos e intereses.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B1.7.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segundo os diferentes formatos 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comunicativas.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B1.7. Producir textos orais breves e sinxelos adecuados ao nivel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habituais imitando modelos: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LCB1.7.1. Elabora comprensiblemente textos orais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escolar e social e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seguindo unha secuencia lineal, adecuados ao nivel e imitando modelos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LCB1.7.1. Organiza e planifica o discurso axeit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aos diferentes modos discursivos(narrar,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er, describir, informarse, dialogar)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05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B1.8.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escoitar, recoller datos, preguntar.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enquisas e entrevistas. Comentario oral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 persoal.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B1.8. Utilizar de xeito efectivo a linguaxe oral: escoitar, recoller datos, preguntar e repreguntar, participar nas enquisas e entrevistas e expresar oralmente con claridade o propio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 persoal, de acordo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LCB1.8.1. Emprega de xeito efectivo a linguaxe oral para comunicarse e aprender: escoita activa, recollida de datos, pregunta e repregunta,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verificar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LCB1.8.2. Participa en enquisas e entrevistas, asegur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mediante preguntas adecuadas,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 e por parte da persoa interlocutora.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LCB1.8.3. Participa en debates explicando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ideas, emitindo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persoais fundamentados sobre os temas e coa profundidade propia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B1.8. Estratexias para utilizar a linguaxe oral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aprendizaxe: escoitar, recoller datos, preguntar.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enquisas e entrevistas. Comentario oral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 persoal.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Valorar 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como instrumento de aprendizaxe e de acceso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experiencias de outras persoas.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LCB1.9.1. Resume entrevistas, noticias e debates infant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 xml:space="preserve">… </w:t>
            </w:r>
            <w:r>
              <w:rPr>
                <w:rStyle w:val="Ninguno"/>
                <w:rtl w:val="0"/>
              </w:rPr>
              <w:t>procedentes da radio,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internet.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LCB1.9.2. Transforma en noticias feitos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ximos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realidade, imitando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LCB1.9.3. Realiza entrevistas e reportaxes sobre temas de interese, seguindo modelos.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B2.1. Lectura en silencio e voz alta de distintos tipos de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B2.1. Ler, en voz alta e en silencio, diferentes textos, con fluidez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 xml:space="preserve">LCB2.1.1. Le en voz alta diferentes tipos de textos apropiados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con velocidade, fluidez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 xml:space="preserve"> CCL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LCB2.1.2. Lee en silencio coa velocidade adecuada textos de diferente complexidade.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LCB2.1.3. Comprende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 e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en textos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escolar e social: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LCB2.1.4. Resume textos lidos de diferente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adecuados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idade, reflectindo a estrutura e destacando as ideas principais.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B2.2.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estratexias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lectora de textos: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clave.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tulos. Relectura.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 de significado e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B2.2. Utilizar as estratexias de control do proceso lector (anticipaci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significado,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teses, uso do dicionario, relectura).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LCB2.2.1. Utiliza 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activar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o tema, axud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deles para acceder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doadamente ao contido dun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LCB2.2.3. Identifica as palabras clave dun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LCB2.2.4. Formula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o contido do texto a partir do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 e das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esquemas que o acompa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an.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LCB2.2.5.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contida nos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relaciona coa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no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CMCT</w:t>
            </w:r>
          </w:p>
          <w:p>
            <w:pPr>
              <w:pStyle w:val="_ttp1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LCB2.2.6. Interpreta mapas conceptuais sinxelos.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B2.3. Lectura habitual de diferentes textos como fonte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deleite e de diversi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B2.4.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libros segundo o gusto persoal. </w:t>
            </w:r>
          </w:p>
          <w:p>
            <w:pPr>
              <w:pStyle w:val="_ttp1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 xml:space="preserve">B2.5. Lectura dos libros establecidos no Plan lector.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B2.3. Ler por propia iniciativa e con diferentes finalidades textos de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diversa.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LCB2.3.1. Programa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nomo un tempo semanal para ler diferentes textos.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LCB2.3.2. Le voluntariamente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seus gustos e finalidade persoal.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B2.6. Uso da biblioteca para a procura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mesma como fonte de aprendizaxe,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lecer.</w:t>
            </w:r>
          </w:p>
          <w:p>
            <w:pPr>
              <w:pStyle w:val="_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B2.7. Lecturas dos libros establecidos no Plan lector.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B2.4. Utilizar diferentes fontes e soportes para seleccionar e recoller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ampliar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aplicalos en traballos persoais.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LCB2.4.1. Consulta na biblioteca diferentes fontes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textos de soporte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para obter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realizar traballos individuais ou en grupo.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LCB2.4.2. Localiza na biblioteca de aula e centro lecturas axeitadas ao seu gusto persoal e intereses, aplicando 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funcionamento da mesma.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LCB2.4.3. Identifica o argumento de lecturas realizadas dando conta dalgunhas referencias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 autor ou autora,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LCB2.4. 4. Selecciona lecturas con criterio persoal e manifesta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textos lidos.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B2.8.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biblioteca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B2.5. Mostra interese por manter unha biblioteca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LCB2.5.1. Coida, conserva e organiza os seus libros.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B2.9.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das mensaxes e valores transmitidos polo texto.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B2.6. Identificar a estrutura organizativa de diferentes textos lidos, centr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significado.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LB2.6.1.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publicitarios. Diferenza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publicidade.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LCB2.6.2. Interpreta a linguaxe figurada, en textos publicitarios.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B2.7.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LCB2.7.1. Utiliza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procura e tratamento guiado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3.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ESCRIBIR</w:t>
            </w:r>
          </w:p>
        </w:tc>
      </w:tr>
      <w:tr>
        <w:tblPrEx>
          <w:shd w:val="clear" w:color="auto" w:fill="ced7e7"/>
        </w:tblPrEx>
        <w:trPr>
          <w:trHeight w:val="26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para comunicar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ecementos, experiencias e necesidades 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B3.2.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texto: mantemento do tempo verbal,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n,concordancia e substituci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B3.3. Coherencia nas secuencias de ideas e feitos e no mantemento do tema.</w:t>
            </w:r>
          </w:p>
          <w:p>
            <w:pPr>
              <w:pStyle w:val="_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B3.1. Producir textos segundo un modelo con diferentes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comunicativas, con coherencia, aplicando as regras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coidando a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a orde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LCB3.1.1. Escribe, en diferentes soportes, textos sinxelos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 xml:space="preserve">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mbito social e escolar,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forma da mensaxe (descritivos, narrativos, dialogados, expositivos e argumentativos)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(informativos, literarios, prescritivos e persuasivos): diarios, cartas, correos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nicos, noticias, contos, folletos informativos e literarios,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textos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ficos, anuncios publicitarios, regulamentos, receitas,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normas...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LCB3.1.2. Escribe textos organizando as ideas con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respectando as normas gramaticais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 xml:space="preserve">LCB3.1.3. Escribe, de forma creativa, diferentes tipos de textos adecuando a linguaxe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CCA</w:t>
            </w:r>
          </w:p>
          <w:p>
            <w:pPr>
              <w:pStyle w:val="_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LCB3.1.4. Elabora un informe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establecido que supo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a procura,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 ou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LCB3.1.5. Presenta un informe, utilizando soporte papel e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sinxelas, recollendo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diferentes fontes (directas, libros, Internet), seguindo un plan de traballo e expresando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LCB3.1.6. Presenta os seus textos con caligraf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clara e limpeza.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B3.5.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B3.2. Valorar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LCB3.2.1.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 dos seus compa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eiros.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B3.6. Normas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destinatario,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ideas, estrutura...) 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B3.7.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 frases con secuencia lineal. </w:t>
            </w:r>
          </w:p>
          <w:p>
            <w:pPr>
              <w:pStyle w:val="_ttp1"/>
              <w:numPr>
                <w:ilvl w:val="0"/>
                <w:numId w:val="156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B3.8. Revisi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 xml:space="preserve">n e mellora do texto. </w:t>
            </w:r>
          </w:p>
          <w:p>
            <w:pPr>
              <w:pStyle w:val="_ttp1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B3.9.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ditados, interpretando previamente o seu contido.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B3.3. Aplicar todas as fases do proceso de escritura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escritos de distinta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ndole: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textualizaci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reescritura, utilizando esquemas e mapas conceptuais, aplicando estratexias de tratamento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redactando os seus textos con claridade,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avaliando, coa axuda de gu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LCB3.3.1. Aplica correctamente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as regras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propias do nivel nos seus textos escritos.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LCB3.3.2. Reproduce textos ditados, logo de identificar o sentido global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fica neles.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LCB3.3.3. Emprega, de xeito guiado e seguindo modelos, estratexias de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tomar notas, elaborar esquemas,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borradores e mapas conceptuais.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LCB3.3.4. Redacta o texto e rev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sao para melloralo, utilizando borradores que amosan: 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ideas, a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da secuencia coherente do escrito.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LCB3.3.5. Amosa na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seus escritos interese e esforzo por escribir correctamente de forma persoal.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69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B3.10. Uso aut</w:t>
            </w:r>
            <w:r>
              <w:rPr>
                <w:rStyle w:val="Ninguno"/>
                <w:rtl w:val="0"/>
                <w:lang w:val="pt-PT"/>
              </w:rPr>
              <w:t>ó</w:t>
            </w:r>
            <w:r>
              <w:rPr>
                <w:rStyle w:val="Ninguno"/>
                <w:rtl w:val="0"/>
                <w:lang w:val="pt-PT"/>
              </w:rPr>
              <w:t>nomo do dicionario, incorporando a s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>a consulta aos seus h</w:t>
            </w:r>
            <w:r>
              <w:rPr>
                <w:rStyle w:val="Ninguno"/>
                <w:rtl w:val="0"/>
                <w:lang w:val="pt-PT"/>
              </w:rPr>
              <w:t>á</w:t>
            </w:r>
            <w:r>
              <w:rPr>
                <w:rStyle w:val="Ninguno"/>
                <w:rtl w:val="0"/>
                <w:lang w:val="pt-PT"/>
              </w:rPr>
              <w:t>bitos de escritura.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B3.4. Utilizar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o dicionario.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LCB3.4.1. Utiliza habitualmente o dicionario,en diferentes soportes, no proceso de escritura.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_ttp1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B3.11.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utilizando a linguaxe verbal e non verbal con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informativa: carteis publicitarios. Anuncios.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 xml:space="preserve">B3.5. Elaborar proxectos individuais ou colectivos sobre diferentes temas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LCB3.5.1. Elabora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a partir de datos seleccionados e organizados procedentes de diferentes textos (libros de consulta, xornais, revistas etc.)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LCB3.5.2. Elabora con creatividade textos do seu interese: contos, anuncios, rimas,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mics, carteis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facendo ilustraci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buscando imaxes dixitais para facilita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 xml:space="preserve">B3.12. Uso da linguaxe non discriminatoria e respectuosa coas diferenzas.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B3.6. Favorecer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linguaxe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pensamento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que impida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 xml:space="preserve">LCB3.6.1. Expresa, por escrito, utilizando de xeito habitual, unha linguaxe non sexista e respectuosa coas diferenzas.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B3.13.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guiada das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B3.7.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modo eficiente e responsable para presentar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LCB3.7.1. Usa con axuda Internet e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escribir, presentar e ilustrar os textos, buscar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crear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1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B3.14.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segundo Plan de escritura do centro</w:t>
            </w: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  <w:rPr>
                <w:rStyle w:val="Ninguno"/>
              </w:rPr>
            </w:pPr>
          </w:p>
          <w:p>
            <w:pPr>
              <w:pStyle w:val="_ttp1"/>
            </w:pPr>
            <w:r>
              <w:rPr>
                <w:rStyle w:val="Ninguno"/>
              </w:rPr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B3.8. Escribir os textos establecidos no plan de escritura.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 xml:space="preserve">LCB3.8.1. Produce os textos establecidos no plan de escritura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nivel.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 xml:space="preserve">B4.1. A palabra. 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 pronomes,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B4.3. Conxugaci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verbos regulares e irregulares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frecuentes.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B4.1.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sobre a estrutura da lingua, 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gramaticais), o vocabulario (formaci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significado das palabras e campos sem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coma as regras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para favorecer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eficaz.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LCB4.1.1.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lingua: presentar ao nome, substitu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ao nome, expresar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 nome, expresar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estados, enlazar ou relacionar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LCB4.1.2. Utiliza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os tempos simples e compostos nas formas persoais e non persoais do modo indicativo e subxuntivo de todos os verbos ao producir textos orais e escritos.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LCB4.1.3. Diferenza familias de palabras.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distintas clases de palabras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 seu uso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concretas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(nome, verbo, adxectivo,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adverbio, pronomes, artigos).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uso de cada clase de palabra.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B4.4. Vocabulario. Frases feitas.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substantivos, adxectivos e verbos. Recursos derivativos: prefixos e sufixos na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nomes, adxectivos e verbos. 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dos constitu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 oracionais: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simple, suxeito e predicado. </w:t>
            </w:r>
          </w:p>
          <w:p>
            <w:pPr>
              <w:pStyle w:val="_ttp1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B4.6.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conectores textuais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B4.2. Desenvolver as destrezas e competencias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uso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LCB4.2.1.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ant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nimos, polis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micos,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fonos, frases feitas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oral e escrita.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LCB4.2.2.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palabras compostas, prefixos e sufixos e crea palabras derivadas.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LCB4.2.3. Identifica e clasifica os diferentes tipos de palabras nun texto.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LCB4.2.4. Utiliza diversos conectores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entre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nos textos orais e escritos.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LCB4.2.5.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simple en textos sinxelos e distingue suxeito e predicado.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B4.7. Uso eficaz do dicionario para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e como consulta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 e gramatical.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B4.3. Sistematizar a adquisici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vocabulario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dos textos.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LCB4.3.1.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 estrutura do dicionario e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sao, en diferentes soportes para buscar o significado de calquera palabra (derivados,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etc.).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LCB4.3.2. Selecciona a acepci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 segundo o contexto de entre as varias que lle ofrece o dicionario.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LCB4.3.3. Utiliza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axeitadas ao nivel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7"/>
              </w:numPr>
              <w:rPr>
                <w:lang w:val="pt-PT"/>
              </w:rPr>
            </w:pPr>
            <w:r>
              <w:rPr>
                <w:rStyle w:val="Ninguno"/>
                <w:rtl w:val="0"/>
                <w:lang w:val="pt-PT"/>
              </w:rPr>
              <w:t>B4.8. Clases de nomes: com</w:t>
            </w:r>
            <w:r>
              <w:rPr>
                <w:rStyle w:val="Ninguno"/>
                <w:rtl w:val="0"/>
                <w:lang w:val="pt-PT"/>
              </w:rPr>
              <w:t>ú</w:t>
            </w:r>
            <w:r>
              <w:rPr>
                <w:rStyle w:val="Ninguno"/>
                <w:rtl w:val="0"/>
                <w:lang w:val="pt-PT"/>
              </w:rPr>
              <w:t xml:space="preserve">ns, propios, individuais, colectivos, concretos e abstractos. 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B4.9.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a: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regras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Regras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_ttp1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B4.10.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gramaticais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reflexiva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establecen entre o substantivo e o resto dos compo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do grupo nominal.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B4.4. Desenvolver estratexias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LCB4.4.1. Sinala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que definen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diferentes clases de palabras e nomes: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para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un discurso sinxelo nos diferentes tipos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LCB4.4.2. Utiliza correctamente as normas de concordancia de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 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na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 escrita.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LCB4.4.3. Aplica as normas de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clasifica as palabras dun texto.</w:t>
              <w:tab/>
              <w:t xml:space="preserve">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LCB4.4.4. Utiliza 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LCB4.4.5. Aplica as normas do uso da til nos textos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propia.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LCB4.4.6. Utiliza unha sintaxe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 propias.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B4.11.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material multimedia educativo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B4.5. Utilizar programas educativos dixitais para realizar tarefas e avanzar na aprendizaxe.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LCB4.5.1. Utiliza distintos programas educativos dixitais e outros recursos did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ao seu alcance e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idade, como apoio e reforzo da aprendizaxe.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_ttp1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 xml:space="preserve">B4.12. As variedades da lingua. </w:t>
            </w:r>
          </w:p>
          <w:p>
            <w:pPr>
              <w:pStyle w:val="_ttp1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B4.13.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xeral de realidade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fonte de enriquecemento persoal e como unha mostra da riqueza do noso patrimonio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rico e cultural.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B4.6. Valorar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ol como fonte de enriquecemento cultural. Mostrar respecto tanto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linguas e dialectos que se falan en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a, como cara ao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de 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LCB4.6.1. Valora a variedade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de 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rica.</w:t>
            </w:r>
            <w:r/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B4.14.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B4.7. Comparar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integrada.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LCB4.7.1. Compara aspectos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xicos) das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445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ttcab1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B5.1.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literarios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fonte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doutros mundos, tempos e culturas e como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B5.1. Valorar os textos literarios e utilizar a lectura como fonte de lecer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consideralos como un medio de aprendizaxe e enriquecemento persoal. 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LCB5.1.1. Valora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fundamentais de textos literarios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B5.2. Lectura guiada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e literatura actual. 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 xml:space="preserve">B5.3. Lectura comentada de poemas, relatos e obras teatrais. 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recursos literarios. </w:t>
            </w:r>
          </w:p>
          <w:p>
            <w:pPr>
              <w:pStyle w:val="_ttp1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B5.5.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conto e lenda.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lendas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olas e doutros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B5.2. Integrar a lectura expresiva,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narrativos,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ricos e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escolar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interpretar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linguaxe literaria e diferenciar as principais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dos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LCB5.2.1. Realiza lecturas guiadas de textos narrativos de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literatura infantil,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obras 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literatura actual.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66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LCB5.2.2. Interpreta a linguaxe figurada, en textos literarios.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B5.4.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literarios.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B5.3.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valorar os recursos literarios da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contos, refr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 xml:space="preserve"> LCB5.3.1. Distingue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recursos ret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ricos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propios dos poemas.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LCB5.3.2. Utiliza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met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foras, aumentativos, diminutivos e sin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nimos en textos literarios.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B5.6.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literarios en prosa ou en verso, valorando o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a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ns, e teatro.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 xml:space="preserve"> B5.4. Producir a partir de modelos dados textos literarios en prosa ou en verso, con sentido est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 e creatividade: contos, poemas, adivi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fragmentos teatrais.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LCB5.4.1. Crea sinxelos textos literarios (contos,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sinxelas obras teatrais) a partir de pautas ou modelos dados.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_ttp1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B5.7.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memorizaci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recitado de poemas co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adecuados. </w:t>
            </w:r>
          </w:p>
        </w:tc>
        <w:tc>
          <w:tcPr>
            <w:tcW w:type="dxa" w:w="35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B5.5.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 ou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LCB5.5.1.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ou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 xml:space="preserve">LCB5.5.2. Memoriza e reproduce textos orais adecuados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idade: contos, poemas, canci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B5.8.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lectura dramatizada de textos literarios. 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B5.6. Participar con interese en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textos literarios adaptados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idade.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LCB5.6.1. Realiza dramatizaci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individualmente e en grupo de textos literarios axeitados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_ttp1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_ttp1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B5.9.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literatura en calquera lingua (maioritaria, minoritaria ou minorizada)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3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B5.7. Valorar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</w:t>
            </w:r>
          </w:p>
        </w:tc>
        <w:tc>
          <w:tcPr>
            <w:tcW w:type="dxa" w:w="4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LCB5.7.1. Valora a literatura en calquera lingua, especialmente en lingua galega, como veh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como recurso de gozo persoal.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_ttp1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Cuerpo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ttcab1">
    <w:name w:val="_ttcab1"/>
    <w:next w:val="_ttcab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_ttp1">
    <w:name w:val="_ttp1"/>
    <w:next w:val="_tt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