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 A"/>
        <w:spacing w:after="200" w:line="288" w:lineRule="auto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420213</wp:posOffset>
            </wp:positionH>
            <wp:positionV relativeFrom="page">
              <wp:posOffset>-131097</wp:posOffset>
            </wp:positionV>
            <wp:extent cx="9852971" cy="6967598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 A"/>
        <w:spacing w:after="200" w:line="288" w:lineRule="auto"/>
        <w:rPr>
          <w:rStyle w:val="Ninguno"/>
          <w:rFonts w:ascii="Arial" w:hAnsi="Arial"/>
          <w:b w:val="1"/>
          <w:bCs w:val="1"/>
        </w:rPr>
      </w:pPr>
    </w:p>
    <w:p>
      <w:pPr>
        <w:pStyle w:val="Cuerpo A"/>
        <w:spacing w:after="200" w:line="288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Disciplinas espec</w:t>
      </w:r>
      <w:r>
        <w:rPr>
          <w:rStyle w:val="Ninguno"/>
          <w:rFonts w:ascii="Arial" w:hAnsi="Arial" w:hint="default"/>
          <w:b w:val="1"/>
          <w:bCs w:val="1"/>
          <w:rtl w:val="0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ficas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  <w:b w:val="1"/>
          <w:bCs w:val="1"/>
          <w:sz w:val="30"/>
          <w:szCs w:val="30"/>
        </w:rPr>
      </w:pP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es-ES_tradnl"/>
        </w:rPr>
        <w:t>rea de Educaci</w:t>
      </w: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de-DE"/>
        </w:rPr>
        <w:t>n Art</w:t>
      </w:r>
      <w:r>
        <w:rPr>
          <w:rStyle w:val="Ninguno"/>
          <w:rFonts w:ascii="Arial" w:hAnsi="Arial" w:hint="default"/>
          <w:b w:val="1"/>
          <w:bCs w:val="1"/>
          <w:sz w:val="30"/>
          <w:szCs w:val="30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30"/>
          <w:szCs w:val="30"/>
          <w:rtl w:val="0"/>
          <w:lang w:val="it-IT"/>
        </w:rPr>
        <w:t>stica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hora de abordar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stica, que nesta etapa engloba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musical e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stica, teremos en conta que as diferentes manifestaci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ns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sticas te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en unha presenza constante no contorno e na vida das persoas formando parte de m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ltiples aspectos da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a socializaci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 da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a comunicaci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 xml:space="preserve">stica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de especial importancia, xa que o tratamento da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visual e musical na vida coti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xera e precisa capacidades de pensamento cr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tico. A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 posibilita o desenvolvemento da creatividade, da imaxinaci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n, da autonom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a, a percepci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n, a motricidade, a sensibilidade est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tica, a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persoal, a capacidade comunicativa e a socializaci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etc., e todas elas est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n relacionadas co obxectivo de axudar a filtrar os nosos encontros cos produtos visuais e musicais.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Por outra banda,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de grande relevancia ensinar ao alumnado a interpretaci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 a an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fr-FR"/>
        </w:rPr>
        <w:t>lise cr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tica, para o facer consciente de que todas as formas de arte son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ideas, sentimentos, crenzas e actitudes da persoa que, ademais de seren reveladoras da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a identidade, son un axente reconfigurador.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Nesta etapa, 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rea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>stica sit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ase nun lugar privilexiado para a transversalidade, para a conexi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n natural con outras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reas do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culo, colaborando nunha comprensi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da realidade e nunha satisfacci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n maiores. Permite, ademais, achegarse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 xml:space="preserve">mirada das demais persoas,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diversidade de maneiras de experimentar o mundo, que se manifestaron e se manifestan nos produtos da cultura musical e visual.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it-IT"/>
        </w:rPr>
        <w:t>Xunto coa dimensi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reflexiva dar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moslle importancia tam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</w:rPr>
        <w:t xml:space="preserve">n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produci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obras ou traballos por parte do alumnado, feito no que se centran alg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ns dos est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>ndares deste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culo, xa que entendemos que o seu tratamento competencial 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pt-PT"/>
        </w:rPr>
        <w:t>se pode desenvolver tendo como obxectivo que o alumnado sexa protagonista final dos produtos de aprendizaxe.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Xa que logo, para desenvolver este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culo tivemos en conta a total integraci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nel da aprendizaxe por competencias, de xeito que o profesorado poida utilizar este documento como gu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 e base da adquisici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competencias do seu alumnado, obxectivo primordial deste enfoque.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Para isto,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imprescindible que o proceso de ensino e aprendizaxe parta dunha planificaci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rigorosa, elixindo 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todos did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 xml:space="preserve">cticos que se axusten ao nivel inicial do alumno ou da alumna e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s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as condici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 socioculturais. Estes 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todos deben partir da perspectiva do persoal docente como orientador, promotor e facilitador do desenvolvemento competencial no alumnado, enfoc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ndose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</w:rPr>
        <w:t>realizaci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tarefas ou situaci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ns-problema, propostas cun obxectivo concreto, que o alumno ou a alumna deben resolver.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mesmo, deben ter en conta a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 xml:space="preserve">n 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diversidade e o respecto polos distintos ritmos e estilos de aprendizaxe, mediante pr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cticas de traballo individual e cooperativo.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 aprendizaxe por competencias na que se basea o curr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require metodolox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as activas e contextualizadas, e proponse, por isto, introducir estratexias interactivas, proxectos colaborativos co uso das novas tecnolox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>as e facendo fincap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na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produtos reais que te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an efecto na comunidade educativa.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Faise necesaria unha implicaci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do profesorado na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materiais adecuados a estes modelos de aprendizaxe, 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un compromiso co desenvolvemento destas metodolox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as na aula, feito que leva consigo un importante nivel de coordinaci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todos os membros da comunidade educativa -en particular as familias-, unha reflexi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 a avaliaci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dos resultados, para definir melloras posteriores.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Por 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ltimo, para facilitar a concreci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curricular tanto na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rea de M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sica como na de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>stica establ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cense tres bloques de contidos. Non obstante, deben entenderse como un conxunto e desenvolverse de forma global, tendo en conta as conexi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 internas tanto con respecto ao curso como ao longo da etapa.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it-IT"/>
        </w:rPr>
        <w:t xml:space="preserve">stica 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Bloque 1. 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audiovisual. Est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dedicado ao estudo da imaxe en todas as 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as manifestaci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ns, tanto visual como audiovisual. Neste bloque ten moita importancia a contribuci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que fan as tecnolox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as da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 da comunicaci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(TIC) ao mundo da imaxe.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2.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stica. Este bloque recolle a exploraci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dos elementos propios da linguaxe pl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stica e visual, 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como o tratamento dos materiais. Abrangue tam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n as posibilidades para expresar o sentido e o percibido con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ns art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pt-PT"/>
        </w:rPr>
        <w:t>sticas propias, despois da planificaci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3. Debuxo xeom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trico. Atopamos aqu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un desenvolvemento gr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fico dos co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 xml:space="preserve">ecementos adquiridos na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</w:rPr>
        <w:t>rea de matem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ticas, no ep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de-DE"/>
        </w:rPr>
        <w:t>grafe de xeometr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a, polo que a competencia matem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tica e cient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it-IT"/>
        </w:rPr>
        <w:t>fico-tecnol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xica estar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it-IT"/>
        </w:rPr>
        <w:t>moi presente.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Educaci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musical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1. A escoita. Proc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 xml:space="preserve">rase que o alumnado tome conciencia dos sons que do seu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mbito, as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pt-PT"/>
        </w:rPr>
        <w:t>como das posibilidades sonoras dos materiais e dos obxectos do seu contexto. Faise fincap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>na audici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activa de manifestaci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ns musicais de distintas orixes e no respecto no proceso da audici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 A"/>
        <w:spacing w:after="200" w:line="288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Bloque 2. A interpretaci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musical. O alumnado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pt-PT"/>
        </w:rPr>
        <w:t xml:space="preserve">protagonista absoluto neste bloque, cuxo obxectivo </w:t>
      </w:r>
      <w:r>
        <w:rPr>
          <w:rStyle w:val="Ninguno"/>
          <w:rFonts w:ascii="Arial" w:hAnsi="Arial" w:hint="default"/>
          <w:rtl w:val="0"/>
          <w:lang w:val="fr-FR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a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produtos musicais de diferentes estilos, usando diversas t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cnicas compositivas e con finalidades distintas. Centr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monos tam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 xml:space="preserve">n en que o alumnado valore o traballo colaborativo, o respecto cara 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pt-PT"/>
        </w:rPr>
        <w:t>s demais persoas e a avaliaci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intenci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 mellorar.</w:t>
      </w:r>
    </w:p>
    <w:p>
      <w:pPr>
        <w:pStyle w:val="Cuerpo A"/>
        <w:spacing w:after="200" w:line="288" w:lineRule="auto"/>
        <w:jc w:val="both"/>
      </w:pPr>
      <w:r>
        <w:rPr>
          <w:rStyle w:val="Ninguno"/>
          <w:rFonts w:ascii="Arial" w:hAnsi="Arial"/>
          <w:rtl w:val="0"/>
          <w:lang w:val="pt-PT"/>
        </w:rPr>
        <w:t>Bloque 3. A m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pt-PT"/>
        </w:rPr>
        <w:t>sica, o movemento e a danza. Este derradeiro bloque est</w:t>
      </w:r>
      <w:r>
        <w:rPr>
          <w:rStyle w:val="Ninguno"/>
          <w:rFonts w:ascii="Arial" w:hAnsi="Arial" w:hint="default"/>
          <w:rtl w:val="0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destinado ao desenvolvemento da expresividade e a creatividade do alumnado desde o co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ecemento e a pr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it-IT"/>
        </w:rPr>
        <w:t>ctica da danza. Com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zase pola coordinaci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motriz e a conciencia do desprazamento no espazo, e ch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pt-PT"/>
        </w:rPr>
        <w:t>gase finalmente ao nivel de creaci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 expresi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sentimentos co movemento.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34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130"/>
        <w:gridCol w:w="3576"/>
        <w:gridCol w:w="3487"/>
        <w:gridCol w:w="4184"/>
        <w:gridCol w:w="1969"/>
      </w:tblGrid>
      <w:tr>
        <w:tblPrEx>
          <w:shd w:val="clear" w:color="auto" w:fill="499bc9"/>
        </w:tblPrEx>
        <w:trPr>
          <w:trHeight w:val="260" w:hRule="atLeast"/>
          <w:tblHeader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de-DE"/>
              </w:rPr>
              <w:t>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  <w:lang w:val="de-DE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(EDUCACI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STICA)</w:t>
            </w:r>
          </w:p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es-ES_tradnl"/>
              </w:rPr>
              <w:t>CURSO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pt-PT"/>
              </w:rPr>
              <w:t>CUARTO</w:t>
            </w:r>
          </w:p>
        </w:tc>
      </w:tr>
      <w:tr>
        <w:tblPrEx>
          <w:shd w:val="clear" w:color="auto" w:fill="499bc9"/>
        </w:tblPrEx>
        <w:trPr>
          <w:trHeight w:val="260" w:hRule="atLeast"/>
          <w:tblHeader/>
        </w:trPr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pt-PT"/>
              </w:rPr>
              <w:t>Obxectivos</w:t>
            </w:r>
          </w:p>
        </w:tc>
        <w:tc>
          <w:tcPr>
            <w:tcW w:type="dxa" w:w="3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pt-PT"/>
              </w:rPr>
              <w:t>Contidos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pt-PT"/>
              </w:rPr>
              <w:t>Criterios de avaliaci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pt-PT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ndares de aprendizaxe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es-ES_tradnl"/>
              </w:rPr>
              <w:t>Competencias clave</w:t>
            </w:r>
          </w:p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434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es-ES_tradnl"/>
              </w:rPr>
              <w:t>BLOQUE 1.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AUDIOVISUAL</w:t>
            </w:r>
          </w:p>
        </w:tc>
      </w:tr>
      <w:tr>
        <w:tblPrEx>
          <w:shd w:val="clear" w:color="auto" w:fill="ceddeb"/>
        </w:tblPrEx>
        <w:trPr>
          <w:trHeight w:val="1220" w:hRule="atLeast"/>
        </w:trPr>
        <w:tc>
          <w:tcPr>
            <w:tcW w:type="dxa" w:w="11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B1.1. Comunicaci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das apreciaci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obtidas por observaci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B1.2. Elaboraci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de carteis con diversa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aplicando os 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ecementos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sticos adquiridos.</w:t>
            </w:r>
          </w:p>
          <w:p>
            <w:pPr>
              <w:pStyle w:val="_ttp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B1.3. Creaci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 xml:space="preserve">n de imaxes  para textos dados para secuenciar unha historia ( romance, cantiga, </w:t>
            </w:r>
            <w:r>
              <w:rPr>
                <w:rStyle w:val="Ninguno"/>
                <w:rtl w:val="0"/>
              </w:rPr>
              <w:t xml:space="preserve">… 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34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 xml:space="preserve">B1.1. </w:t>
            </w:r>
            <w:r>
              <w:rPr>
                <w:rStyle w:val="Ninguno"/>
                <w:rtl w:val="0"/>
                <w:lang w:val="pt-PT"/>
              </w:rPr>
              <w:t xml:space="preserve">Aproximarse </w:t>
            </w:r>
            <w:r>
              <w:rPr>
                <w:rStyle w:val="Ninguno"/>
                <w:rtl w:val="0"/>
                <w:lang w:val="pt-PT"/>
              </w:rPr>
              <w:t xml:space="preserve">á </w:t>
            </w:r>
            <w:r>
              <w:rPr>
                <w:rStyle w:val="Ninguno"/>
                <w:rtl w:val="0"/>
                <w:lang w:val="pt-PT"/>
              </w:rPr>
              <w:t>lectura, an</w:t>
            </w:r>
            <w:r>
              <w:rPr>
                <w:rStyle w:val="Ninguno"/>
                <w:rtl w:val="0"/>
                <w:lang w:val="pt-PT"/>
              </w:rPr>
              <w:t>á</w:t>
            </w:r>
            <w:r>
              <w:rPr>
                <w:rStyle w:val="Ninguno"/>
                <w:rtl w:val="0"/>
                <w:lang w:val="pt-PT"/>
              </w:rPr>
              <w:t>lise e interpretaci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 da arte e as imaxes fixas e en movemento nos seus contextos culturais e hist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ricos, comprendendo, de maneira cr</w:t>
            </w:r>
            <w:r>
              <w:rPr>
                <w:rStyle w:val="Ninguno"/>
                <w:rtl w:val="0"/>
                <w:lang w:val="pt-PT"/>
              </w:rPr>
              <w:t>í</w:t>
            </w:r>
            <w:r>
              <w:rPr>
                <w:rStyle w:val="Ninguno"/>
                <w:rtl w:val="0"/>
                <w:lang w:val="pt-PT"/>
              </w:rPr>
              <w:t>tica, o significado e funci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 social, sendo capaz de elaborar imaxes novas a partir dos co</w:t>
            </w:r>
            <w:r>
              <w:rPr>
                <w:rStyle w:val="Ninguno"/>
                <w:rtl w:val="0"/>
                <w:lang w:val="pt-PT"/>
              </w:rPr>
              <w:t>ñ</w:t>
            </w:r>
            <w:r>
              <w:rPr>
                <w:rStyle w:val="Ninguno"/>
                <w:rtl w:val="0"/>
                <w:lang w:val="pt-PT"/>
              </w:rPr>
              <w:t>ecementos adquiridos.</w:t>
            </w:r>
          </w:p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 xml:space="preserve">EPB1.1.1.  </w:t>
            </w:r>
            <w:r>
              <w:rPr>
                <w:rStyle w:val="Ninguno"/>
                <w:rtl w:val="0"/>
                <w:lang w:val="pt-PT"/>
              </w:rPr>
              <w:t>Analiza, de maneira sinxela e utilizando a terminolox</w:t>
            </w:r>
            <w:r>
              <w:rPr>
                <w:rStyle w:val="Ninguno"/>
                <w:rtl w:val="0"/>
                <w:lang w:val="pt-PT"/>
              </w:rPr>
              <w:t>í</w:t>
            </w:r>
            <w:r>
              <w:rPr>
                <w:rStyle w:val="Ninguno"/>
                <w:rtl w:val="0"/>
                <w:lang w:val="pt-PT"/>
              </w:rPr>
              <w:t>a axeitada, imaxes fixas  atendendo ao tama</w:t>
            </w:r>
            <w:r>
              <w:rPr>
                <w:rStyle w:val="Ninguno"/>
                <w:rtl w:val="0"/>
                <w:lang w:val="pt-PT"/>
              </w:rPr>
              <w:t>ñ</w:t>
            </w:r>
            <w:r>
              <w:rPr>
                <w:rStyle w:val="Ninguno"/>
                <w:rtl w:val="0"/>
                <w:lang w:val="pt-PT"/>
              </w:rPr>
              <w:t>o, formato, elementos b</w:t>
            </w:r>
            <w:r>
              <w:rPr>
                <w:rStyle w:val="Ninguno"/>
                <w:rtl w:val="0"/>
                <w:lang w:val="pt-PT"/>
              </w:rPr>
              <w:t>á</w:t>
            </w:r>
            <w:r>
              <w:rPr>
                <w:rStyle w:val="Ninguno"/>
                <w:rtl w:val="0"/>
                <w:lang w:val="pt-PT"/>
              </w:rPr>
              <w:t>sicos (puntos, rectas, planos, cores, luz, funci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n, ... ).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146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EPB1.1.2. Elabora carteis con diversa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considerando os conceptos de tama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it-IT"/>
              </w:rPr>
              <w:t>o, equilibrio, proporci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e cor, e engadindo textos utilizando a tipograf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 xml:space="preserve">is axeitada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pt-PT"/>
              </w:rPr>
              <w:t>a funci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86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EPB1.1.3. Secuencia unha historia en diferentes vi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etas nas que incorpora imaxes e textos seguindo o patr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do c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>mic.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6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EPB1.1.4. Interpreta e comenta, de forma oral e escrita, o contido das imaxes dunha obra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it-IT"/>
              </w:rPr>
              <w:t xml:space="preserve">stica concreta.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980" w:hRule="atLeast"/>
        </w:trPr>
        <w:tc>
          <w:tcPr>
            <w:tcW w:type="dxa" w:w="11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B1.4. Observaci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de materiais empregados nas obras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sticas.</w:t>
            </w:r>
          </w:p>
          <w:p>
            <w:pPr>
              <w:pStyle w:val="_ttp1"/>
              <w:numPr>
                <w:ilvl w:val="0"/>
                <w:numId w:val="13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B1.5. Valoraci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do 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ecemento de diferentes c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digos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sticos como medios de expresi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de sentimentos e ideas.</w:t>
            </w:r>
          </w:p>
          <w:p>
            <w:pPr>
              <w:pStyle w:val="_ttp1"/>
              <w:numPr>
                <w:ilvl w:val="0"/>
                <w:numId w:val="13"/>
              </w:numPr>
              <w:bidi w:val="0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B1.6. Clasificaci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de texturas e tonalidades, e apreciaci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 xml:space="preserve">n de formas naturais e artificiais, exploradas desde diferentes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ngulos e posici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ns.</w:t>
            </w:r>
          </w:p>
        </w:tc>
        <w:tc>
          <w:tcPr>
            <w:tcW w:type="dxa" w:w="34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B1.2. Reco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ecer e identificar as formas naturais e artificiais, as texturas, os c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digos e as t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  <w:lang w:val="pt-PT"/>
              </w:rPr>
              <w:t>cnicas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sicas das obras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sticas, e expresar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it-IT"/>
              </w:rPr>
              <w:t>as diferenzas.</w:t>
            </w:r>
          </w:p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EPB1.2.1. Representa formas naturais e artificiais presentes no contexto, utilizando instrumentos, t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  <w:lang w:val="pt-PT"/>
              </w:rPr>
              <w:t>cnicas e materiais adecuados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obra persoal.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EPB1.2.2. Clasifica texturas, formas e cores, atendendo a distintos criterios (similitude, diferenza, tacto, dureza etc.)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CCL</w:t>
            </w:r>
          </w:p>
        </w:tc>
      </w:tr>
      <w:tr>
        <w:tblPrEx>
          <w:shd w:val="clear" w:color="auto" w:fill="ceddeb"/>
        </w:tblPrEx>
        <w:trPr>
          <w:trHeight w:val="50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 xml:space="preserve">EPB1.2.3. Identifica a influencia dos fondos de cor.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86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EPB1.2.4. Reco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 e interpreta de forma oral e escrita o contido das imaxes nunha obra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it-IT"/>
              </w:rPr>
              <w:t xml:space="preserve">stica.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2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2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EPB1.2.5. Identifica as formas de representar a figura humana nas obras.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24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860" w:hRule="atLeast"/>
        </w:trPr>
        <w:tc>
          <w:tcPr>
            <w:tcW w:type="dxa" w:w="11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2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B1.7. Interese por procurar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sobre as produci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n-US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sticas e por comentalas.</w:t>
            </w:r>
          </w:p>
          <w:p>
            <w:pPr>
              <w:pStyle w:val="_ttp1"/>
              <w:numPr>
                <w:ilvl w:val="0"/>
                <w:numId w:val="26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inguno"/>
                <w:rtl w:val="0"/>
                <w:lang w:val="it-IT"/>
              </w:rPr>
              <w:t>B1.8. Indagaci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sobre as calidades de diferentes materiais e uso que se fai deles en distintas representaci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 xml:space="preserve">ns. </w:t>
            </w:r>
          </w:p>
          <w:p>
            <w:pPr>
              <w:pStyle w:val="_ttp1"/>
              <w:numPr>
                <w:ilvl w:val="0"/>
                <w:numId w:val="26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B1.9. Uso dos recursos dixitais na procura da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34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B1.3. Identificar determinados/as artistas e amosar interese por 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ecer as formas de expresi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de-DE"/>
              </w:rPr>
              <w:t>n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pt-PT"/>
              </w:rPr>
              <w:t>as obras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 xml:space="preserve">is representativas. </w:t>
            </w:r>
          </w:p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EPB1.3.1. Describe profesi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relacionadas coas artes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sticas e visuais.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29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16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EPB1.3.2. Procura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sobre artistas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sticos/as da propia cultura ou alleos, en relaci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coas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sticas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obra.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3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1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CSC</w:t>
            </w:r>
          </w:p>
          <w:p>
            <w:pPr>
              <w:pStyle w:val="_ttp1"/>
              <w:numPr>
                <w:ilvl w:val="0"/>
                <w:numId w:val="31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CD</w:t>
            </w:r>
          </w:p>
        </w:tc>
      </w:tr>
      <w:tr>
        <w:tblPrEx>
          <w:shd w:val="clear" w:color="auto" w:fill="ceddeb"/>
        </w:tblPrEx>
        <w:trPr>
          <w:trHeight w:val="3958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EPB1.3.3. Expresa as sensaci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e as apreciaci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persoais sobre as obras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sticas dun autor ou dunha autora cun criterio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it-IT"/>
              </w:rPr>
              <w:t>stico.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3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3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33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CD</w:t>
            </w:r>
          </w:p>
        </w:tc>
      </w:tr>
      <w:tr>
        <w:tblPrEx>
          <w:shd w:val="clear" w:color="auto" w:fill="ceddeb"/>
        </w:tblPrEx>
        <w:trPr>
          <w:trHeight w:val="860" w:hRule="atLeast"/>
        </w:trPr>
        <w:tc>
          <w:tcPr>
            <w:tcW w:type="dxa" w:w="11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3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B1.10. Valoraci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do contido informativo que as imaxes proporcionan.</w:t>
            </w:r>
          </w:p>
          <w:p>
            <w:pPr>
              <w:pStyle w:val="_ttp1"/>
              <w:numPr>
                <w:ilvl w:val="0"/>
                <w:numId w:val="35"/>
              </w:numPr>
              <w:bidi w:val="0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B1.11. Comunicaci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das apreciaci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obtidas dunha imaxe.</w:t>
            </w:r>
          </w:p>
          <w:p>
            <w:pPr>
              <w:pStyle w:val="_ttp1"/>
              <w:numPr>
                <w:ilvl w:val="0"/>
                <w:numId w:val="3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B1.12. Observaci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de elementos para estudo de escalas e proporci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ns.</w:t>
            </w:r>
          </w:p>
          <w:p>
            <w:pPr>
              <w:pStyle w:val="_ttp1"/>
              <w:numPr>
                <w:ilvl w:val="0"/>
                <w:numId w:val="35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inguno"/>
                <w:rtl w:val="0"/>
                <w:lang w:val="it-IT"/>
              </w:rPr>
              <w:t>B1.13. Indagaci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sobre as maneiras de representar o espazo.</w:t>
            </w:r>
          </w:p>
        </w:tc>
        <w:tc>
          <w:tcPr>
            <w:tcW w:type="dxa" w:w="34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 xml:space="preserve"> B1.4. Interpretar o contido das imaxes e das representaci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do espazo presentes no contexto, identificando as posici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dos elementos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 xml:space="preserve">sticos no espazo. </w:t>
            </w:r>
          </w:p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  <w:rPr>
                <w:lang w:val="it-IT"/>
              </w:rPr>
            </w:pPr>
            <w:r>
              <w:rPr>
                <w:rStyle w:val="Ninguno"/>
                <w:rtl w:val="0"/>
                <w:lang w:val="it-IT"/>
              </w:rPr>
              <w:t>EPB1.4.1. Interpreta e valora a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obtida de imaxes no contexto social, e elabora e comunica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n-US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 xml:space="preserve">sicas.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3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3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32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EPB1.4.2. Identifica a posici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dos elementos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sticos tendo en conta t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  <w:lang w:val="pt-PT"/>
              </w:rPr>
              <w:t>cnicas espaciais.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0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CSC</w:t>
            </w:r>
          </w:p>
          <w:p>
            <w:pPr>
              <w:pStyle w:val="_ttp1"/>
              <w:numPr>
                <w:ilvl w:val="0"/>
                <w:numId w:val="40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434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es-ES_tradnl"/>
              </w:rPr>
              <w:t>BLOQUE 2.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  <w:lang w:val="de-DE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de-DE"/>
              </w:rPr>
              <w:t>STICA</w:t>
            </w:r>
          </w:p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11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4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B2.1. Procura das posibilidades da cor en contrastes, variaci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e combinaci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ns, apreciando os resultados sobre diferentes soportes.</w:t>
            </w:r>
          </w:p>
          <w:p>
            <w:pPr>
              <w:pStyle w:val="_ttp1"/>
              <w:numPr>
                <w:ilvl w:val="0"/>
                <w:numId w:val="42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B2.2. Uso de diferentes texturas para as representaci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ns (area, tecidos, papel etc.).</w:t>
            </w:r>
          </w:p>
          <w:p>
            <w:pPr>
              <w:pStyle w:val="_ttp1"/>
              <w:numPr>
                <w:ilvl w:val="0"/>
                <w:numId w:val="42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B2.3. Exploraci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das calidades dos materiais e o tratamento non convencional destes (pintura esparexida, por chorro etc.).</w:t>
            </w:r>
          </w:p>
          <w:p>
            <w:pPr>
              <w:pStyle w:val="_ttp1"/>
              <w:numPr>
                <w:ilvl w:val="0"/>
                <w:numId w:val="42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B2.4. Emprego de distintos soportes nas creaci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ns.</w:t>
            </w:r>
          </w:p>
          <w:p>
            <w:pPr>
              <w:pStyle w:val="_ttp1"/>
              <w:numPr>
                <w:ilvl w:val="0"/>
                <w:numId w:val="42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B2.5. Curiosidade por 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ecer as posibilidades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 xml:space="preserve">sticas dos materiais. </w:t>
            </w:r>
          </w:p>
          <w:p>
            <w:pPr>
              <w:pStyle w:val="_ttp1"/>
              <w:numPr>
                <w:ilvl w:val="0"/>
                <w:numId w:val="4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B2.6. Construci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nl-NL"/>
              </w:rPr>
              <w:t>n de m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biles, estruturas e volume.</w:t>
            </w:r>
          </w:p>
          <w:p>
            <w:pPr>
              <w:pStyle w:val="_ttp1"/>
              <w:numPr>
                <w:ilvl w:val="0"/>
                <w:numId w:val="4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B2.7. Construci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de estruturas sinxelas para representaci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teatrais.</w:t>
            </w:r>
          </w:p>
        </w:tc>
        <w:tc>
          <w:tcPr>
            <w:tcW w:type="dxa" w:w="34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B2.1. 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ecer e utilizar materiais, t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  <w:lang w:val="pt-PT"/>
              </w:rPr>
              <w:t>cnicas e c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digos diversos que se utilizan nas produci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n-US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sticas.</w:t>
            </w:r>
          </w:p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 xml:space="preserve">EPB2.1.1. Representa formas naturais e artificiais con diferentes formas, cores, texturas e materiais.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EPB2.1.2. Consegue dar sensaci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 xml:space="preserve">n de profundidade e volume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as creaci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 xml:space="preserve">ns.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86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EPB2.1.3. Utiliza as cores, as mesturas e a tonalidade con sentido est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  <w:lang w:val="pt-PT"/>
              </w:rPr>
              <w:t>tico, de forma cada vez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fr-FR"/>
              </w:rPr>
              <w:t>is aut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>noma.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4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EPB2.1.4. Realiza unha obra con materiais t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  <w:lang w:val="pt-PT"/>
              </w:rPr>
              <w:t xml:space="preserve">xtiles de refugo.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5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EPB2.1.5. Experimenta con materiais e texturas para creaci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orixinais, integr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 xml:space="preserve">ndoos de diferentes maneiras.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5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EPB2.1.6. Utiliza ceras, rotuladores, tintas, plumas etc. para os debuxos usando li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es-ES_tradnl"/>
              </w:rPr>
              <w:t xml:space="preserve">as grosas, finas, sombras, manchas etc.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50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EPB2.1.7. Representa obxectos coa t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cnica da esfumaxe.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 xml:space="preserve"> CCEC</w:t>
            </w:r>
          </w:p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EPB2.1.8. Utiliza e mestura t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cnicas (acuarela, t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  <w:lang w:val="pt-PT"/>
              </w:rPr>
              <w:t>mperas etc.) con finalidade est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  <w:lang w:val="it-IT"/>
              </w:rPr>
              <w:t xml:space="preserve">tica.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EPB2.1.9. Identifica as formas en que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  <w:lang w:val="pt-PT"/>
              </w:rPr>
              <w:t>representada a figura humana nas obras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 xml:space="preserve">sticas.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61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50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EPB2.1.10. Representa imaxes usando diferentes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sticas da cor.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EPB2.1.11. Utiliza diferentes materiais e texturas (arxila, tecidos, papel etc.) para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as creaci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fr-FR"/>
              </w:rPr>
              <w:t>ns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 xml:space="preserve">sticas.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6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EPB2.1.12. Recorta, encarta e pega con precisi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n, con distintos materiais e texturas, creando formas tridimensionais.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11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6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6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  <w:rPr>
                <w:lang w:val="it-IT"/>
              </w:rPr>
            </w:pPr>
            <w:r>
              <w:rPr>
                <w:rStyle w:val="Ninguno"/>
                <w:rtl w:val="0"/>
                <w:lang w:val="it-IT"/>
              </w:rPr>
              <w:t>B2.8. Experimentaci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de-DE"/>
              </w:rPr>
              <w:t>n das dimensi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e das proporci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dunha mesma forma en diferentes posici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ns.</w:t>
            </w:r>
          </w:p>
          <w:p>
            <w:pPr>
              <w:pStyle w:val="_ttp1"/>
              <w:numPr>
                <w:ilvl w:val="0"/>
                <w:numId w:val="69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inguno"/>
                <w:rtl w:val="0"/>
                <w:lang w:val="it-IT"/>
              </w:rPr>
              <w:t>B2.9. Experimentaci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das posibilidades de representaci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it-IT"/>
              </w:rPr>
              <w:t>n con li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as grosas, finas, continuas, descontinuas e xeom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  <w:lang w:val="pt-PT"/>
              </w:rPr>
              <w:t>tricas.</w:t>
            </w:r>
          </w:p>
          <w:p>
            <w:pPr>
              <w:pStyle w:val="_ttp1"/>
              <w:numPr>
                <w:ilvl w:val="0"/>
                <w:numId w:val="6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B2.10. Realizaci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>n de fotograf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 xml:space="preserve">as: enfoque e planos. </w:t>
            </w:r>
          </w:p>
          <w:p>
            <w:pPr>
              <w:pStyle w:val="_ttp1"/>
              <w:numPr>
                <w:ilvl w:val="0"/>
                <w:numId w:val="69"/>
              </w:numPr>
              <w:bidi w:val="0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B2.11. Aplicaci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en produci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ns propias de aspectos observados en obras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sticas.</w:t>
            </w:r>
          </w:p>
          <w:p>
            <w:pPr>
              <w:pStyle w:val="_ttp1"/>
              <w:numPr>
                <w:ilvl w:val="0"/>
                <w:numId w:val="6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B2.12. Utilizaci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de recursos dixitais e audiovisuais para a elaboraci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de obras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 xml:space="preserve">sticas. </w:t>
            </w:r>
          </w:p>
        </w:tc>
        <w:tc>
          <w:tcPr>
            <w:tcW w:type="dxa" w:w="34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B2.2. Realizar composici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fr-FR"/>
              </w:rPr>
              <w:t>ns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sticas con figuras xeom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  <w:lang w:val="pt-PT"/>
              </w:rPr>
              <w:t>tricas, manexando ferramentas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sicas de precisi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e utilizando escalas e proporci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ns.</w:t>
            </w:r>
          </w:p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EPB2.2.1. Utiliza a cuadr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cula como un elemento que estrutura o espazo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it-IT"/>
              </w:rPr>
              <w:t>fico.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72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EPB2.2.2. Traza formas xeom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tricas con precisi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n, coa axuda das ferramentas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sicas (regra, escuadro e cartab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74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EPB2.2.3. Aplica noci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n-US"/>
              </w:rPr>
              <w:t>ns m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  <w:lang w:val="pt-PT"/>
              </w:rPr>
              <w:t xml:space="preserve">tricas e de perspectiva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construci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 xml:space="preserve">n de estruturas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transformaci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do espazo.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7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EPB2.2.4. Realiza trazados con precisi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utilizando ferramentas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sicas.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78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EPB2.2.5. Manexa e utiliza escalas e proporci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axeitadas para representar obxectos.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80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EPB2.2.6. Realiza composici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fr-FR"/>
              </w:rPr>
              <w:t>ns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sticas con figuras xeom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  <w:lang w:val="pt-PT"/>
              </w:rPr>
              <w:t>tricas, apreciando o valor expresivo da cor.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8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EPB2.2.7. Debuxa persoas e obxectos a trav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  <w:lang w:val="pt-PT"/>
              </w:rPr>
              <w:t>s dun eixe de simetr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it-IT"/>
              </w:rPr>
              <w:t>a.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84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980" w:hRule="atLeast"/>
        </w:trPr>
        <w:tc>
          <w:tcPr>
            <w:tcW w:type="dxa" w:w="11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8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8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8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d</w:t>
            </w:r>
          </w:p>
        </w:tc>
        <w:tc>
          <w:tcPr>
            <w:tcW w:type="dxa" w:w="3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B2.13. Compilaci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impresa e dixital sobre manifestaci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n-US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sticas.</w:t>
            </w:r>
          </w:p>
          <w:p>
            <w:pPr>
              <w:pStyle w:val="_ttp1"/>
              <w:numPr>
                <w:ilvl w:val="0"/>
                <w:numId w:val="86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inguno"/>
                <w:rtl w:val="0"/>
                <w:lang w:val="it-IT"/>
              </w:rPr>
              <w:t>B2.14. Interese pola procura da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it-IT"/>
              </w:rPr>
              <w:t>stica.</w:t>
            </w:r>
          </w:p>
          <w:p>
            <w:pPr>
              <w:pStyle w:val="_ttp1"/>
              <w:numPr>
                <w:ilvl w:val="0"/>
                <w:numId w:val="8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B2.15. Interpretaci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_ttp1"/>
              <w:numPr>
                <w:ilvl w:val="0"/>
                <w:numId w:val="86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B2.16. Inicio no uso dos medios audiovisuais e dixitais para a creaci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de obras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sticas.</w:t>
            </w:r>
          </w:p>
        </w:tc>
        <w:tc>
          <w:tcPr>
            <w:tcW w:type="dxa" w:w="34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B2.3. Utilizar e manexar as novas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as da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it-IT"/>
              </w:rPr>
              <w:t>n e da comunicaci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como medio de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n, investigaci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e dese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it-IT"/>
              </w:rPr>
              <w:t>o.</w:t>
            </w:r>
          </w:p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EPB2.3.1. 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 e utiliza recursos tecnol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xicos para obter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sobre o contexto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stico e cultural para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as produci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 xml:space="preserve">ns.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89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CD</w:t>
            </w:r>
          </w:p>
        </w:tc>
      </w:tr>
      <w:tr>
        <w:tblPrEx>
          <w:shd w:val="clear" w:color="auto" w:fill="ceddeb"/>
        </w:tblPrEx>
        <w:trPr>
          <w:trHeight w:val="86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EPB2.3.2. 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 e utiliza recursos tecnol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xicos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sicos para a elaboraci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das propias creaci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91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CD</w:t>
            </w:r>
          </w:p>
          <w:p>
            <w:pPr>
              <w:pStyle w:val="_ttp1"/>
              <w:numPr>
                <w:ilvl w:val="0"/>
                <w:numId w:val="9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122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EPB2.3.3. Procura imaxes en soporte dixital para as organizar e as transformar nunha produci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propia (novela, historieta, cartel, mural, esquematizaci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dunha lecci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 xml:space="preserve">n da clase etc.).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3"/>
              </w:numPr>
              <w:rPr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CD</w:t>
            </w:r>
          </w:p>
          <w:p>
            <w:pPr>
              <w:pStyle w:val="_ttp1"/>
              <w:numPr>
                <w:ilvl w:val="0"/>
                <w:numId w:val="9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6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4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EPB2.3.4. Utiliza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as da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it-IT"/>
              </w:rPr>
              <w:t>n e da comunicaci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para 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ecer expresi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n-US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 xml:space="preserve">sticas e culturais dos pobos do mundo.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5"/>
              </w:numPr>
              <w:rPr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CSC</w:t>
            </w:r>
          </w:p>
          <w:p>
            <w:pPr>
              <w:pStyle w:val="_ttp1"/>
              <w:numPr>
                <w:ilvl w:val="0"/>
                <w:numId w:val="9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95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CD</w:t>
            </w:r>
          </w:p>
        </w:tc>
      </w:tr>
      <w:tr>
        <w:tblPrEx>
          <w:shd w:val="clear" w:color="auto" w:fill="ceddeb"/>
        </w:tblPrEx>
        <w:trPr>
          <w:trHeight w:val="2400" w:hRule="atLeast"/>
        </w:trPr>
        <w:tc>
          <w:tcPr>
            <w:tcW w:type="dxa" w:w="11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9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7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B2.17. Establecemento de ordes e pautas para seguir.</w:t>
            </w:r>
          </w:p>
          <w:p>
            <w:pPr>
              <w:pStyle w:val="_ttp1"/>
              <w:numPr>
                <w:ilvl w:val="0"/>
                <w:numId w:val="97"/>
              </w:numPr>
              <w:bidi w:val="0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 xml:space="preserve">B2.18. Interese por axustar o proceso creativo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s intenci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previstas, mediante bosquexos ou dese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os.</w:t>
            </w:r>
          </w:p>
        </w:tc>
        <w:tc>
          <w:tcPr>
            <w:tcW w:type="dxa" w:w="34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8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B2.4. Utilizar recursos bibliogr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ficos, dos medios de comunicaci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e da internet para obter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 que lle sirva para planificar e organizar os procesos creativos,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  <w:lang w:val="pt-PT"/>
              </w:rPr>
              <w:t>como para 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es-ES_tradnl"/>
              </w:rPr>
              <w:t>ecer e intercambiar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con outro alumnado.</w:t>
            </w:r>
          </w:p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 xml:space="preserve">EPB2.4.1. </w:t>
            </w:r>
            <w:r>
              <w:rPr>
                <w:rStyle w:val="Ninguno"/>
                <w:rtl w:val="0"/>
                <w:lang w:val="pt-PT"/>
              </w:rPr>
              <w:t>Organiza e planifica o seu propio proceso creativo partindo da idea, recollendo informaci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 bibliogr</w:t>
            </w:r>
            <w:r>
              <w:rPr>
                <w:rStyle w:val="Ninguno"/>
                <w:rtl w:val="0"/>
                <w:lang w:val="pt-PT"/>
              </w:rPr>
              <w:t>á</w:t>
            </w:r>
            <w:r>
              <w:rPr>
                <w:rStyle w:val="Ninguno"/>
                <w:rtl w:val="0"/>
                <w:lang w:val="pt-PT"/>
              </w:rPr>
              <w:t>fica, dos medios de comunicaci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 ou da internet, desenvolv</w:t>
            </w:r>
            <w:r>
              <w:rPr>
                <w:rStyle w:val="Ninguno"/>
                <w:rtl w:val="0"/>
                <w:lang w:val="pt-PT"/>
              </w:rPr>
              <w:t>é</w:t>
            </w:r>
            <w:r>
              <w:rPr>
                <w:rStyle w:val="Ninguno"/>
                <w:rtl w:val="0"/>
                <w:lang w:val="pt-PT"/>
              </w:rPr>
              <w:t>ndoa en esbozos e elixindo os que mellor se adec</w:t>
            </w:r>
            <w:r>
              <w:rPr>
                <w:rStyle w:val="Ninguno"/>
                <w:rtl w:val="0"/>
                <w:lang w:val="pt-PT"/>
              </w:rPr>
              <w:t>ú</w:t>
            </w:r>
            <w:r>
              <w:rPr>
                <w:rStyle w:val="Ninguno"/>
                <w:rtl w:val="0"/>
                <w:lang w:val="pt-PT"/>
              </w:rPr>
              <w:t>an aos seus prop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sitos  na obra final, sen utilizar elementos estereotipados, sendo capaz de compartir cos compa</w:t>
            </w:r>
            <w:r>
              <w:rPr>
                <w:rStyle w:val="Ninguno"/>
                <w:rtl w:val="0"/>
                <w:lang w:val="pt-PT"/>
              </w:rPr>
              <w:t>ñ</w:t>
            </w:r>
            <w:r>
              <w:rPr>
                <w:rStyle w:val="Ninguno"/>
                <w:rtl w:val="0"/>
                <w:lang w:val="pt-PT"/>
              </w:rPr>
              <w:t>eiros e compa</w:t>
            </w:r>
            <w:r>
              <w:rPr>
                <w:rStyle w:val="Ninguno"/>
                <w:rtl w:val="0"/>
                <w:lang w:val="pt-PT"/>
              </w:rPr>
              <w:t>ñ</w:t>
            </w:r>
            <w:r>
              <w:rPr>
                <w:rStyle w:val="Ninguno"/>
                <w:rtl w:val="0"/>
                <w:lang w:val="pt-PT"/>
              </w:rPr>
              <w:t>eiras o proceso e o produto final obtido.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10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100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98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1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EPB2.4.2. Elabora bosquexos e dese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es-ES_tradnl"/>
              </w:rPr>
              <w:t>os para axustar o proceso de creaci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individual ou en grupo, e presenta os traballos con orde e limpeza.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10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10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980" w:hRule="atLeast"/>
        </w:trPr>
        <w:tc>
          <w:tcPr>
            <w:tcW w:type="dxa" w:w="11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0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0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4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B2.19. Uso responsable de instrumentos, materiais e espazos.</w:t>
            </w:r>
          </w:p>
          <w:p>
            <w:pPr>
              <w:pStyle w:val="_ttp1"/>
              <w:numPr>
                <w:ilvl w:val="0"/>
                <w:numId w:val="104"/>
              </w:numPr>
              <w:bidi w:val="0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B2.20. Selecci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 xml:space="preserve">n axeitada de materiais e espazos. </w:t>
            </w:r>
          </w:p>
        </w:tc>
        <w:tc>
          <w:tcPr>
            <w:tcW w:type="dxa" w:w="34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5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 xml:space="preserve">B2.5. Coidar e usar correctamente os materiais, os instrumentos e os espazos, </w:t>
            </w:r>
          </w:p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6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EPB2.5.1. Desenvolve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 xml:space="preserve">bitos de orde e limpeza, e usa de forma responsable e axeitada os materiais, os instrumentos e os espazos.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7"/>
              </w:numPr>
              <w:rPr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CSC</w:t>
            </w:r>
          </w:p>
          <w:p>
            <w:pPr>
              <w:pStyle w:val="_ttp1"/>
              <w:numPr>
                <w:ilvl w:val="0"/>
                <w:numId w:val="10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116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8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EPB2.5.2. Presenta as tarefas con orde e limpeza, respectando as normas e as indicaci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ns establecidas, e crea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bitos de traballo.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9"/>
              </w:numPr>
              <w:rPr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CSC</w:t>
            </w:r>
          </w:p>
          <w:p>
            <w:pPr>
              <w:pStyle w:val="_ttp1"/>
              <w:numPr>
                <w:ilvl w:val="0"/>
                <w:numId w:val="10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10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0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980" w:hRule="atLeast"/>
        </w:trPr>
        <w:tc>
          <w:tcPr>
            <w:tcW w:type="dxa" w:w="1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0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EPB2.5.3. Selecciona e utiliza as materias de forma apropiada e responsable, segundo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as posibilidades 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 xml:space="preserve">sticas e os resultados marcados. 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1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CSIEE</w:t>
            </w:r>
          </w:p>
        </w:tc>
      </w:tr>
    </w:tbl>
    <w:p>
      <w:pPr>
        <w:pStyle w:val="Cuerpo A"/>
        <w:widowControl w:val="0"/>
        <w:spacing w:after="200"/>
        <w:ind w:left="216" w:hanging="216"/>
        <w:rPr>
          <w:rStyle w:val="Ninguno"/>
          <w:rFonts w:ascii="Arial Unicode MS" w:cs="Arial Unicode MS" w:hAnsi="Arial Unicode MS" w:eastAsia="Arial Unicode MS"/>
        </w:rPr>
      </w:pPr>
    </w:p>
    <w:p>
      <w:pPr>
        <w:pStyle w:val="Cuerpo A"/>
        <w:widowControl w:val="0"/>
        <w:spacing w:after="200"/>
        <w:ind w:left="108" w:hanging="108"/>
        <w:rPr>
          <w:rStyle w:val="Ninguno"/>
          <w:rFonts w:ascii="Arial Unicode MS" w:cs="Arial Unicode MS" w:hAnsi="Arial Unicode MS" w:eastAsia="Arial Unicode MS"/>
        </w:rPr>
      </w:pPr>
    </w:p>
    <w:p>
      <w:pPr>
        <w:pStyle w:val="Cuerpo A"/>
        <w:widowControl w:val="0"/>
        <w:spacing w:after="200"/>
        <w:ind w:left="108" w:hanging="108"/>
        <w:sectPr>
          <w:headerReference w:type="default" r:id="rId5"/>
          <w:footerReference w:type="default" r:id="rId6"/>
          <w:pgSz w:w="16840" w:h="11900" w:orient="landscape"/>
          <w:pgMar w:top="1134" w:right="1134" w:bottom="1134" w:left="1134" w:header="709" w:footer="850"/>
          <w:bidi w:val="0"/>
        </w:sectPr>
      </w:pPr>
    </w:p>
    <w:tbl>
      <w:tblPr>
        <w:tblW w:w="144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139"/>
        <w:gridCol w:w="3603"/>
        <w:gridCol w:w="3513"/>
        <w:gridCol w:w="4216"/>
        <w:gridCol w:w="1983"/>
      </w:tblGrid>
      <w:tr>
        <w:tblPrEx>
          <w:shd w:val="clear" w:color="auto" w:fill="499bc9"/>
        </w:tblPrEx>
        <w:trPr>
          <w:trHeight w:val="26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de-DE"/>
              </w:rPr>
              <w:t>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  <w:lang w:val="de-DE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(EDUCACI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MUSICAL)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es-ES_tradnl"/>
              </w:rPr>
              <w:t>CURSO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pt-PT"/>
              </w:rPr>
              <w:t>CUARTO</w:t>
            </w:r>
          </w:p>
        </w:tc>
      </w:tr>
      <w:tr>
        <w:tblPrEx>
          <w:shd w:val="clear" w:color="auto" w:fill="499bc9"/>
        </w:tblPrEx>
        <w:trPr>
          <w:trHeight w:val="26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pt-PT"/>
              </w:rPr>
              <w:t>Obxectivos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pt-PT"/>
              </w:rPr>
              <w:t>Contidos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pt-PT"/>
              </w:rPr>
              <w:t>Criterios de avaliaci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pt-PT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ndares de aprendizaxe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es-ES_tradnl"/>
              </w:rPr>
              <w:t>Competencias clave</w:t>
            </w:r>
          </w:p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es-ES_tradnl"/>
              </w:rPr>
              <w:t>BLOQUE 1. ESCOITA</w:t>
            </w:r>
          </w:p>
        </w:tc>
      </w:tr>
      <w:tr>
        <w:tblPrEx>
          <w:shd w:val="clear" w:color="auto" w:fill="ceddeb"/>
        </w:tblPrEx>
        <w:trPr>
          <w:trHeight w:val="12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1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1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3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B1.1. Audici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activa dunha selecci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 xml:space="preserve">n de pezas instrumentais e vocais de distintos estilos e culturas adaptadas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  <w:lang w:val="pt-PT"/>
              </w:rPr>
              <w:t>idade do alumnado.</w:t>
            </w:r>
          </w:p>
          <w:p>
            <w:pPr>
              <w:pStyle w:val="_ttp1"/>
              <w:numPr>
                <w:ilvl w:val="0"/>
                <w:numId w:val="113"/>
              </w:numPr>
              <w:bidi w:val="0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B1.2. Asistencia a representaci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musicais e comentario posterior.</w:t>
            </w:r>
          </w:p>
          <w:p>
            <w:pPr>
              <w:pStyle w:val="_ttp1"/>
              <w:numPr>
                <w:ilvl w:val="0"/>
                <w:numId w:val="113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B1.3. Interese polo repertorio tradicional de Galicia e das zonas de procedencia dos compa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eiros e das compa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eiras.</w:t>
            </w:r>
          </w:p>
          <w:p>
            <w:pPr>
              <w:pStyle w:val="_ttp1"/>
              <w:numPr>
                <w:ilvl w:val="0"/>
                <w:numId w:val="113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B1.4. Audici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it-IT"/>
              </w:rPr>
              <w:t>n 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lise de obras musicais de distintas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sticas e procedencias.</w:t>
            </w:r>
          </w:p>
          <w:p>
            <w:pPr>
              <w:pStyle w:val="_ttp1"/>
              <w:numPr>
                <w:ilvl w:val="0"/>
                <w:numId w:val="113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B1.5. Actitude atenta e silenciosa, e respecto polas normas de comportamento durante a audici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nl-NL"/>
              </w:rPr>
              <w:t>n de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pt-PT"/>
              </w:rPr>
              <w:t>sica e na asistencia a representaci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4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B1.1. Utilizar a escoita musical para indagar nas posibilidades do son e 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ecer exemplos de obras variadas da nosa cultura e doutras culturas.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5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EMB1.1.1. Expresa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as apreciaci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persoais sobre o feito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it-IT"/>
              </w:rPr>
              <w:t>stico musical.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6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11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4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7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EMB1.1.2. Manifesta as sensaci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ns, as impresi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ns e os sentimentos que lle provoca a audici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dunha peza musical.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8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11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8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EMB1.1.3. 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ece, entende e respecta as normas de comportamento en audici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e representaci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musicais.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0"/>
              </w:numPr>
              <w:rPr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1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EMB1.1.4. Identifica e valora as manifestaci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n-US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sticas propias de Galicia.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2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103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4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B1.6. Reco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ecemento de calidades dos sons: intensidade, duraci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n, altura e timbre.</w:t>
            </w:r>
          </w:p>
          <w:p>
            <w:pPr>
              <w:pStyle w:val="_ttp1"/>
              <w:numPr>
                <w:ilvl w:val="0"/>
                <w:numId w:val="124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inguno"/>
                <w:rtl w:val="0"/>
                <w:lang w:val="it-IT"/>
              </w:rPr>
              <w:t>B1.7. Acento e pulso.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5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B1.2. Identificar e describir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sticas de elementos musicais e calidades dos sons do contexto.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6"/>
              </w:numPr>
              <w:rPr>
                <w:lang w:val="it-IT"/>
              </w:rPr>
            </w:pPr>
            <w:r>
              <w:rPr>
                <w:rStyle w:val="Ninguno"/>
                <w:rtl w:val="0"/>
                <w:lang w:val="it-IT"/>
              </w:rPr>
              <w:t>EMB1.2.1. Describe e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salientable sobre elementos da linguaxe musical presentes nas manifestaci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musicais e nos sons do contexto.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7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12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9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B1.8. Elementos musicais: indicaci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de tempo e matices (fort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it-IT"/>
              </w:rPr>
              <w:t>simo, forte, piano e mezzoforte;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mica e reguladores).</w:t>
            </w:r>
          </w:p>
          <w:p>
            <w:pPr>
              <w:pStyle w:val="_ttp1"/>
              <w:rPr>
                <w:rStyle w:val="Ninguno"/>
              </w:rPr>
            </w:pPr>
          </w:p>
          <w:p>
            <w:pPr>
              <w:pStyle w:val="_ttp1"/>
              <w:rPr>
                <w:rStyle w:val="Ninguno"/>
              </w:rPr>
            </w:pPr>
          </w:p>
          <w:p>
            <w:pPr>
              <w:pStyle w:val="_ttp1"/>
              <w:rPr>
                <w:rStyle w:val="Ninguno"/>
              </w:rPr>
            </w:pPr>
          </w:p>
          <w:p>
            <w:pPr>
              <w:pStyle w:val="_ttp1"/>
              <w:numPr>
                <w:ilvl w:val="0"/>
                <w:numId w:val="129"/>
              </w:numPr>
              <w:bidi w:val="0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B1.9. Identificaci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dos rexistros de voces graves e agudas,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  <w:lang w:val="es-ES_tradnl"/>
              </w:rPr>
              <w:t>como as posibles agrupaci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vocais e instrumentais (d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it-IT"/>
              </w:rPr>
              <w:t>o, 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o, cuarteto, orquestra e banda).</w:t>
            </w:r>
          </w:p>
          <w:p>
            <w:pPr>
              <w:pStyle w:val="_ttp1"/>
              <w:numPr>
                <w:ilvl w:val="0"/>
                <w:numId w:val="129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B1.10. Compases de 2/4, 3/4 e 4/4.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0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B1.3. Analizar a organizaci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de obras musicais sinxelas e describir os elementos que as compo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</w:rPr>
              <w:t>en.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1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EMB1.3.1. Distingue e clasifica tipos de voces e instrumentos, e agrupaci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instrumentais ou vocais.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2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13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3"/>
              </w:numPr>
              <w:rPr>
                <w:lang w:val="it-IT"/>
              </w:rPr>
            </w:pPr>
            <w:r>
              <w:rPr>
                <w:rStyle w:val="Ninguno"/>
                <w:rtl w:val="0"/>
                <w:lang w:val="it-IT"/>
              </w:rPr>
              <w:t>EMB1.3.2. Identifica e describe variaci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e contrastes de velocidade e intensidade tras a escoita de obras musicais.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4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13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6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5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EMB1.3.3. Identifica, clasifica e completa os compases traballados.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36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3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3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8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B1.11. Instrumentos: clasificaci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tradicional (vento, vento-madeira, vento-metal, corda percutida, friccionada e punteada, e percusi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determinada e indeterminada).</w:t>
            </w:r>
          </w:p>
          <w:p>
            <w:pPr>
              <w:pStyle w:val="_ttp1"/>
              <w:numPr>
                <w:ilvl w:val="0"/>
                <w:numId w:val="138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 xml:space="preserve">B1.12. Instrumentos da orquestra: achegamento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a colocaci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_ttp1"/>
              <w:numPr>
                <w:ilvl w:val="0"/>
                <w:numId w:val="138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B1.13. Instrumentos da cultura galega e doutras culturas.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B1.4. 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ecer e identificar as principais familias dos instrumentos, amosando interese por 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ecer instrumentos doutras culturas.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0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EMB1.4.1. Identifica de xeito visual e auditivo os instrumentos.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1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14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8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2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EMB1.4.2. Clasifica os instrumentos por familias: vento, corda e percusi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3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14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11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4"/>
              </w:numPr>
              <w:rPr>
                <w:lang w:val="it-IT"/>
              </w:rPr>
            </w:pPr>
            <w:r>
              <w:rPr>
                <w:rStyle w:val="Ninguno"/>
                <w:rtl w:val="0"/>
                <w:lang w:val="it-IT"/>
              </w:rPr>
              <w:t>EMB1.4.3. Procura informaci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n-US"/>
              </w:rPr>
              <w:t>n, organ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zaa e pres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</w:rPr>
              <w:t>ntaa sobre 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pt-PT"/>
              </w:rPr>
              <w:t>sica e os instrumentos doutras culturas.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4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14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145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CD</w:t>
            </w:r>
          </w:p>
        </w:tc>
      </w:tr>
      <w:tr>
        <w:tblPrEx>
          <w:shd w:val="clear" w:color="auto" w:fill="ceddeb"/>
        </w:tblPrEx>
        <w:trPr>
          <w:trHeight w:val="11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4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7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B1.14. Reco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it-IT"/>
              </w:rPr>
              <w:t>ecemento e identificaci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das partes dunha peza musical. Formas musicais binarias, ternarias e rond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>.</w:t>
            </w:r>
          </w:p>
          <w:p>
            <w:pPr>
              <w:pStyle w:val="_ttp1"/>
              <w:numPr>
                <w:ilvl w:val="0"/>
                <w:numId w:val="147"/>
              </w:numPr>
              <w:bidi w:val="0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B1.15. Uso de aplicaci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n-US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ticas educativas sinxelas para 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it-IT"/>
              </w:rPr>
              <w:t>lise e a produci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it-IT"/>
              </w:rPr>
              <w:t>n musical.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8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B1.5. Utilizar recursos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ficos durante a audici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dunha peza musical,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  <w:lang w:val="pt-PT"/>
              </w:rPr>
              <w:t>como rexistros e aplicaci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n-US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ticas para 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it-IT"/>
              </w:rPr>
              <w:t>lise e a produci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it-IT"/>
              </w:rPr>
              <w:t>n musical.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9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EMB1.5.1. Establece unha relaci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entre o que escoita e repres</w:t>
            </w:r>
            <w:r>
              <w:rPr>
                <w:rStyle w:val="Ninguno"/>
                <w:rtl w:val="0"/>
                <w:lang w:val="fr-FR"/>
              </w:rPr>
              <w:t>é</w:t>
            </w:r>
            <w:r>
              <w:rPr>
                <w:rStyle w:val="Ninguno"/>
                <w:rtl w:val="0"/>
                <w:lang w:val="pt-PT"/>
              </w:rPr>
              <w:t>ntao nun musicograma ou nunha partitura sinxela.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0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150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8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1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EMB1.5.2. Identifica as partes dunha peza musical sinxela e representa graficamente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pt-PT"/>
              </w:rPr>
              <w:t>a estrutura.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2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15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3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EMB1.5.3. Representa graficamente, con linguaxe musical convencional ou non, os trazos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sticos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pt-PT"/>
              </w:rPr>
              <w:t>sica escoitada.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4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15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5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EMB1.5.4. Utiliza aplicaci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n-US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ticas para representar ou realizar tarefas de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it-IT"/>
              </w:rPr>
              <w:t>lise e produci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it-IT"/>
              </w:rPr>
              <w:t>n musical.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56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CD</w:t>
            </w:r>
          </w:p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es-ES_tradnl"/>
              </w:rPr>
              <w:t>BLOQUE 2.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  <w:lang w:val="pt-PT"/>
              </w:rPr>
              <w:t>N MUSICAL</w:t>
            </w:r>
          </w:p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5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B2.1. Reproduci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de pezas instrumentais e canci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sinxelas ao un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sono, de maneira colectiva, con ou sen acompa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es-ES_tradnl"/>
              </w:rPr>
              <w:t>amento. Frauta doce: dixitaci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da escala de do sen alteraci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ns.</w:t>
            </w:r>
          </w:p>
          <w:p>
            <w:pPr>
              <w:pStyle w:val="_ttp1"/>
              <w:numPr>
                <w:ilvl w:val="0"/>
                <w:numId w:val="158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B2.2. Uso dos instrumentos de placas Orff en acompa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amentos de pezas sinxelas.</w:t>
            </w:r>
          </w:p>
          <w:p>
            <w:pPr>
              <w:pStyle w:val="_ttp1"/>
              <w:numPr>
                <w:ilvl w:val="0"/>
                <w:numId w:val="158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B2.3. Rexistro gravado da interpretaci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feita e posterior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it-IT"/>
              </w:rPr>
              <w:t>lise e comentario.</w:t>
            </w:r>
          </w:p>
          <w:p>
            <w:pPr>
              <w:pStyle w:val="_ttp1"/>
              <w:numPr>
                <w:ilvl w:val="0"/>
                <w:numId w:val="15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B2.4. Coordinaci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e sincronizaci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individual e colectiva na interpretaci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n: simultaneidade, sucesi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it-IT"/>
              </w:rPr>
              <w:t>n e alternancia.</w:t>
            </w:r>
          </w:p>
          <w:p>
            <w:pPr>
              <w:pStyle w:val="_ttp1"/>
              <w:numPr>
                <w:ilvl w:val="0"/>
                <w:numId w:val="158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B2.5. Ditados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tmicos con figuras de negra, branca, redonda e corchea e os seus silencios en compases binarios e ternarios.</w:t>
            </w:r>
          </w:p>
          <w:p>
            <w:pPr>
              <w:pStyle w:val="_ttp1"/>
              <w:numPr>
                <w:ilvl w:val="0"/>
                <w:numId w:val="158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B2.6. Ditados mel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>dico-r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tmicos sinxelos.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9"/>
              </w:numPr>
              <w:rPr>
                <w:lang w:val="it-IT"/>
              </w:rPr>
            </w:pPr>
            <w:r>
              <w:rPr>
                <w:rStyle w:val="Ninguno"/>
                <w:rtl w:val="0"/>
                <w:lang w:val="it-IT"/>
              </w:rPr>
              <w:t>B2.1. Interpretar un repertorio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sico de canci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ns e pezas instrumentais, en solitario ou en grupo, mediante a voz ou instrumentos, utilizando a linguaxe musical,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  <w:lang w:val="pt-PT"/>
              </w:rPr>
              <w:t>como valorar o traballo feito, avaliar o resultado e propor acci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it-IT"/>
              </w:rPr>
              <w:t>ns de mellora.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EMB2.1.1. 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 e utiliza a linguaxe musical para a interpretaci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de obras.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6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 xml:space="preserve">EMB2.1.2. Traduce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  <w:lang w:val="pt-PT"/>
              </w:rPr>
              <w:t>linguaxe musical convencional melod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as e ritmos sinxelos.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6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4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EMB2.1.3. Interpreta pezas vocais e instrumentais sinxelas con distintos agrupamentos, con e sen acompa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it-IT"/>
              </w:rPr>
              <w:t>amento.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6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165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259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6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EMB2.1.4. Analiza a interpretaci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e valora o resultado, amosando interese por mellorar.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7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167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6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B2.7. Improvisaci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de esquemas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tmicos e mel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dicos sobre bases musicais dadas.</w:t>
            </w:r>
          </w:p>
          <w:p>
            <w:pPr>
              <w:pStyle w:val="_ttp1"/>
              <w:numPr>
                <w:ilvl w:val="0"/>
                <w:numId w:val="16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B2.8. Creaci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de pequenas melod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as e acompa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amentos sinxelos de melod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as dadas.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0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B2.2. Explorar estruturas musicais e seleccionar e combinar ideas musicais dentro de estruturas sinxelas entre varias dadas, co obxectivo de crear un produto musical propio, individual ou grupal.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1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EMB2.2.1. Crea unha peza musical sinxela a partir da selecci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n, a combinaci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e a organizaci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dunha serie de elementos dados previamente, 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ecidos e manexados.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2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17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5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3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EMB2.2.2. Amosa respecto e responsabilidade no traballo individual e colectivo.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4"/>
              </w:numPr>
              <w:rPr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21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7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d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6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B2.9. Recreaci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it-IT"/>
              </w:rPr>
              <w:t>n musical e sonorizaci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dun texto oral ou escrito.</w:t>
            </w:r>
          </w:p>
          <w:p>
            <w:pPr>
              <w:pStyle w:val="_ttp1"/>
              <w:numPr>
                <w:ilvl w:val="0"/>
                <w:numId w:val="176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B2.10. Sonorizaci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fr-FR"/>
              </w:rPr>
              <w:t>n de imaxes,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deos ou representaci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fr-FR"/>
              </w:rPr>
              <w:t>ns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ticas usando distintos materiais instrumentos e dispositivos electr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nicos.</w:t>
            </w:r>
          </w:p>
          <w:p>
            <w:pPr>
              <w:pStyle w:val="_ttp1"/>
              <w:numPr>
                <w:ilvl w:val="0"/>
                <w:numId w:val="176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B2.11. Invenci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it-IT"/>
              </w:rPr>
              <w:t>n e construci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it-IT"/>
              </w:rPr>
              <w:t>n dun instrumento.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7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B2.3. Explorar e utilizar as posibilidades sonoras e expresivas de diferentes materiais, instrumentos e dispositivos electr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nicos.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8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EMB2.3.1. Emprega instrumentos materiais, dispositivos electr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nicos e recursos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ticos para crear pezas musicais sinxelas para a sonorizaci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de imaxes e representaci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fr-FR"/>
              </w:rPr>
              <w:t>ns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ticas.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9"/>
              </w:numPr>
              <w:rPr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CD</w:t>
            </w:r>
          </w:p>
          <w:p>
            <w:pPr>
              <w:pStyle w:val="_ttp1"/>
              <w:numPr>
                <w:ilvl w:val="0"/>
                <w:numId w:val="17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17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0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EMB2.3.2.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pt-PT"/>
              </w:rPr>
              <w:t>n instrumento orixinal ou similar a un existente.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1"/>
              </w:numPr>
              <w:rPr>
                <w:lang w:val="nl-NL"/>
              </w:rPr>
            </w:pPr>
            <w:r>
              <w:rPr>
                <w:rStyle w:val="Ninguno"/>
                <w:rtl w:val="0"/>
                <w:lang w:val="nl-NL"/>
              </w:rPr>
              <w:t xml:space="preserve">CCEC </w:t>
            </w:r>
          </w:p>
          <w:p>
            <w:pPr>
              <w:pStyle w:val="_ttp1"/>
              <w:numPr>
                <w:ilvl w:val="0"/>
                <w:numId w:val="18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18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  <w:lang w:val="es-ES_tradnl"/>
              </w:rPr>
              <w:t>BLOQUE 3.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pt-PT"/>
              </w:rPr>
              <w:t>SICA, MOVEMENTO E DANZA</w:t>
            </w:r>
          </w:p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3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B3.1. Reco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ecemento do corpo como instrumento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tmico e de expresi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it-IT"/>
              </w:rPr>
              <w:t>n corporal.</w:t>
            </w:r>
          </w:p>
          <w:p>
            <w:pPr>
              <w:pStyle w:val="_ttp1"/>
              <w:numPr>
                <w:ilvl w:val="0"/>
                <w:numId w:val="18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B3.2. Creaci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de pequenas coreograf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as para obras musicais breves e de estrutura sinxela.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4"/>
              </w:numPr>
              <w:rPr>
                <w:lang w:val="es-ES_tradnl"/>
              </w:rPr>
            </w:pPr>
            <w:r>
              <w:rPr>
                <w:rStyle w:val="Ninguno"/>
                <w:rtl w:val="0"/>
                <w:lang w:val="es-ES_tradnl"/>
              </w:rPr>
              <w:t>B3.1. Adquirir capacidades expresivas e creativas que ofrecen a expresi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it-IT"/>
              </w:rPr>
              <w:t>n corporal e a danza.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5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EMB3.1.1. Identifica e utiliza o corpo como instrumento para a expresi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de sentimentos e emoci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it-IT"/>
              </w:rPr>
              <w:t>ns e como forma de interacci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>n social.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7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EMB3.1.2. Inventa e reproduce pequenas coreograf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as que corresponden coa forma interna dunha obra musical de forma sinxela binaria, ternaria e rond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8"/>
              </w:numPr>
              <w:rPr>
                <w:lang w:val="nl-NL"/>
              </w:rPr>
            </w:pPr>
            <w:r>
              <w:rPr>
                <w:rStyle w:val="Ninguno"/>
                <w:rtl w:val="0"/>
                <w:lang w:val="nl-NL"/>
              </w:rPr>
              <w:t xml:space="preserve">CCEC </w:t>
            </w:r>
          </w:p>
          <w:p>
            <w:pPr>
              <w:pStyle w:val="_ttp1"/>
              <w:numPr>
                <w:ilvl w:val="0"/>
                <w:numId w:val="18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188"/>
              </w:numPr>
              <w:bidi w:val="0"/>
              <w:ind w:right="0"/>
              <w:jc w:val="left"/>
              <w:rPr>
                <w:rtl w:val="0"/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18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89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B3.3. Reproduci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de xogos motores e secuencias de movementos fixados ou inventados, procurando unha progresiva coordinaci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individual e colectiva.</w:t>
            </w:r>
          </w:p>
          <w:p>
            <w:pPr>
              <w:pStyle w:val="_ttp1"/>
              <w:numPr>
                <w:ilvl w:val="0"/>
                <w:numId w:val="190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B3.4. Interpretaci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de danzas tradicionais galegas e doutras culturas.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1"/>
              </w:numPr>
              <w:rPr>
                <w:lang w:val="it-IT"/>
              </w:rPr>
            </w:pPr>
            <w:r>
              <w:rPr>
                <w:rStyle w:val="Ninguno"/>
                <w:rtl w:val="0"/>
                <w:lang w:val="it-IT"/>
              </w:rPr>
              <w:t>B3.2. Interpretar un repertorio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  <w:lang w:val="pt-PT"/>
              </w:rPr>
              <w:t>sico de danzas propias da cultura galega e doutras culturas.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2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EMB3.2.1. Controla a postura e a coordinaci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pt-PT"/>
              </w:rPr>
              <w:t>n coa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it-IT"/>
              </w:rPr>
              <w:t>sica cando interpreta danzas.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9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4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EMB3.2.2. Reco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pt-PT"/>
              </w:rPr>
              <w:t>ece danzas de diferentes lugares e culturas, e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  <w:lang w:val="pt-PT"/>
              </w:rPr>
              <w:t>a achega ao patrimonio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  <w:lang w:val="pt-PT"/>
              </w:rPr>
              <w:t>stico e cultural.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5"/>
              </w:numPr>
              <w:rPr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CAA</w:t>
            </w:r>
          </w:p>
          <w:p>
            <w:pPr>
              <w:pStyle w:val="_ttp1"/>
              <w:numPr>
                <w:ilvl w:val="0"/>
                <w:numId w:val="19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inguno"/>
                <w:rtl w:val="0"/>
                <w:lang w:val="en-US"/>
              </w:rPr>
              <w:t>CCL</w:t>
            </w:r>
          </w:p>
          <w:p>
            <w:pPr>
              <w:pStyle w:val="_ttp1"/>
              <w:numPr>
                <w:ilvl w:val="0"/>
                <w:numId w:val="19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6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EMB3.2.3. Reproduce e goza interpretando danzas tradicionais galegas e doutras culturas.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197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Style w:val="Ninguno"/>
                <w:rtl w:val="0"/>
                <w:lang w:val="de-DE"/>
              </w:rPr>
              <w:t>CSC</w:t>
            </w:r>
          </w:p>
        </w:tc>
      </w:tr>
    </w:tbl>
    <w:p>
      <w:pPr>
        <w:pStyle w:val="Cuerpo A"/>
        <w:widowControl w:val="0"/>
        <w:spacing w:after="200"/>
        <w:ind w:left="216" w:hanging="216"/>
      </w:pPr>
      <w:r>
        <w:rPr>
          <w:rStyle w:val="Ninguno"/>
          <w:rFonts w:ascii="Arial Unicode MS" w:cs="Arial Unicode MS" w:hAnsi="Arial Unicode MS" w:eastAsia="Arial Unicode MS"/>
        </w:rPr>
      </w:r>
    </w:p>
    <w:sectPr>
      <w:headerReference w:type="default" r:id="rId7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