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42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7971"/>
        <w:gridCol w:w="1527"/>
      </w:tblGrid>
      <w:tr w:rsidR="00B10F16" w:rsidRPr="004D087F" w14:paraId="744BEDC1" w14:textId="77777777" w:rsidTr="00ED77DE">
        <w:trPr>
          <w:trHeight w:val="141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4ECD4A15" w14:textId="56CD28EC" w:rsidR="00B10F16" w:rsidRPr="00B10F16" w:rsidRDefault="00B10F16" w:rsidP="00ED77DE">
            <w:pPr>
              <w:spacing w:before="240"/>
              <w:jc w:val="center"/>
              <w:rPr>
                <w:rFonts w:ascii="Calibri" w:eastAsia="Calibri" w:hAnsi="Calibri" w:cs="Calibri"/>
                <w:b/>
                <w:color w:val="FFFFFF"/>
                <w:sz w:val="48"/>
                <w:szCs w:val="48"/>
              </w:rPr>
            </w:pPr>
            <w:r w:rsidRPr="00B10F16">
              <w:rPr>
                <w:rFonts w:ascii="Calibri" w:eastAsia="Calibri" w:hAnsi="Calibri" w:cs="Calibri"/>
                <w:b/>
                <w:color w:val="FFFFFF"/>
                <w:sz w:val="48"/>
                <w:szCs w:val="48"/>
              </w:rPr>
              <w:t>PLAN DE REFORZO PARA O ALUMNADO DE ESO QUE PASE DE CURSO CON MATERIAS SEN SUPERAR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49FDF72" w14:textId="77777777" w:rsidR="00B10F16" w:rsidRPr="004D087F" w:rsidRDefault="00B10F16" w:rsidP="00ED77DE">
            <w:pPr>
              <w:rPr>
                <w:rFonts w:ascii="Calibri" w:eastAsia="Calibri" w:hAnsi="Calibri"/>
              </w:rPr>
            </w:pPr>
            <w:r w:rsidRPr="004D087F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1FED010C" wp14:editId="2098B12D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381000</wp:posOffset>
                  </wp:positionV>
                  <wp:extent cx="784225" cy="10287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9B0DAA6" w14:textId="77777777" w:rsidR="00B10F16" w:rsidRDefault="00B10F16" w:rsidP="00B10F16">
      <w:pPr>
        <w:spacing w:after="0" w:line="361" w:lineRule="auto"/>
        <w:ind w:left="34" w:firstLine="283"/>
        <w:rPr>
          <w:sz w:val="16"/>
          <w:szCs w:val="16"/>
        </w:rPr>
      </w:pPr>
    </w:p>
    <w:p w14:paraId="32FA3426" w14:textId="39C585F5" w:rsidR="004D1C2C" w:rsidRPr="007428A5" w:rsidRDefault="00B10F16" w:rsidP="00000B8A">
      <w:pPr>
        <w:spacing w:after="281" w:line="361" w:lineRule="auto"/>
        <w:ind w:left="34" w:firstLine="283"/>
        <w:rPr>
          <w:rFonts w:asciiTheme="minorHAnsi" w:hAnsiTheme="minorHAnsi" w:cstheme="minorHAnsi"/>
          <w:i/>
          <w:sz w:val="24"/>
          <w:szCs w:val="24"/>
        </w:rPr>
      </w:pPr>
      <w:r w:rsidRPr="007428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20856" w:rsidRPr="007428A5">
        <w:rPr>
          <w:rFonts w:asciiTheme="minorHAnsi" w:hAnsiTheme="minorHAnsi" w:cstheme="minorHAnsi"/>
          <w:i/>
          <w:sz w:val="24"/>
          <w:szCs w:val="24"/>
        </w:rPr>
        <w:t>(O plan de reforzo será elaborado polo profesorado que imparte a materia que a alumna ou o alumno teñan pendente de superar, baixo as directrices do correspondente departamento didáctico e co coñecemento do profesorado titor, e terá como referentes os obxectivos da materia e a contribución á adquisición das competencias.</w:t>
      </w:r>
      <w:r w:rsidR="004D1C2C" w:rsidRPr="007428A5">
        <w:rPr>
          <w:rFonts w:asciiTheme="minorHAnsi" w:hAnsiTheme="minorHAnsi" w:cstheme="minorHAnsi"/>
          <w:i/>
          <w:sz w:val="24"/>
          <w:szCs w:val="24"/>
        </w:rPr>
        <w:t xml:space="preserve">No suposto de materias que non teñan continuidade no curso seguinte, o plan de reforzo será elaborado </w:t>
      </w:r>
      <w:proofErr w:type="spellStart"/>
      <w:r w:rsidR="004D1C2C" w:rsidRPr="007428A5">
        <w:rPr>
          <w:rFonts w:asciiTheme="minorHAnsi" w:hAnsiTheme="minorHAnsi" w:cstheme="minorHAnsi"/>
          <w:i/>
          <w:sz w:val="24"/>
          <w:szCs w:val="24"/>
        </w:rPr>
        <w:t>pol</w:t>
      </w:r>
      <w:proofErr w:type="spellEnd"/>
      <w:r w:rsidR="004D1C2C" w:rsidRPr="007428A5">
        <w:rPr>
          <w:rFonts w:asciiTheme="minorHAnsi" w:hAnsiTheme="minorHAnsi" w:cstheme="minorHAnsi"/>
          <w:i/>
          <w:sz w:val="24"/>
          <w:szCs w:val="24"/>
        </w:rPr>
        <w:t xml:space="preserve">@ </w:t>
      </w:r>
      <w:proofErr w:type="spellStart"/>
      <w:r w:rsidR="004D1C2C" w:rsidRPr="007428A5">
        <w:rPr>
          <w:rFonts w:asciiTheme="minorHAnsi" w:hAnsiTheme="minorHAnsi" w:cstheme="minorHAnsi"/>
          <w:i/>
          <w:sz w:val="24"/>
          <w:szCs w:val="24"/>
        </w:rPr>
        <w:t>xef</w:t>
      </w:r>
      <w:proofErr w:type="spellEnd"/>
      <w:r w:rsidR="004D1C2C" w:rsidRPr="007428A5">
        <w:rPr>
          <w:rFonts w:asciiTheme="minorHAnsi" w:hAnsiTheme="minorHAnsi" w:cstheme="minorHAnsi"/>
          <w:i/>
          <w:sz w:val="24"/>
          <w:szCs w:val="24"/>
        </w:rPr>
        <w:t>@ de departamento</w:t>
      </w:r>
      <w:r w:rsidR="00E20856" w:rsidRPr="007428A5">
        <w:rPr>
          <w:rFonts w:asciiTheme="minorHAnsi" w:hAnsiTheme="minorHAnsi" w:cstheme="minorHAnsi"/>
          <w:i/>
          <w:sz w:val="24"/>
          <w:szCs w:val="24"/>
        </w:rPr>
        <w:t>)</w:t>
      </w:r>
      <w:r w:rsidR="00E243A6" w:rsidRPr="007428A5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tbl>
      <w:tblPr>
        <w:tblStyle w:val="Tablaconcuadrcula"/>
        <w:tblW w:w="9498" w:type="dxa"/>
        <w:tblInd w:w="-318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9498"/>
      </w:tblGrid>
      <w:tr w:rsidR="00BA4885" w:rsidRPr="00BA4885" w14:paraId="6F5C7BA1" w14:textId="77777777" w:rsidTr="00BA4885">
        <w:tc>
          <w:tcPr>
            <w:tcW w:w="9498" w:type="dxa"/>
            <w:vAlign w:val="center"/>
          </w:tcPr>
          <w:p w14:paraId="32C29F0D" w14:textId="77777777" w:rsidR="00BA4885" w:rsidRPr="00BA4885" w:rsidRDefault="00BA4885" w:rsidP="00BA4885">
            <w:pPr>
              <w:spacing w:after="0" w:line="361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488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Membro do profesorado que o realiza: </w:t>
            </w:r>
          </w:p>
        </w:tc>
      </w:tr>
      <w:tr w:rsidR="00BA4885" w:rsidRPr="00BA4885" w14:paraId="72C48E04" w14:textId="77777777" w:rsidTr="00BA4885">
        <w:tc>
          <w:tcPr>
            <w:tcW w:w="9498" w:type="dxa"/>
            <w:vAlign w:val="center"/>
          </w:tcPr>
          <w:p w14:paraId="49FFBB62" w14:textId="77777777" w:rsidR="00BA4885" w:rsidRPr="00BA4885" w:rsidRDefault="00BA4885" w:rsidP="00BA4885">
            <w:pPr>
              <w:spacing w:after="0" w:line="361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488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Materia e nivel educativo que ten que superar: </w:t>
            </w:r>
          </w:p>
        </w:tc>
      </w:tr>
      <w:tr w:rsidR="00BA4885" w:rsidRPr="00BA4885" w14:paraId="1F88AB42" w14:textId="77777777" w:rsidTr="00BA4885">
        <w:tc>
          <w:tcPr>
            <w:tcW w:w="9498" w:type="dxa"/>
            <w:vAlign w:val="center"/>
          </w:tcPr>
          <w:p w14:paraId="79893379" w14:textId="77777777" w:rsidR="00BA4885" w:rsidRPr="00BA4885" w:rsidRDefault="00BA4885" w:rsidP="00BA4885">
            <w:pPr>
              <w:spacing w:after="0" w:line="361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4885">
              <w:rPr>
                <w:rFonts w:asciiTheme="minorHAnsi" w:hAnsiTheme="minorHAnsi" w:cstheme="minorHAnsi"/>
                <w:b/>
                <w:sz w:val="28"/>
                <w:szCs w:val="28"/>
              </w:rPr>
              <w:t>Curso escolar:</w:t>
            </w:r>
          </w:p>
        </w:tc>
      </w:tr>
    </w:tbl>
    <w:p w14:paraId="4CAACAB2" w14:textId="5BFACE36" w:rsidR="00776BF3" w:rsidRPr="007428A5" w:rsidRDefault="007428A5" w:rsidP="00776BF3">
      <w:pPr>
        <w:spacing w:after="218" w:line="259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u w:val="single"/>
        </w:rPr>
      </w:pPr>
      <w:r w:rsidRPr="007428A5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u w:val="single"/>
        </w:rPr>
        <w:t xml:space="preserve">DESENVOLVEMENTO DO PLAN: </w:t>
      </w:r>
    </w:p>
    <w:p w14:paraId="4F2EFD1C" w14:textId="77777777" w:rsidR="00000B8A" w:rsidRPr="00BA4885" w:rsidRDefault="00000B8A" w:rsidP="00000B8A">
      <w:pPr>
        <w:numPr>
          <w:ilvl w:val="0"/>
          <w:numId w:val="2"/>
        </w:numPr>
        <w:spacing w:after="220" w:line="259" w:lineRule="auto"/>
        <w:ind w:hanging="259"/>
        <w:rPr>
          <w:rFonts w:asciiTheme="minorHAnsi" w:hAnsiTheme="minorHAnsi" w:cstheme="minorHAnsi"/>
          <w:b/>
          <w:sz w:val="28"/>
          <w:szCs w:val="28"/>
        </w:rPr>
      </w:pPr>
      <w:r w:rsidRPr="00BA4885">
        <w:rPr>
          <w:rFonts w:asciiTheme="minorHAnsi" w:hAnsiTheme="minorHAnsi" w:cstheme="minorHAnsi"/>
          <w:b/>
          <w:sz w:val="28"/>
          <w:szCs w:val="28"/>
        </w:rPr>
        <w:t xml:space="preserve">Identificación da alumna ou do alumno. </w:t>
      </w:r>
    </w:p>
    <w:p w14:paraId="58B0EAF8" w14:textId="77777777" w:rsidR="00127581" w:rsidRPr="007428A5" w:rsidRDefault="00127581" w:rsidP="00127581">
      <w:pPr>
        <w:spacing w:after="220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 xml:space="preserve">Nome d@ </w:t>
      </w:r>
      <w:proofErr w:type="spellStart"/>
      <w:r w:rsidRPr="007428A5">
        <w:rPr>
          <w:rFonts w:asciiTheme="minorHAnsi" w:hAnsiTheme="minorHAnsi" w:cstheme="minorHAnsi"/>
          <w:sz w:val="28"/>
          <w:szCs w:val="28"/>
        </w:rPr>
        <w:t>alumn</w:t>
      </w:r>
      <w:proofErr w:type="spellEnd"/>
      <w:r w:rsidRPr="007428A5">
        <w:rPr>
          <w:rFonts w:asciiTheme="minorHAnsi" w:hAnsiTheme="minorHAnsi" w:cstheme="minorHAnsi"/>
          <w:sz w:val="28"/>
          <w:szCs w:val="28"/>
        </w:rPr>
        <w:t xml:space="preserve">@: </w:t>
      </w:r>
    </w:p>
    <w:p w14:paraId="16331718" w14:textId="77777777" w:rsidR="00127581" w:rsidRPr="007428A5" w:rsidRDefault="00127581" w:rsidP="00127581">
      <w:pPr>
        <w:spacing w:after="220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 xml:space="preserve">Nivel educativo no que está </w:t>
      </w:r>
      <w:proofErr w:type="spellStart"/>
      <w:r w:rsidRPr="007428A5">
        <w:rPr>
          <w:rFonts w:asciiTheme="minorHAnsi" w:hAnsiTheme="minorHAnsi" w:cstheme="minorHAnsi"/>
          <w:sz w:val="28"/>
          <w:szCs w:val="28"/>
        </w:rPr>
        <w:t>matriculad</w:t>
      </w:r>
      <w:proofErr w:type="spellEnd"/>
      <w:r w:rsidRPr="007428A5">
        <w:rPr>
          <w:rFonts w:asciiTheme="minorHAnsi" w:hAnsiTheme="minorHAnsi" w:cstheme="minorHAnsi"/>
          <w:sz w:val="28"/>
          <w:szCs w:val="28"/>
        </w:rPr>
        <w:t xml:space="preserve">@ este curso: </w:t>
      </w:r>
    </w:p>
    <w:p w14:paraId="4109B5E1" w14:textId="77777777" w:rsidR="00EB73FF" w:rsidRPr="00BA4885" w:rsidRDefault="00000B8A" w:rsidP="00A04632">
      <w:pPr>
        <w:numPr>
          <w:ilvl w:val="0"/>
          <w:numId w:val="2"/>
        </w:numPr>
        <w:spacing w:after="218" w:line="259" w:lineRule="auto"/>
        <w:ind w:hanging="259"/>
        <w:rPr>
          <w:rFonts w:asciiTheme="minorHAnsi" w:hAnsiTheme="minorHAnsi" w:cstheme="minorHAnsi"/>
          <w:b/>
          <w:sz w:val="28"/>
          <w:szCs w:val="28"/>
        </w:rPr>
      </w:pPr>
      <w:r w:rsidRPr="00BA4885">
        <w:rPr>
          <w:rFonts w:asciiTheme="minorHAnsi" w:hAnsiTheme="minorHAnsi" w:cstheme="minorHAnsi"/>
          <w:b/>
          <w:sz w:val="28"/>
          <w:szCs w:val="28"/>
        </w:rPr>
        <w:t xml:space="preserve">Información relevante sobre a materia ou as materias sen superar. </w:t>
      </w:r>
    </w:p>
    <w:p w14:paraId="2C93617D" w14:textId="77777777" w:rsidR="00EB73FF" w:rsidRPr="007428A5" w:rsidRDefault="00EB73FF" w:rsidP="00EB73FF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</w:p>
    <w:p w14:paraId="2D0FCFB4" w14:textId="77777777" w:rsidR="00000B8A" w:rsidRPr="007428A5" w:rsidRDefault="00000B8A" w:rsidP="00000B8A">
      <w:pPr>
        <w:numPr>
          <w:ilvl w:val="0"/>
          <w:numId w:val="2"/>
        </w:numPr>
        <w:spacing w:after="218" w:line="259" w:lineRule="auto"/>
        <w:ind w:hanging="259"/>
        <w:rPr>
          <w:rFonts w:asciiTheme="minorHAnsi" w:hAnsiTheme="minorHAnsi" w:cstheme="minorHAnsi"/>
          <w:sz w:val="28"/>
          <w:szCs w:val="28"/>
        </w:rPr>
      </w:pPr>
      <w:r w:rsidRPr="00BA4885">
        <w:rPr>
          <w:rFonts w:asciiTheme="minorHAnsi" w:hAnsiTheme="minorHAnsi" w:cstheme="minorHAnsi"/>
          <w:b/>
          <w:sz w:val="28"/>
          <w:szCs w:val="28"/>
        </w:rPr>
        <w:t>Currículo para desenvolver</w:t>
      </w:r>
      <w:r w:rsidRPr="007428A5">
        <w:rPr>
          <w:rFonts w:asciiTheme="minorHAnsi" w:hAnsiTheme="minorHAnsi" w:cstheme="minorHAnsi"/>
          <w:sz w:val="28"/>
          <w:szCs w:val="28"/>
        </w:rPr>
        <w:t xml:space="preserve">, con especificación dos criterios de avaliación. </w:t>
      </w:r>
    </w:p>
    <w:p w14:paraId="529FF751" w14:textId="77777777" w:rsidR="00EB73FF" w:rsidRPr="007428A5" w:rsidRDefault="00EB73FF" w:rsidP="00A04632">
      <w:pPr>
        <w:spacing w:after="218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5DDFD0D7" w14:textId="77777777" w:rsidR="00EB73FF" w:rsidRPr="007428A5" w:rsidRDefault="00EB73FF" w:rsidP="00EB73FF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</w:p>
    <w:p w14:paraId="6E5BAFF4" w14:textId="77777777" w:rsidR="00000B8A" w:rsidRPr="007428A5" w:rsidRDefault="00000B8A" w:rsidP="00000B8A">
      <w:pPr>
        <w:numPr>
          <w:ilvl w:val="0"/>
          <w:numId w:val="2"/>
        </w:numPr>
        <w:spacing w:after="218" w:line="259" w:lineRule="auto"/>
        <w:ind w:hanging="259"/>
        <w:rPr>
          <w:rFonts w:asciiTheme="minorHAnsi" w:hAnsiTheme="minorHAnsi" w:cstheme="minorHAnsi"/>
          <w:sz w:val="28"/>
          <w:szCs w:val="28"/>
        </w:rPr>
      </w:pPr>
      <w:r w:rsidRPr="00BA4885">
        <w:rPr>
          <w:rFonts w:asciiTheme="minorHAnsi" w:hAnsiTheme="minorHAnsi" w:cstheme="minorHAnsi"/>
          <w:b/>
          <w:sz w:val="28"/>
          <w:szCs w:val="28"/>
        </w:rPr>
        <w:t>Estratexias metodolóxicas</w:t>
      </w:r>
      <w:r w:rsidRPr="007428A5">
        <w:rPr>
          <w:rFonts w:asciiTheme="minorHAnsi" w:hAnsiTheme="minorHAnsi" w:cstheme="minorHAnsi"/>
          <w:sz w:val="28"/>
          <w:szCs w:val="28"/>
        </w:rPr>
        <w:t xml:space="preserve"> que se utilizarán no seu desenvolvemento.</w:t>
      </w:r>
    </w:p>
    <w:p w14:paraId="4E7A1A67" w14:textId="77777777" w:rsidR="004D1C2C" w:rsidRPr="007428A5" w:rsidRDefault="00776BF3" w:rsidP="004D1C2C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lastRenderedPageBreak/>
        <w:t xml:space="preserve">□ </w:t>
      </w:r>
      <w:r w:rsidR="004D1C2C" w:rsidRPr="007428A5">
        <w:rPr>
          <w:rFonts w:asciiTheme="minorHAnsi" w:hAnsiTheme="minorHAnsi" w:cstheme="minorHAnsi"/>
          <w:sz w:val="28"/>
          <w:szCs w:val="28"/>
        </w:rPr>
        <w:t xml:space="preserve">Reunión inicial c@ </w:t>
      </w:r>
      <w:proofErr w:type="spellStart"/>
      <w:r w:rsidR="004D1C2C" w:rsidRPr="007428A5">
        <w:rPr>
          <w:rFonts w:asciiTheme="minorHAnsi" w:hAnsiTheme="minorHAnsi" w:cstheme="minorHAnsi"/>
          <w:sz w:val="28"/>
          <w:szCs w:val="28"/>
        </w:rPr>
        <w:t>alumn</w:t>
      </w:r>
      <w:proofErr w:type="spellEnd"/>
      <w:r w:rsidR="004D1C2C" w:rsidRPr="007428A5">
        <w:rPr>
          <w:rFonts w:asciiTheme="minorHAnsi" w:hAnsiTheme="minorHAnsi" w:cstheme="minorHAnsi"/>
          <w:sz w:val="28"/>
          <w:szCs w:val="28"/>
        </w:rPr>
        <w:t>@ para explicarlle o Plan de reforzo</w:t>
      </w:r>
      <w:r w:rsidR="00A04632" w:rsidRPr="007428A5">
        <w:rPr>
          <w:rFonts w:asciiTheme="minorHAnsi" w:hAnsiTheme="minorHAnsi" w:cstheme="minorHAnsi"/>
          <w:sz w:val="28"/>
          <w:szCs w:val="28"/>
        </w:rPr>
        <w:t xml:space="preserve"> e conseguir o seu compromiso con el.</w:t>
      </w:r>
    </w:p>
    <w:p w14:paraId="3D53B783" w14:textId="77777777" w:rsidR="00A04632" w:rsidRPr="007428A5" w:rsidRDefault="00776BF3" w:rsidP="004D1C2C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 xml:space="preserve">□ </w:t>
      </w:r>
      <w:r w:rsidR="00A04632" w:rsidRPr="007428A5">
        <w:rPr>
          <w:rFonts w:asciiTheme="minorHAnsi" w:hAnsiTheme="minorHAnsi" w:cstheme="minorHAnsi"/>
          <w:sz w:val="28"/>
          <w:szCs w:val="28"/>
        </w:rPr>
        <w:t xml:space="preserve">Reunión inicial coa familia d@ </w:t>
      </w:r>
      <w:proofErr w:type="spellStart"/>
      <w:r w:rsidR="00A04632" w:rsidRPr="007428A5">
        <w:rPr>
          <w:rFonts w:asciiTheme="minorHAnsi" w:hAnsiTheme="minorHAnsi" w:cstheme="minorHAnsi"/>
          <w:sz w:val="28"/>
          <w:szCs w:val="28"/>
        </w:rPr>
        <w:t>alumn</w:t>
      </w:r>
      <w:proofErr w:type="spellEnd"/>
      <w:r w:rsidR="00A04632" w:rsidRPr="007428A5">
        <w:rPr>
          <w:rFonts w:asciiTheme="minorHAnsi" w:hAnsiTheme="minorHAnsi" w:cstheme="minorHAnsi"/>
          <w:sz w:val="28"/>
          <w:szCs w:val="28"/>
        </w:rPr>
        <w:t xml:space="preserve">@ para explicarlle o Plan de reforzo. </w:t>
      </w:r>
    </w:p>
    <w:p w14:paraId="4FB3EB1D" w14:textId="77777777" w:rsidR="00A04632" w:rsidRPr="007428A5" w:rsidRDefault="00776BF3" w:rsidP="004D1C2C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 xml:space="preserve">□ </w:t>
      </w:r>
      <w:r w:rsidR="00A04632" w:rsidRPr="007428A5">
        <w:rPr>
          <w:rFonts w:asciiTheme="minorHAnsi" w:hAnsiTheme="minorHAnsi" w:cstheme="minorHAnsi"/>
          <w:sz w:val="28"/>
          <w:szCs w:val="28"/>
        </w:rPr>
        <w:t xml:space="preserve">Reunións c@ </w:t>
      </w:r>
      <w:proofErr w:type="spellStart"/>
      <w:r w:rsidR="00A04632" w:rsidRPr="007428A5">
        <w:rPr>
          <w:rFonts w:asciiTheme="minorHAnsi" w:hAnsiTheme="minorHAnsi" w:cstheme="minorHAnsi"/>
          <w:sz w:val="28"/>
          <w:szCs w:val="28"/>
        </w:rPr>
        <w:t>alumn</w:t>
      </w:r>
      <w:proofErr w:type="spellEnd"/>
      <w:r w:rsidR="00A04632" w:rsidRPr="007428A5">
        <w:rPr>
          <w:rFonts w:asciiTheme="minorHAnsi" w:hAnsiTheme="minorHAnsi" w:cstheme="minorHAnsi"/>
          <w:sz w:val="28"/>
          <w:szCs w:val="28"/>
        </w:rPr>
        <w:t xml:space="preserve">@ para realizar o seguimento do Plan coa seguinte periodicidade: </w:t>
      </w:r>
    </w:p>
    <w:p w14:paraId="444F9F29" w14:textId="77777777" w:rsidR="00A04632" w:rsidRPr="007428A5" w:rsidRDefault="00A04632" w:rsidP="00A04632">
      <w:pPr>
        <w:pStyle w:val="Prrafodelista"/>
        <w:numPr>
          <w:ilvl w:val="0"/>
          <w:numId w:val="3"/>
        </w:num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Quincenal</w:t>
      </w:r>
    </w:p>
    <w:p w14:paraId="3D99C9C0" w14:textId="77777777" w:rsidR="00A04632" w:rsidRPr="007428A5" w:rsidRDefault="00A04632" w:rsidP="00A04632">
      <w:pPr>
        <w:pStyle w:val="Prrafodelista"/>
        <w:numPr>
          <w:ilvl w:val="0"/>
          <w:numId w:val="3"/>
        </w:num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Mensual</w:t>
      </w:r>
    </w:p>
    <w:p w14:paraId="4FDDAD21" w14:textId="77777777" w:rsidR="00A04632" w:rsidRPr="007428A5" w:rsidRDefault="00A04632" w:rsidP="00A04632">
      <w:pPr>
        <w:pStyle w:val="Prrafodelista"/>
        <w:numPr>
          <w:ilvl w:val="0"/>
          <w:numId w:val="3"/>
        </w:num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Trimestral</w:t>
      </w:r>
    </w:p>
    <w:p w14:paraId="0647B7CA" w14:textId="77777777" w:rsidR="00EF4F8E" w:rsidRPr="007428A5" w:rsidRDefault="00EF4F8E" w:rsidP="00A04632">
      <w:pPr>
        <w:pStyle w:val="Prrafodelista"/>
        <w:numPr>
          <w:ilvl w:val="0"/>
          <w:numId w:val="3"/>
        </w:num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Outra...............</w:t>
      </w:r>
    </w:p>
    <w:p w14:paraId="086269F9" w14:textId="77777777" w:rsidR="00A04632" w:rsidRPr="007428A5" w:rsidRDefault="00776BF3" w:rsidP="00A04632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 xml:space="preserve">□ </w:t>
      </w:r>
      <w:r w:rsidR="00A04632" w:rsidRPr="007428A5">
        <w:rPr>
          <w:rFonts w:asciiTheme="minorHAnsi" w:hAnsiTheme="minorHAnsi" w:cstheme="minorHAnsi"/>
          <w:sz w:val="28"/>
          <w:szCs w:val="28"/>
        </w:rPr>
        <w:t>Elaboración de material de consulta (resumos, esquemas...)</w:t>
      </w:r>
    </w:p>
    <w:p w14:paraId="428821AA" w14:textId="02FB42B0" w:rsidR="00A04632" w:rsidRPr="007428A5" w:rsidRDefault="00776BF3" w:rsidP="00A04632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 xml:space="preserve">□ </w:t>
      </w:r>
      <w:r w:rsidR="00A04632" w:rsidRPr="007428A5">
        <w:rPr>
          <w:rFonts w:asciiTheme="minorHAnsi" w:hAnsiTheme="minorHAnsi" w:cstheme="minorHAnsi"/>
          <w:sz w:val="28"/>
          <w:szCs w:val="28"/>
        </w:rPr>
        <w:t xml:space="preserve">Elaboración de </w:t>
      </w:r>
      <w:r w:rsidR="00AE6E64">
        <w:rPr>
          <w:rFonts w:asciiTheme="minorHAnsi" w:hAnsiTheme="minorHAnsi" w:cstheme="minorHAnsi"/>
          <w:sz w:val="28"/>
          <w:szCs w:val="28"/>
        </w:rPr>
        <w:t>fichas/</w:t>
      </w:r>
      <w:proofErr w:type="spellStart"/>
      <w:r w:rsidR="00AE6E64">
        <w:rPr>
          <w:rFonts w:asciiTheme="minorHAnsi" w:hAnsiTheme="minorHAnsi" w:cstheme="minorHAnsi"/>
          <w:sz w:val="28"/>
          <w:szCs w:val="28"/>
        </w:rPr>
        <w:t>caderniñ</w:t>
      </w:r>
      <w:r w:rsidR="00EF4F8E" w:rsidRPr="007428A5">
        <w:rPr>
          <w:rFonts w:asciiTheme="minorHAnsi" w:hAnsiTheme="minorHAnsi" w:cstheme="minorHAnsi"/>
          <w:sz w:val="28"/>
          <w:szCs w:val="28"/>
        </w:rPr>
        <w:t>os</w:t>
      </w:r>
      <w:proofErr w:type="spellEnd"/>
      <w:r w:rsidR="00EF4F8E" w:rsidRPr="007428A5">
        <w:rPr>
          <w:rFonts w:asciiTheme="minorHAnsi" w:hAnsiTheme="minorHAnsi" w:cstheme="minorHAnsi"/>
          <w:sz w:val="28"/>
          <w:szCs w:val="28"/>
        </w:rPr>
        <w:t xml:space="preserve"> de tarefas para que os realice @ </w:t>
      </w:r>
      <w:proofErr w:type="spellStart"/>
      <w:r w:rsidR="00EF4F8E" w:rsidRPr="007428A5">
        <w:rPr>
          <w:rFonts w:asciiTheme="minorHAnsi" w:hAnsiTheme="minorHAnsi" w:cstheme="minorHAnsi"/>
          <w:sz w:val="28"/>
          <w:szCs w:val="28"/>
        </w:rPr>
        <w:t>alumn</w:t>
      </w:r>
      <w:proofErr w:type="spellEnd"/>
      <w:r w:rsidR="00EF4F8E" w:rsidRPr="007428A5">
        <w:rPr>
          <w:rFonts w:asciiTheme="minorHAnsi" w:hAnsiTheme="minorHAnsi" w:cstheme="minorHAnsi"/>
          <w:sz w:val="28"/>
          <w:szCs w:val="28"/>
        </w:rPr>
        <w:t xml:space="preserve">@ coa seguinte periodicidade: </w:t>
      </w:r>
    </w:p>
    <w:p w14:paraId="7B80570A" w14:textId="77777777" w:rsidR="00EF4F8E" w:rsidRPr="007428A5" w:rsidRDefault="00EF4F8E" w:rsidP="00EF4F8E">
      <w:pPr>
        <w:pStyle w:val="Prrafodelista"/>
        <w:numPr>
          <w:ilvl w:val="0"/>
          <w:numId w:val="3"/>
        </w:num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Quincenal</w:t>
      </w:r>
    </w:p>
    <w:p w14:paraId="05980423" w14:textId="77777777" w:rsidR="00EF4F8E" w:rsidRPr="007428A5" w:rsidRDefault="00EF4F8E" w:rsidP="00EF4F8E">
      <w:pPr>
        <w:pStyle w:val="Prrafodelista"/>
        <w:numPr>
          <w:ilvl w:val="0"/>
          <w:numId w:val="3"/>
        </w:num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Mensual</w:t>
      </w:r>
    </w:p>
    <w:p w14:paraId="33E35C9A" w14:textId="77777777" w:rsidR="00EF4F8E" w:rsidRPr="007428A5" w:rsidRDefault="00EF4F8E" w:rsidP="00EF4F8E">
      <w:pPr>
        <w:pStyle w:val="Prrafodelista"/>
        <w:numPr>
          <w:ilvl w:val="0"/>
          <w:numId w:val="3"/>
        </w:num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Trimestral</w:t>
      </w:r>
    </w:p>
    <w:p w14:paraId="34644807" w14:textId="77777777" w:rsidR="00EF4F8E" w:rsidRPr="007428A5" w:rsidRDefault="00EF4F8E" w:rsidP="00EF4F8E">
      <w:pPr>
        <w:pStyle w:val="Prrafodelista"/>
        <w:numPr>
          <w:ilvl w:val="0"/>
          <w:numId w:val="3"/>
        </w:num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Outra...............</w:t>
      </w:r>
    </w:p>
    <w:p w14:paraId="062C0458" w14:textId="77777777" w:rsidR="00A04632" w:rsidRPr="007428A5" w:rsidRDefault="00776BF3" w:rsidP="00A04632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 xml:space="preserve">□ </w:t>
      </w:r>
      <w:r w:rsidR="00EF4F8E" w:rsidRPr="007428A5">
        <w:rPr>
          <w:rFonts w:asciiTheme="minorHAnsi" w:hAnsiTheme="minorHAnsi" w:cstheme="minorHAnsi"/>
          <w:sz w:val="28"/>
          <w:szCs w:val="28"/>
        </w:rPr>
        <w:t xml:space="preserve">Realización de probas escritas/orais coa seguinte periodicidade: </w:t>
      </w:r>
    </w:p>
    <w:p w14:paraId="61AF689A" w14:textId="77777777" w:rsidR="00EF4F8E" w:rsidRPr="007428A5" w:rsidRDefault="00EF4F8E" w:rsidP="00EF4F8E">
      <w:pPr>
        <w:pStyle w:val="Prrafodelista"/>
        <w:numPr>
          <w:ilvl w:val="0"/>
          <w:numId w:val="3"/>
        </w:num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Quincenal</w:t>
      </w:r>
    </w:p>
    <w:p w14:paraId="214CC479" w14:textId="77777777" w:rsidR="00EF4F8E" w:rsidRPr="007428A5" w:rsidRDefault="00EF4F8E" w:rsidP="00EF4F8E">
      <w:pPr>
        <w:pStyle w:val="Prrafodelista"/>
        <w:numPr>
          <w:ilvl w:val="0"/>
          <w:numId w:val="3"/>
        </w:num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Mensual</w:t>
      </w:r>
    </w:p>
    <w:p w14:paraId="191A1859" w14:textId="77777777" w:rsidR="00EF4F8E" w:rsidRPr="007428A5" w:rsidRDefault="00EF4F8E" w:rsidP="00EF4F8E">
      <w:pPr>
        <w:pStyle w:val="Prrafodelista"/>
        <w:numPr>
          <w:ilvl w:val="0"/>
          <w:numId w:val="3"/>
        </w:num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Trimestral</w:t>
      </w:r>
    </w:p>
    <w:p w14:paraId="1924BF43" w14:textId="77777777" w:rsidR="00EF4F8E" w:rsidRPr="007428A5" w:rsidRDefault="00EF4F8E" w:rsidP="00EF4F8E">
      <w:pPr>
        <w:pStyle w:val="Prrafodelista"/>
        <w:numPr>
          <w:ilvl w:val="0"/>
          <w:numId w:val="3"/>
        </w:num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Anual</w:t>
      </w:r>
    </w:p>
    <w:p w14:paraId="31CA3845" w14:textId="77777777" w:rsidR="00EF4F8E" w:rsidRPr="007428A5" w:rsidRDefault="00EF4F8E" w:rsidP="00EF4F8E">
      <w:pPr>
        <w:pStyle w:val="Prrafodelista"/>
        <w:numPr>
          <w:ilvl w:val="0"/>
          <w:numId w:val="3"/>
        </w:num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Outra...............</w:t>
      </w:r>
    </w:p>
    <w:p w14:paraId="35DD7B1F" w14:textId="088A845D" w:rsidR="003A7C0E" w:rsidRPr="007428A5" w:rsidRDefault="00776BF3" w:rsidP="003A7C0E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 xml:space="preserve"> □</w:t>
      </w:r>
      <w:r w:rsidR="00B612B3" w:rsidRPr="007428A5">
        <w:rPr>
          <w:rFonts w:asciiTheme="minorHAnsi" w:hAnsiTheme="minorHAnsi" w:cstheme="minorHAnsi"/>
          <w:sz w:val="28"/>
          <w:szCs w:val="28"/>
        </w:rPr>
        <w:t>Outras..................................................................................................................................................................................................................................................................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60C9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</w:t>
      </w:r>
    </w:p>
    <w:p w14:paraId="0CC915C1" w14:textId="77777777" w:rsidR="00B612B3" w:rsidRPr="007428A5" w:rsidRDefault="00B612B3" w:rsidP="003A7C0E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</w:p>
    <w:p w14:paraId="19543727" w14:textId="77777777" w:rsidR="00000B8A" w:rsidRPr="007428A5" w:rsidRDefault="00000B8A" w:rsidP="00000B8A">
      <w:pPr>
        <w:numPr>
          <w:ilvl w:val="0"/>
          <w:numId w:val="2"/>
        </w:numPr>
        <w:spacing w:after="218" w:line="259" w:lineRule="auto"/>
        <w:ind w:hanging="259"/>
        <w:rPr>
          <w:rFonts w:asciiTheme="minorHAnsi" w:hAnsiTheme="minorHAnsi" w:cstheme="minorHAnsi"/>
          <w:sz w:val="28"/>
          <w:szCs w:val="28"/>
        </w:rPr>
      </w:pPr>
      <w:r w:rsidRPr="00BA4885">
        <w:rPr>
          <w:rFonts w:asciiTheme="minorHAnsi" w:hAnsiTheme="minorHAnsi" w:cstheme="minorHAnsi"/>
          <w:b/>
          <w:sz w:val="28"/>
          <w:szCs w:val="28"/>
        </w:rPr>
        <w:t>Recursos necesarios</w:t>
      </w:r>
      <w:r w:rsidRPr="007428A5">
        <w:rPr>
          <w:rFonts w:asciiTheme="minorHAnsi" w:hAnsiTheme="minorHAnsi" w:cstheme="minorHAnsi"/>
          <w:sz w:val="28"/>
          <w:szCs w:val="28"/>
        </w:rPr>
        <w:t xml:space="preserve"> para o seu desenvolvemento. </w:t>
      </w:r>
    </w:p>
    <w:p w14:paraId="4ED482D2" w14:textId="77777777" w:rsidR="004D1C2C" w:rsidRPr="007428A5" w:rsidRDefault="00776BF3" w:rsidP="004D1C2C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 xml:space="preserve">□ </w:t>
      </w:r>
      <w:r w:rsidR="004D1C2C" w:rsidRPr="007428A5">
        <w:rPr>
          <w:rFonts w:asciiTheme="minorHAnsi" w:hAnsiTheme="minorHAnsi" w:cstheme="minorHAnsi"/>
          <w:sz w:val="28"/>
          <w:szCs w:val="28"/>
        </w:rPr>
        <w:t>Libro de texto.</w:t>
      </w:r>
    </w:p>
    <w:p w14:paraId="49ABA035" w14:textId="77777777" w:rsidR="004D1C2C" w:rsidRPr="007428A5" w:rsidRDefault="00776BF3" w:rsidP="004D1C2C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lastRenderedPageBreak/>
        <w:t xml:space="preserve">□ </w:t>
      </w:r>
      <w:r w:rsidR="004D1C2C" w:rsidRPr="007428A5">
        <w:rPr>
          <w:rFonts w:asciiTheme="minorHAnsi" w:hAnsiTheme="minorHAnsi" w:cstheme="minorHAnsi"/>
          <w:sz w:val="28"/>
          <w:szCs w:val="28"/>
        </w:rPr>
        <w:t>Apuntamentos elaborados polo profesorado</w:t>
      </w:r>
    </w:p>
    <w:p w14:paraId="582DFD00" w14:textId="77777777" w:rsidR="004D1C2C" w:rsidRPr="007428A5" w:rsidRDefault="00776BF3" w:rsidP="004D1C2C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 xml:space="preserve">□ </w:t>
      </w:r>
      <w:r w:rsidR="004D1C2C" w:rsidRPr="007428A5">
        <w:rPr>
          <w:rFonts w:asciiTheme="minorHAnsi" w:hAnsiTheme="minorHAnsi" w:cstheme="minorHAnsi"/>
          <w:sz w:val="28"/>
          <w:szCs w:val="28"/>
        </w:rPr>
        <w:t>Resumos dos temas</w:t>
      </w:r>
    </w:p>
    <w:p w14:paraId="774FCA7B" w14:textId="3912F02A" w:rsidR="004D1C2C" w:rsidRPr="007428A5" w:rsidRDefault="00776BF3" w:rsidP="004D1C2C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 xml:space="preserve">□ </w:t>
      </w:r>
      <w:proofErr w:type="spellStart"/>
      <w:r w:rsidR="00BA4885">
        <w:rPr>
          <w:rFonts w:asciiTheme="minorHAnsi" w:hAnsiTheme="minorHAnsi" w:cstheme="minorHAnsi"/>
          <w:sz w:val="28"/>
          <w:szCs w:val="28"/>
        </w:rPr>
        <w:t>C</w:t>
      </w:r>
      <w:r w:rsidR="004D1C2C" w:rsidRPr="007428A5">
        <w:rPr>
          <w:rFonts w:asciiTheme="minorHAnsi" w:hAnsiTheme="minorHAnsi" w:cstheme="minorHAnsi"/>
          <w:sz w:val="28"/>
          <w:szCs w:val="28"/>
        </w:rPr>
        <w:t>aderni</w:t>
      </w:r>
      <w:r w:rsidR="00BA4885">
        <w:rPr>
          <w:rFonts w:asciiTheme="minorHAnsi" w:hAnsiTheme="minorHAnsi" w:cstheme="minorHAnsi"/>
          <w:sz w:val="28"/>
          <w:szCs w:val="28"/>
        </w:rPr>
        <w:t>ñ</w:t>
      </w:r>
      <w:r w:rsidR="004D1C2C" w:rsidRPr="007428A5">
        <w:rPr>
          <w:rFonts w:asciiTheme="minorHAnsi" w:hAnsiTheme="minorHAnsi" w:cstheme="minorHAnsi"/>
          <w:sz w:val="28"/>
          <w:szCs w:val="28"/>
        </w:rPr>
        <w:t>o</w:t>
      </w:r>
      <w:proofErr w:type="spellEnd"/>
      <w:r w:rsidR="004D1C2C" w:rsidRPr="007428A5">
        <w:rPr>
          <w:rFonts w:asciiTheme="minorHAnsi" w:hAnsiTheme="minorHAnsi" w:cstheme="minorHAnsi"/>
          <w:sz w:val="28"/>
          <w:szCs w:val="28"/>
        </w:rPr>
        <w:t xml:space="preserve"> de tarefas</w:t>
      </w:r>
    </w:p>
    <w:p w14:paraId="4B17B696" w14:textId="77777777" w:rsidR="004D1C2C" w:rsidRPr="007428A5" w:rsidRDefault="00776BF3" w:rsidP="004D1C2C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 xml:space="preserve">□ </w:t>
      </w:r>
      <w:r w:rsidR="004D1C2C" w:rsidRPr="007428A5">
        <w:rPr>
          <w:rFonts w:asciiTheme="minorHAnsi" w:hAnsiTheme="minorHAnsi" w:cstheme="minorHAnsi"/>
          <w:sz w:val="28"/>
          <w:szCs w:val="28"/>
        </w:rPr>
        <w:t>Fichas elaboradas polo profesorado</w:t>
      </w:r>
    </w:p>
    <w:p w14:paraId="67C47387" w14:textId="77777777" w:rsidR="004D1C2C" w:rsidRPr="007428A5" w:rsidRDefault="00776BF3" w:rsidP="004D1C2C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 xml:space="preserve">□ </w:t>
      </w:r>
      <w:r w:rsidR="004D1C2C" w:rsidRPr="007428A5">
        <w:rPr>
          <w:rFonts w:asciiTheme="minorHAnsi" w:hAnsiTheme="minorHAnsi" w:cstheme="minorHAnsi"/>
          <w:sz w:val="28"/>
          <w:szCs w:val="28"/>
        </w:rPr>
        <w:t>Tarefas de Aula virtual</w:t>
      </w:r>
    </w:p>
    <w:p w14:paraId="7690F67B" w14:textId="5A28EBB9" w:rsidR="004D1C2C" w:rsidRPr="007428A5" w:rsidRDefault="00776BF3" w:rsidP="004D1C2C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 xml:space="preserve">□ </w:t>
      </w:r>
      <w:r w:rsidR="004D1C2C" w:rsidRPr="007428A5">
        <w:rPr>
          <w:rFonts w:asciiTheme="minorHAnsi" w:hAnsiTheme="minorHAnsi" w:cstheme="minorHAnsi"/>
          <w:sz w:val="28"/>
          <w:szCs w:val="28"/>
        </w:rPr>
        <w:t xml:space="preserve">Boletíns de exercicios. </w:t>
      </w:r>
    </w:p>
    <w:p w14:paraId="6EE7F2F1" w14:textId="6ABDF0B7" w:rsidR="00223CAA" w:rsidRPr="007428A5" w:rsidRDefault="00223CAA" w:rsidP="004D1C2C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□ Outros……………………………………………………………………………</w:t>
      </w:r>
      <w:r w:rsidR="00AE60C9">
        <w:rPr>
          <w:rFonts w:asciiTheme="minorHAnsi" w:hAnsiTheme="minorHAnsi" w:cstheme="minorHAnsi"/>
          <w:sz w:val="28"/>
          <w:szCs w:val="28"/>
        </w:rPr>
        <w:t>......................</w:t>
      </w:r>
    </w:p>
    <w:p w14:paraId="324CB0DD" w14:textId="77777777" w:rsidR="00776BF3" w:rsidRPr="007428A5" w:rsidRDefault="00776BF3" w:rsidP="004D1C2C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</w:p>
    <w:p w14:paraId="4329E294" w14:textId="7D994EBD" w:rsidR="00000B8A" w:rsidRPr="007428A5" w:rsidRDefault="00000B8A" w:rsidP="00000B8A">
      <w:pPr>
        <w:numPr>
          <w:ilvl w:val="0"/>
          <w:numId w:val="2"/>
        </w:numPr>
        <w:spacing w:after="218" w:line="259" w:lineRule="auto"/>
        <w:ind w:hanging="259"/>
        <w:rPr>
          <w:rFonts w:asciiTheme="minorHAnsi" w:hAnsiTheme="minorHAnsi" w:cstheme="minorHAnsi"/>
          <w:sz w:val="28"/>
          <w:szCs w:val="28"/>
        </w:rPr>
      </w:pPr>
      <w:r w:rsidRPr="00BA4885">
        <w:rPr>
          <w:rFonts w:asciiTheme="minorHAnsi" w:hAnsiTheme="minorHAnsi" w:cstheme="minorHAnsi"/>
          <w:b/>
          <w:sz w:val="28"/>
          <w:szCs w:val="28"/>
        </w:rPr>
        <w:t>Tarefas para realizar</w:t>
      </w:r>
      <w:r w:rsidRPr="007428A5">
        <w:rPr>
          <w:rFonts w:asciiTheme="minorHAnsi" w:hAnsiTheme="minorHAnsi" w:cstheme="minorHAnsi"/>
          <w:sz w:val="28"/>
          <w:szCs w:val="28"/>
        </w:rPr>
        <w:t xml:space="preserve">, coa debida temporalización. </w:t>
      </w:r>
      <w:r w:rsidR="004D0B51">
        <w:rPr>
          <w:rFonts w:asciiTheme="minorHAnsi" w:hAnsiTheme="minorHAnsi" w:cstheme="minorHAnsi"/>
          <w:sz w:val="28"/>
          <w:szCs w:val="28"/>
        </w:rPr>
        <w:t>(tarefas concretas</w:t>
      </w:r>
      <w:r w:rsidR="003A7C0E" w:rsidRPr="007428A5">
        <w:rPr>
          <w:rFonts w:asciiTheme="minorHAnsi" w:hAnsiTheme="minorHAnsi" w:cstheme="minorHAnsi"/>
          <w:sz w:val="28"/>
          <w:szCs w:val="28"/>
        </w:rPr>
        <w:t>)</w:t>
      </w:r>
    </w:p>
    <w:p w14:paraId="38E62EDE" w14:textId="48CC9D99" w:rsidR="00EB73FF" w:rsidRDefault="00EB73FF" w:rsidP="00EB73FF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</w:p>
    <w:p w14:paraId="6CC6D48A" w14:textId="77777777" w:rsidR="00751633" w:rsidRPr="007428A5" w:rsidRDefault="00751633" w:rsidP="00EB73FF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</w:p>
    <w:p w14:paraId="71A0D216" w14:textId="77777777" w:rsidR="00B612B3" w:rsidRPr="007428A5" w:rsidRDefault="00B612B3" w:rsidP="00B612B3">
      <w:pPr>
        <w:ind w:left="19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g)</w:t>
      </w:r>
      <w:r w:rsidR="00000B8A" w:rsidRPr="00BA4885">
        <w:rPr>
          <w:rFonts w:asciiTheme="minorHAnsi" w:hAnsiTheme="minorHAnsi" w:cstheme="minorHAnsi"/>
          <w:b/>
          <w:sz w:val="28"/>
          <w:szCs w:val="28"/>
        </w:rPr>
        <w:t>Seguimento e avaliación</w:t>
      </w:r>
      <w:r w:rsidR="00000B8A" w:rsidRPr="007428A5">
        <w:rPr>
          <w:rFonts w:asciiTheme="minorHAnsi" w:hAnsiTheme="minorHAnsi" w:cstheme="minorHAnsi"/>
          <w:sz w:val="28"/>
          <w:szCs w:val="28"/>
        </w:rPr>
        <w:t xml:space="preserve">. </w:t>
      </w:r>
      <w:r w:rsidRPr="007428A5">
        <w:rPr>
          <w:rFonts w:asciiTheme="minorHAnsi" w:hAnsiTheme="minorHAnsi" w:cstheme="minorHAnsi"/>
          <w:sz w:val="28"/>
          <w:szCs w:val="28"/>
        </w:rPr>
        <w:t>(En cada sesión de avaliación farase o seguimento do plan de reforzo e, de ser necesario, realizaránselle os axustes que proceda. Na sesión de avaliación final do curso en que estean escolarizados o alumno ou a alumna, a profesora ou o profesor da materia pendente decidirán sobre a súa avaliación, nos termos que se establecen na normativa que regula a avaliación na educación secundaria obrigatoria. En todo caso, para superar a materia pendente, a alumna ou o alumno deberán obter avaliación positiva no plan de reforzo correspondente, o que se terá en conta para os efectos de promoción e/ou titulación. )</w:t>
      </w:r>
    </w:p>
    <w:p w14:paraId="41A89538" w14:textId="77777777" w:rsidR="00000B8A" w:rsidRPr="007428A5" w:rsidRDefault="00B612B3" w:rsidP="00B612B3">
      <w:pPr>
        <w:spacing w:after="221" w:line="259" w:lineRule="auto"/>
        <w:rPr>
          <w:rFonts w:asciiTheme="minorHAnsi" w:hAnsiTheme="minorHAnsi" w:cstheme="minorHAnsi"/>
          <w:sz w:val="28"/>
          <w:szCs w:val="28"/>
          <w:u w:val="single"/>
        </w:rPr>
      </w:pPr>
      <w:bookmarkStart w:id="0" w:name="_Hlk119175778"/>
      <w:r w:rsidRPr="007428A5">
        <w:rPr>
          <w:rFonts w:asciiTheme="minorHAnsi" w:hAnsiTheme="minorHAnsi" w:cstheme="minorHAnsi"/>
          <w:sz w:val="28"/>
          <w:szCs w:val="28"/>
          <w:u w:val="single"/>
        </w:rPr>
        <w:t xml:space="preserve">Sesión da 1º avaliación </w:t>
      </w:r>
    </w:p>
    <w:p w14:paraId="7B716FAA" w14:textId="77777777" w:rsidR="00B26A0E" w:rsidRPr="007428A5" w:rsidRDefault="00B26A0E" w:rsidP="00B26A0E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□ O/A alumno/a esforzouse, pero non acadou resultados positivos</w:t>
      </w:r>
    </w:p>
    <w:p w14:paraId="49D5C34B" w14:textId="77777777" w:rsidR="00B26A0E" w:rsidRPr="007428A5" w:rsidRDefault="00B26A0E" w:rsidP="00B26A0E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□ O/A alumno/a esforzouse, e acadou resultados positivos</w:t>
      </w:r>
    </w:p>
    <w:p w14:paraId="28B1FBE0" w14:textId="77777777" w:rsidR="00B26A0E" w:rsidRPr="007428A5" w:rsidRDefault="00B26A0E" w:rsidP="00B26A0E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□ O/A alumno/a non se esforzou</w:t>
      </w:r>
    </w:p>
    <w:p w14:paraId="4F187BDE" w14:textId="4EE52BC2" w:rsidR="00B26A0E" w:rsidRPr="007428A5" w:rsidRDefault="00B26A0E" w:rsidP="00B26A0E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□</w:t>
      </w:r>
      <w:r w:rsidR="00751633">
        <w:rPr>
          <w:rFonts w:asciiTheme="minorHAnsi" w:hAnsiTheme="minorHAnsi" w:cstheme="minorHAnsi"/>
          <w:sz w:val="28"/>
          <w:szCs w:val="28"/>
        </w:rPr>
        <w:t xml:space="preserve"> </w:t>
      </w:r>
      <w:r w:rsidRPr="007428A5">
        <w:rPr>
          <w:rFonts w:asciiTheme="minorHAnsi" w:hAnsiTheme="minorHAnsi" w:cstheme="minorHAnsi"/>
          <w:sz w:val="28"/>
          <w:szCs w:val="28"/>
        </w:rPr>
        <w:t>Outras……………………</w:t>
      </w:r>
      <w:r w:rsidR="00751633">
        <w:rPr>
          <w:rFonts w:asciiTheme="minorHAnsi" w:hAnsiTheme="minorHAnsi" w:cstheme="minorHAnsi"/>
          <w:sz w:val="28"/>
          <w:szCs w:val="28"/>
        </w:rPr>
        <w:t>…….........................………………………………………………</w:t>
      </w:r>
    </w:p>
    <w:p w14:paraId="7954D607" w14:textId="77777777" w:rsidR="00B26A0E" w:rsidRPr="007428A5" w:rsidRDefault="00B26A0E" w:rsidP="00B26A0E">
      <w:pPr>
        <w:spacing w:after="221" w:line="259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7428A5">
        <w:rPr>
          <w:rFonts w:asciiTheme="minorHAnsi" w:hAnsiTheme="minorHAnsi" w:cstheme="minorHAnsi"/>
          <w:sz w:val="28"/>
          <w:szCs w:val="28"/>
          <w:u w:val="single"/>
        </w:rPr>
        <w:lastRenderedPageBreak/>
        <w:t xml:space="preserve">Sesión da 2º avaliación </w:t>
      </w:r>
    </w:p>
    <w:p w14:paraId="46A3B757" w14:textId="77777777" w:rsidR="00B26A0E" w:rsidRPr="007428A5" w:rsidRDefault="00B26A0E" w:rsidP="00B26A0E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□ O/A alumno/a esforzouse, pero non acadou resultados positivos</w:t>
      </w:r>
    </w:p>
    <w:p w14:paraId="11BD548F" w14:textId="77777777" w:rsidR="00B26A0E" w:rsidRPr="007428A5" w:rsidRDefault="00B26A0E" w:rsidP="00B26A0E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□ O/A alumno/a esforzouse, e acadou resultados positivos</w:t>
      </w:r>
    </w:p>
    <w:p w14:paraId="465641DA" w14:textId="220E9053" w:rsidR="00751633" w:rsidRPr="007428A5" w:rsidRDefault="00B26A0E" w:rsidP="00751633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□ O/A alumno/a non se esforzou</w:t>
      </w:r>
    </w:p>
    <w:p w14:paraId="66FD44D0" w14:textId="122717A3" w:rsidR="00B26A0E" w:rsidRPr="007428A5" w:rsidRDefault="00B26A0E" w:rsidP="00B26A0E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□</w:t>
      </w:r>
      <w:r w:rsidR="00751633">
        <w:rPr>
          <w:rFonts w:asciiTheme="minorHAnsi" w:hAnsiTheme="minorHAnsi" w:cstheme="minorHAnsi"/>
          <w:sz w:val="28"/>
          <w:szCs w:val="28"/>
        </w:rPr>
        <w:t xml:space="preserve"> </w:t>
      </w:r>
      <w:r w:rsidRPr="007428A5">
        <w:rPr>
          <w:rFonts w:asciiTheme="minorHAnsi" w:hAnsiTheme="minorHAnsi" w:cstheme="minorHAnsi"/>
          <w:sz w:val="28"/>
          <w:szCs w:val="28"/>
        </w:rPr>
        <w:t>Outras</w:t>
      </w:r>
      <w:r w:rsidR="006D68B8">
        <w:rPr>
          <w:rFonts w:asciiTheme="minorHAnsi" w:hAnsiTheme="minorHAnsi" w:cstheme="minorHAnsi"/>
          <w:sz w:val="28"/>
          <w:szCs w:val="28"/>
        </w:rPr>
        <w:t>………</w:t>
      </w:r>
      <w:r w:rsidRPr="007428A5">
        <w:rPr>
          <w:rFonts w:asciiTheme="minorHAnsi" w:hAnsiTheme="minorHAnsi" w:cstheme="minorHAnsi"/>
          <w:sz w:val="28"/>
          <w:szCs w:val="28"/>
        </w:rPr>
        <w:t>……………………</w:t>
      </w:r>
      <w:r w:rsidR="00751633">
        <w:rPr>
          <w:rFonts w:asciiTheme="minorHAnsi" w:hAnsiTheme="minorHAnsi" w:cstheme="minorHAnsi"/>
          <w:sz w:val="28"/>
          <w:szCs w:val="28"/>
        </w:rPr>
        <w:t>...............................................................</w:t>
      </w:r>
      <w:r w:rsidRPr="007428A5">
        <w:rPr>
          <w:rFonts w:asciiTheme="minorHAnsi" w:hAnsiTheme="minorHAnsi" w:cstheme="minorHAnsi"/>
          <w:sz w:val="28"/>
          <w:szCs w:val="28"/>
        </w:rPr>
        <w:t>………</w:t>
      </w:r>
    </w:p>
    <w:p w14:paraId="1D45C910" w14:textId="77777777" w:rsidR="00B26A0E" w:rsidRPr="007428A5" w:rsidRDefault="00B26A0E" w:rsidP="00B26A0E">
      <w:pPr>
        <w:spacing w:after="221" w:line="259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7428A5">
        <w:rPr>
          <w:rFonts w:asciiTheme="minorHAnsi" w:hAnsiTheme="minorHAnsi" w:cstheme="minorHAnsi"/>
          <w:sz w:val="28"/>
          <w:szCs w:val="28"/>
          <w:u w:val="single"/>
        </w:rPr>
        <w:t xml:space="preserve">Sesión da 3º avaliación </w:t>
      </w:r>
    </w:p>
    <w:p w14:paraId="193F3B10" w14:textId="77777777" w:rsidR="00B26A0E" w:rsidRPr="007428A5" w:rsidRDefault="00B26A0E" w:rsidP="00B26A0E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□ O/A alumno/a esforzouse, pero non acadou resultados positivos</w:t>
      </w:r>
    </w:p>
    <w:p w14:paraId="29C99CE5" w14:textId="77777777" w:rsidR="00B26A0E" w:rsidRPr="007428A5" w:rsidRDefault="00B26A0E" w:rsidP="00B26A0E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□ O/A alumno/a esforzouse, e acadou resultados positivos</w:t>
      </w:r>
    </w:p>
    <w:p w14:paraId="3694CCFE" w14:textId="77777777" w:rsidR="00B26A0E" w:rsidRPr="007428A5" w:rsidRDefault="00B26A0E" w:rsidP="00B26A0E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□ O/A alumno/a non se esforzou</w:t>
      </w:r>
    </w:p>
    <w:p w14:paraId="0588F0E9" w14:textId="180F78C7" w:rsidR="00B26A0E" w:rsidRPr="007428A5" w:rsidRDefault="00B26A0E" w:rsidP="00B26A0E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□</w:t>
      </w:r>
      <w:r w:rsidR="00751633">
        <w:rPr>
          <w:rFonts w:asciiTheme="minorHAnsi" w:hAnsiTheme="minorHAnsi" w:cstheme="minorHAnsi"/>
          <w:sz w:val="28"/>
          <w:szCs w:val="28"/>
        </w:rPr>
        <w:t xml:space="preserve"> </w:t>
      </w:r>
      <w:r w:rsidRPr="007428A5">
        <w:rPr>
          <w:rFonts w:asciiTheme="minorHAnsi" w:hAnsiTheme="minorHAnsi" w:cstheme="minorHAnsi"/>
          <w:sz w:val="28"/>
          <w:szCs w:val="28"/>
        </w:rPr>
        <w:t>Outras……………………</w:t>
      </w:r>
      <w:r w:rsidR="00751633">
        <w:rPr>
          <w:rFonts w:asciiTheme="minorHAnsi" w:hAnsiTheme="minorHAnsi" w:cstheme="minorHAnsi"/>
          <w:sz w:val="28"/>
          <w:szCs w:val="28"/>
        </w:rPr>
        <w:t>…….......................................…………………………………</w:t>
      </w:r>
    </w:p>
    <w:p w14:paraId="718EDCCE" w14:textId="77777777" w:rsidR="00B26A0E" w:rsidRPr="007428A5" w:rsidRDefault="00B26A0E" w:rsidP="00B26A0E">
      <w:pPr>
        <w:ind w:left="283" w:firstLine="0"/>
        <w:rPr>
          <w:rFonts w:asciiTheme="minorHAnsi" w:hAnsiTheme="minorHAnsi" w:cstheme="minorHAnsi"/>
          <w:sz w:val="28"/>
          <w:szCs w:val="28"/>
          <w:u w:val="single"/>
        </w:rPr>
      </w:pPr>
      <w:r w:rsidRPr="007428A5">
        <w:rPr>
          <w:rFonts w:asciiTheme="minorHAnsi" w:hAnsiTheme="minorHAnsi" w:cstheme="minorHAnsi"/>
          <w:sz w:val="28"/>
          <w:szCs w:val="28"/>
          <w:u w:val="single"/>
        </w:rPr>
        <w:t>Sesión da avaliación final</w:t>
      </w:r>
    </w:p>
    <w:p w14:paraId="10B9B397" w14:textId="04581FC1" w:rsidR="00B26A0E" w:rsidRPr="007428A5" w:rsidRDefault="00B26A0E" w:rsidP="00B26A0E">
      <w:pPr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 xml:space="preserve">A alumna ou alumno </w:t>
      </w:r>
      <w:r w:rsidR="00AE6E64" w:rsidRPr="007428A5">
        <w:rPr>
          <w:rFonts w:asciiTheme="minorHAnsi" w:hAnsiTheme="minorHAnsi" w:cstheme="minorHAnsi"/>
          <w:sz w:val="28"/>
          <w:szCs w:val="28"/>
        </w:rPr>
        <w:t>obtén</w:t>
      </w:r>
      <w:r w:rsidRPr="007428A5">
        <w:rPr>
          <w:rFonts w:asciiTheme="minorHAnsi" w:hAnsiTheme="minorHAnsi" w:cstheme="minorHAnsi"/>
          <w:sz w:val="28"/>
          <w:szCs w:val="28"/>
        </w:rPr>
        <w:t xml:space="preserve"> avaliación positiva no Plan de reforzo.</w:t>
      </w:r>
    </w:p>
    <w:p w14:paraId="3F2B58EF" w14:textId="41681B96" w:rsidR="00B26A0E" w:rsidRPr="007428A5" w:rsidRDefault="00B26A0E" w:rsidP="00B26A0E">
      <w:pPr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 xml:space="preserve">A alumna ou alumno non </w:t>
      </w:r>
      <w:r w:rsidR="00AE6E64" w:rsidRPr="007428A5">
        <w:rPr>
          <w:rFonts w:asciiTheme="minorHAnsi" w:hAnsiTheme="minorHAnsi" w:cstheme="minorHAnsi"/>
          <w:sz w:val="28"/>
          <w:szCs w:val="28"/>
        </w:rPr>
        <w:t>obtén</w:t>
      </w:r>
      <w:r w:rsidRPr="007428A5">
        <w:rPr>
          <w:rFonts w:asciiTheme="minorHAnsi" w:hAnsiTheme="minorHAnsi" w:cstheme="minorHAnsi"/>
          <w:sz w:val="28"/>
          <w:szCs w:val="28"/>
        </w:rPr>
        <w:t xml:space="preserve"> avaliación positiva no Plan de reforzo.</w:t>
      </w:r>
    </w:p>
    <w:bookmarkEnd w:id="0"/>
    <w:p w14:paraId="7CFFA1B0" w14:textId="77777777" w:rsidR="00B612B3" w:rsidRPr="007428A5" w:rsidRDefault="00B612B3" w:rsidP="00B26A0E">
      <w:pPr>
        <w:spacing w:after="221" w:line="259" w:lineRule="auto"/>
        <w:ind w:left="283" w:firstLine="0"/>
        <w:rPr>
          <w:rFonts w:asciiTheme="minorHAnsi" w:hAnsiTheme="minorHAnsi" w:cstheme="minorHAnsi"/>
          <w:sz w:val="28"/>
          <w:szCs w:val="28"/>
        </w:rPr>
      </w:pPr>
    </w:p>
    <w:p w14:paraId="75EAC71C" w14:textId="77777777" w:rsidR="00000B8A" w:rsidRPr="007428A5" w:rsidRDefault="00127581" w:rsidP="00AE6E64">
      <w:pPr>
        <w:spacing w:after="218"/>
        <w:ind w:left="317" w:firstLine="0"/>
        <w:rPr>
          <w:rFonts w:asciiTheme="minorHAnsi" w:hAnsiTheme="minorHAnsi" w:cstheme="minorHAnsi"/>
          <w:sz w:val="28"/>
          <w:szCs w:val="28"/>
        </w:rPr>
      </w:pPr>
      <w:r w:rsidRPr="007428A5">
        <w:rPr>
          <w:rFonts w:asciiTheme="minorHAnsi" w:hAnsiTheme="minorHAnsi" w:cstheme="minorHAnsi"/>
          <w:sz w:val="28"/>
          <w:szCs w:val="28"/>
        </w:rPr>
        <w:t>h</w:t>
      </w:r>
      <w:r w:rsidR="00000B8A" w:rsidRPr="007428A5">
        <w:rPr>
          <w:rFonts w:asciiTheme="minorHAnsi" w:hAnsiTheme="minorHAnsi" w:cstheme="minorHAnsi"/>
          <w:sz w:val="28"/>
          <w:szCs w:val="28"/>
        </w:rPr>
        <w:t xml:space="preserve">) </w:t>
      </w:r>
      <w:r w:rsidR="00000B8A" w:rsidRPr="00BA4885">
        <w:rPr>
          <w:rFonts w:asciiTheme="minorHAnsi" w:hAnsiTheme="minorHAnsi" w:cstheme="minorHAnsi"/>
          <w:b/>
          <w:sz w:val="28"/>
          <w:szCs w:val="28"/>
        </w:rPr>
        <w:t>Acredit</w:t>
      </w:r>
      <w:r w:rsidR="00776BF3" w:rsidRPr="00BA4885">
        <w:rPr>
          <w:rFonts w:asciiTheme="minorHAnsi" w:hAnsiTheme="minorHAnsi" w:cstheme="minorHAnsi"/>
          <w:b/>
          <w:sz w:val="28"/>
          <w:szCs w:val="28"/>
        </w:rPr>
        <w:t>ación da información á familia</w:t>
      </w:r>
      <w:r w:rsidR="00776BF3" w:rsidRPr="007428A5">
        <w:rPr>
          <w:rFonts w:asciiTheme="minorHAnsi" w:hAnsiTheme="minorHAnsi" w:cstheme="minorHAnsi"/>
          <w:sz w:val="28"/>
          <w:szCs w:val="28"/>
        </w:rPr>
        <w:t xml:space="preserve">: A familia estará informada do Plan de reforzo a través da plataforma ABALAR . </w:t>
      </w:r>
    </w:p>
    <w:p w14:paraId="5D81063B" w14:textId="1208E4EB" w:rsidR="003A7C0E" w:rsidRPr="007428A5" w:rsidRDefault="003A7C0E" w:rsidP="00B10F16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sectPr w:rsidR="003A7C0E" w:rsidRPr="007428A5" w:rsidSect="00BA488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C71E8"/>
    <w:multiLevelType w:val="hybridMultilevel"/>
    <w:tmpl w:val="4B5EDB20"/>
    <w:lvl w:ilvl="0" w:tplc="0D9A1482">
      <w:start w:val="1"/>
      <w:numFmt w:val="lowerLetter"/>
      <w:lvlText w:val="%1)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7CDE36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C523A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2C8A90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FE829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64894A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2E022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AE02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8770E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E37CDC"/>
    <w:multiLevelType w:val="hybridMultilevel"/>
    <w:tmpl w:val="CD9A14B0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4C187159"/>
    <w:multiLevelType w:val="hybridMultilevel"/>
    <w:tmpl w:val="8000F002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6A7552E4"/>
    <w:multiLevelType w:val="hybridMultilevel"/>
    <w:tmpl w:val="87C62648"/>
    <w:lvl w:ilvl="0" w:tplc="151673B4">
      <w:start w:val="1"/>
      <w:numFmt w:val="decimal"/>
      <w:lvlText w:val="%1."/>
      <w:lvlJc w:val="left"/>
      <w:pPr>
        <w:ind w:left="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B47080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CE66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7AE83A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C87C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005CA8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6A094C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16C3B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0492D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8A"/>
    <w:rsid w:val="00000B8A"/>
    <w:rsid w:val="000E4526"/>
    <w:rsid w:val="00127581"/>
    <w:rsid w:val="00223CAA"/>
    <w:rsid w:val="00257268"/>
    <w:rsid w:val="003A7C0E"/>
    <w:rsid w:val="003E0FA7"/>
    <w:rsid w:val="003E68DD"/>
    <w:rsid w:val="00471572"/>
    <w:rsid w:val="004D0B51"/>
    <w:rsid w:val="004D1C2C"/>
    <w:rsid w:val="0069771E"/>
    <w:rsid w:val="006C7331"/>
    <w:rsid w:val="006D68B8"/>
    <w:rsid w:val="007428A5"/>
    <w:rsid w:val="00751633"/>
    <w:rsid w:val="00776BF3"/>
    <w:rsid w:val="007F5187"/>
    <w:rsid w:val="00A04632"/>
    <w:rsid w:val="00A92DC3"/>
    <w:rsid w:val="00AE60C9"/>
    <w:rsid w:val="00AE6E64"/>
    <w:rsid w:val="00B015D0"/>
    <w:rsid w:val="00B10F16"/>
    <w:rsid w:val="00B26A0E"/>
    <w:rsid w:val="00B612B3"/>
    <w:rsid w:val="00BA4885"/>
    <w:rsid w:val="00E20856"/>
    <w:rsid w:val="00E243A6"/>
    <w:rsid w:val="00EB73FF"/>
    <w:rsid w:val="00E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7069"/>
  <w15:docId w15:val="{660B2ACA-FDDB-4E5C-9543-3F7D805A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8A"/>
    <w:pPr>
      <w:spacing w:after="110" w:line="360" w:lineRule="auto"/>
      <w:ind w:left="10" w:firstLine="273"/>
      <w:jc w:val="both"/>
    </w:pPr>
    <w:rPr>
      <w:rFonts w:ascii="Arial" w:eastAsia="Arial" w:hAnsi="Arial" w:cs="Arial"/>
      <w:color w:val="000000"/>
      <w:lang w:val="gl-ES" w:eastAsia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3A7C0E"/>
  </w:style>
  <w:style w:type="paragraph" w:styleId="Prrafodelista">
    <w:name w:val="List Paragraph"/>
    <w:basedOn w:val="Normal"/>
    <w:uiPriority w:val="34"/>
    <w:qFormat/>
    <w:rsid w:val="00A0463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dcterms:created xsi:type="dcterms:W3CDTF">2022-11-19T16:22:00Z</dcterms:created>
  <dcterms:modified xsi:type="dcterms:W3CDTF">2022-11-19T16:22:00Z</dcterms:modified>
</cp:coreProperties>
</file>