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27" w:rsidRPr="00090191" w:rsidRDefault="00161627" w:rsidP="00161627">
      <w:pPr>
        <w:spacing w:after="0"/>
        <w:rPr>
          <w:b/>
          <w:sz w:val="40"/>
          <w:szCs w:val="40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522D" wp14:editId="7BF85BAA">
                <wp:simplePos x="0" y="0"/>
                <wp:positionH relativeFrom="column">
                  <wp:posOffset>-603885</wp:posOffset>
                </wp:positionH>
                <wp:positionV relativeFrom="paragraph">
                  <wp:posOffset>386080</wp:posOffset>
                </wp:positionV>
                <wp:extent cx="6705600" cy="6477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27" w:rsidRDefault="00161627" w:rsidP="00161627"/>
                          <w:p w:rsidR="00161627" w:rsidRDefault="00161627" w:rsidP="00161627">
                            <w:r>
                              <w:t>Nombre: __________________________________________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-47.55pt;margin-top:30.4pt;width:52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">
                <v:textbox>
                  <w:txbxContent>
                    <w:p w:rsidR="00161627" w:rsidRDefault="00161627" w:rsidP="00161627"/>
                    <w:p w:rsidR="00161627" w:rsidRDefault="00161627" w:rsidP="00161627">
                      <w:r>
                        <w:t>Nombre: __________________________________________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90191">
        <w:rPr>
          <w:b/>
          <w:sz w:val="40"/>
          <w:szCs w:val="40"/>
        </w:rPr>
        <w:t xml:space="preserve">Unidad </w:t>
      </w:r>
      <w:r>
        <w:rPr>
          <w:b/>
          <w:sz w:val="40"/>
          <w:szCs w:val="40"/>
        </w:rPr>
        <w:t>4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Los amuletos mágicos</w:t>
      </w:r>
    </w:p>
    <w:p w:rsidR="00161627" w:rsidRPr="00090191" w:rsidRDefault="00161627" w:rsidP="00161627">
      <w:pPr>
        <w:pStyle w:val="Sinespaciado1"/>
        <w:rPr>
          <w:rFonts w:ascii="Arial" w:hAnsi="Arial"/>
          <w:lang w:val="es-ES_tradnl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  <w:r w:rsidRPr="002233A4">
        <w:rPr>
          <w:b/>
          <w:sz w:val="36"/>
          <w:szCs w:val="36"/>
        </w:rPr>
        <w:t>Una mirada atenta</w:t>
      </w:r>
    </w:p>
    <w:p w:rsidR="00161627" w:rsidRDefault="00161627" w:rsidP="00161627">
      <w:pPr>
        <w:spacing w:after="0"/>
        <w:jc w:val="both"/>
        <w:rPr>
          <w:rFonts w:ascii="EscolarNegra" w:hAnsi="EscolarNegra"/>
          <w:b/>
          <w:sz w:val="48"/>
          <w:szCs w:val="48"/>
        </w:rPr>
      </w:pPr>
    </w:p>
    <w:p w:rsidR="00161627" w:rsidRPr="00161627" w:rsidRDefault="00161627" w:rsidP="00076444">
      <w:pPr>
        <w:jc w:val="both"/>
        <w:rPr>
          <w:rFonts w:ascii="EscolarNegra" w:hAnsi="EscolarNegra"/>
          <w:b/>
          <w:sz w:val="48"/>
          <w:szCs w:val="48"/>
        </w:rPr>
      </w:pPr>
      <w:r w:rsidRPr="00161627">
        <w:rPr>
          <w:rFonts w:ascii="EscolarNegra" w:hAnsi="EscolarNegra"/>
          <w:b/>
          <w:sz w:val="48"/>
          <w:szCs w:val="48"/>
        </w:rPr>
        <w:t>Tormenta en el bosque</w:t>
      </w:r>
    </w:p>
    <w:p w:rsidR="00161627" w:rsidRPr="00161627" w:rsidRDefault="00161627" w:rsidP="00C40797">
      <w:pPr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Una tarde de tormenta, los insectos se refugian bajo una seta gigante. Pasa el tiempo… lentamente.</w:t>
      </w:r>
    </w:p>
    <w:p w:rsidR="00161627" w:rsidRPr="00161627" w:rsidRDefault="00161627" w:rsidP="00C40797">
      <w:pPr>
        <w:jc w:val="both"/>
        <w:rPr>
          <w:rFonts w:ascii="EscolarNegra" w:hAnsi="EscolarNegra"/>
          <w:sz w:val="48"/>
          <w:szCs w:val="48"/>
        </w:rPr>
      </w:pPr>
      <w:proofErr w:type="gramStart"/>
      <w:r w:rsidRPr="00161627">
        <w:rPr>
          <w:rFonts w:ascii="EscolarNegra" w:hAnsi="EscolarNegra"/>
          <w:sz w:val="48"/>
          <w:szCs w:val="48"/>
        </w:rPr>
        <w:t>—¡</w:t>
      </w:r>
      <w:proofErr w:type="gramEnd"/>
      <w:r w:rsidRPr="00161627">
        <w:rPr>
          <w:rFonts w:ascii="EscolarNegra" w:hAnsi="EscolarNegra"/>
          <w:sz w:val="48"/>
          <w:szCs w:val="48"/>
        </w:rPr>
        <w:t>Me aburro! —se queja la oruga.</w:t>
      </w:r>
    </w:p>
    <w:p w:rsidR="00161627" w:rsidRPr="00161627" w:rsidRDefault="00161627" w:rsidP="00C40797">
      <w:pPr>
        <w:jc w:val="both"/>
        <w:rPr>
          <w:rFonts w:ascii="EscolarNegra" w:hAnsi="EscolarNegra"/>
          <w:sz w:val="48"/>
          <w:szCs w:val="48"/>
        </w:rPr>
      </w:pPr>
      <w:proofErr w:type="gramStart"/>
      <w:r w:rsidRPr="00161627">
        <w:rPr>
          <w:rFonts w:ascii="EscolarNegra" w:hAnsi="EscolarNegra"/>
          <w:sz w:val="48"/>
          <w:szCs w:val="48"/>
        </w:rPr>
        <w:t>—¡</w:t>
      </w:r>
      <w:proofErr w:type="gramEnd"/>
      <w:r w:rsidRPr="00161627">
        <w:rPr>
          <w:rFonts w:ascii="EscolarNegra" w:hAnsi="EscolarNegra"/>
          <w:sz w:val="48"/>
          <w:szCs w:val="48"/>
        </w:rPr>
        <w:t>Juguemos al fútbol! —propone la hormiga.</w:t>
      </w:r>
    </w:p>
    <w:p w:rsidR="00161627" w:rsidRPr="00161627" w:rsidRDefault="00161627" w:rsidP="00C40797">
      <w:pPr>
        <w:jc w:val="both"/>
        <w:rPr>
          <w:rFonts w:ascii="EscolarNegra" w:hAnsi="EscolarNegra"/>
          <w:sz w:val="48"/>
          <w:szCs w:val="48"/>
        </w:rPr>
      </w:pPr>
      <w:proofErr w:type="gramStart"/>
      <w:r w:rsidRPr="00161627">
        <w:rPr>
          <w:rFonts w:ascii="EscolarNegra" w:hAnsi="EscolarNegra"/>
          <w:sz w:val="48"/>
          <w:szCs w:val="48"/>
        </w:rPr>
        <w:t>—¿</w:t>
      </w:r>
      <w:proofErr w:type="gramEnd"/>
      <w:r w:rsidRPr="00161627">
        <w:rPr>
          <w:rFonts w:ascii="EscolarNegra" w:hAnsi="EscolarNegra"/>
          <w:sz w:val="48"/>
          <w:szCs w:val="48"/>
        </w:rPr>
        <w:t>Cómo? ¡No hay pelota! ¡Ni porterías!</w:t>
      </w:r>
    </w:p>
    <w:p w:rsidR="00161627" w:rsidRPr="00161627" w:rsidRDefault="00161627" w:rsidP="00C2614D">
      <w:pPr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La araña toma el mando:</w:t>
      </w:r>
    </w:p>
    <w:p w:rsidR="00161627" w:rsidRPr="00161627" w:rsidRDefault="00161627" w:rsidP="00C40797">
      <w:pPr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—Vamos a jugar al fútbol. Yo tejeré las porterías. El escarabajo hará de pelota. Venga, orugas contra hormigas.</w:t>
      </w:r>
    </w:p>
    <w:p w:rsidR="00161627" w:rsidRDefault="0016162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161627" w:rsidRPr="00090191" w:rsidRDefault="00161627" w:rsidP="00161627">
      <w:pPr>
        <w:spacing w:after="0"/>
        <w:rPr>
          <w:b/>
          <w:sz w:val="40"/>
          <w:szCs w:val="40"/>
        </w:rPr>
      </w:pPr>
      <w:r w:rsidRPr="00090191">
        <w:rPr>
          <w:noProof/>
          <w:sz w:val="40"/>
          <w:szCs w:val="4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46EB6" wp14:editId="3B780074">
                <wp:simplePos x="0" y="0"/>
                <wp:positionH relativeFrom="column">
                  <wp:posOffset>-603885</wp:posOffset>
                </wp:positionH>
                <wp:positionV relativeFrom="paragraph">
                  <wp:posOffset>386080</wp:posOffset>
                </wp:positionV>
                <wp:extent cx="6705600" cy="647700"/>
                <wp:effectExtent l="0" t="0" r="19050" b="19050"/>
                <wp:wrapNone/>
                <wp:docPr id="1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27" w:rsidRDefault="00161627" w:rsidP="00161627"/>
                          <w:p w:rsidR="00161627" w:rsidRDefault="00161627" w:rsidP="00161627">
                            <w:r>
                              <w:t>Nombre: __________________________________________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7.55pt;margin-top:30.4pt;width:52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">
                <v:textbox>
                  <w:txbxContent>
                    <w:p w:rsidR="00161627" w:rsidRDefault="00161627" w:rsidP="00161627"/>
                    <w:p w:rsidR="00161627" w:rsidRDefault="00161627" w:rsidP="00161627">
                      <w:r>
                        <w:t>Nombre: __________________________________________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90191">
        <w:rPr>
          <w:b/>
          <w:sz w:val="40"/>
          <w:szCs w:val="40"/>
        </w:rPr>
        <w:t xml:space="preserve">Unidad </w:t>
      </w:r>
      <w:r>
        <w:rPr>
          <w:b/>
          <w:sz w:val="40"/>
          <w:szCs w:val="40"/>
        </w:rPr>
        <w:t>4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Los amuletos mágicos</w:t>
      </w:r>
    </w:p>
    <w:p w:rsidR="00161627" w:rsidRPr="00090191" w:rsidRDefault="00161627" w:rsidP="00161627">
      <w:pPr>
        <w:pStyle w:val="Sinespaciado1"/>
        <w:rPr>
          <w:rFonts w:ascii="Arial" w:hAnsi="Arial"/>
          <w:lang w:val="es-ES_tradnl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  <w:r w:rsidRPr="002233A4">
        <w:rPr>
          <w:b/>
          <w:sz w:val="36"/>
          <w:szCs w:val="36"/>
        </w:rPr>
        <w:t>Una mirada atenta</w:t>
      </w:r>
    </w:p>
    <w:p w:rsidR="00161627" w:rsidRDefault="00161627" w:rsidP="00161627">
      <w:pPr>
        <w:spacing w:after="0"/>
        <w:jc w:val="both"/>
        <w:rPr>
          <w:rFonts w:ascii="EscolarNegra" w:hAnsi="EscolarNegra"/>
          <w:sz w:val="48"/>
          <w:szCs w:val="48"/>
        </w:rPr>
      </w:pPr>
    </w:p>
    <w:p w:rsidR="00161627" w:rsidRDefault="00161627" w:rsidP="00161627">
      <w:pPr>
        <w:spacing w:after="0"/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Cuando pasó la tormenta, nuestros amigos seguían jugando. ¡El partido estaba muy reñido!</w:t>
      </w:r>
    </w:p>
    <w:p w:rsidR="00161627" w:rsidRPr="00161627" w:rsidRDefault="00161627" w:rsidP="00161627">
      <w:pPr>
        <w:spacing w:after="0"/>
        <w:jc w:val="both"/>
        <w:rPr>
          <w:rFonts w:ascii="EscolarNegra" w:hAnsi="EscolarNegra"/>
          <w:sz w:val="48"/>
          <w:szCs w:val="48"/>
        </w:rPr>
      </w:pPr>
    </w:p>
    <w:p w:rsidR="00161627" w:rsidRPr="00161627" w:rsidRDefault="00A85258" w:rsidP="00161627">
      <w:pPr>
        <w:spacing w:after="0"/>
        <w:jc w:val="both"/>
        <w:rPr>
          <w:rFonts w:ascii="EscolarNegra" w:hAnsi="EscolarNegra"/>
          <w:b/>
          <w:noProof/>
          <w:sz w:val="48"/>
          <w:szCs w:val="48"/>
        </w:rPr>
      </w:pPr>
      <w:r>
        <w:rPr>
          <w:rFonts w:ascii="EscolarNegra" w:hAnsi="EscolarNegra"/>
          <w:b/>
          <w:noProof/>
          <w:sz w:val="48"/>
          <w:szCs w:val="48"/>
        </w:rPr>
        <w:t>1. Une con flechas.</w:t>
      </w:r>
      <w:bookmarkStart w:id="0" w:name="_GoBack"/>
      <w:bookmarkEnd w:id="0"/>
    </w:p>
    <w:p w:rsidR="00161627" w:rsidRDefault="00161627" w:rsidP="00161627">
      <w:pPr>
        <w:tabs>
          <w:tab w:val="left" w:pos="426"/>
        </w:tabs>
        <w:spacing w:after="0"/>
        <w:ind w:right="-285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 xml:space="preserve">La </w:t>
      </w:r>
      <w:r>
        <w:rPr>
          <w:rFonts w:ascii="EscolarNegra" w:hAnsi="EscolarNegra"/>
          <w:sz w:val="48"/>
          <w:szCs w:val="48"/>
        </w:rPr>
        <w:t>oruga</w:t>
      </w:r>
      <w:r w:rsidRPr="00161627">
        <w:rPr>
          <w:rFonts w:ascii="EscolarNegra" w:hAnsi="EscolarNegra"/>
          <w:sz w:val="48"/>
          <w:szCs w:val="48"/>
        </w:rPr>
        <w:tab/>
      </w:r>
      <w:r>
        <w:rPr>
          <w:rFonts w:ascii="EscolarNegra" w:hAnsi="EscolarNegra"/>
          <w:sz w:val="48"/>
          <w:szCs w:val="48"/>
        </w:rPr>
        <w:tab/>
      </w:r>
      <w:r w:rsidRPr="00161627">
        <w:rPr>
          <w:rFonts w:ascii="EscolarNegra" w:hAnsi="EscolarNegra"/>
          <w:sz w:val="48"/>
          <w:szCs w:val="48"/>
        </w:rPr>
        <w:t>•</w:t>
      </w:r>
      <w:r w:rsidRPr="00161627">
        <w:rPr>
          <w:rFonts w:ascii="EscolarNegra" w:hAnsi="EscolarNegra"/>
          <w:sz w:val="48"/>
          <w:szCs w:val="48"/>
        </w:rPr>
        <w:tab/>
        <w:t>• propone jugar al fútbol.</w:t>
      </w:r>
    </w:p>
    <w:p w:rsidR="00161627" w:rsidRPr="00161627" w:rsidRDefault="00161627" w:rsidP="00161627">
      <w:pPr>
        <w:tabs>
          <w:tab w:val="left" w:pos="426"/>
        </w:tabs>
        <w:spacing w:after="0"/>
        <w:ind w:right="-285"/>
        <w:rPr>
          <w:rFonts w:ascii="EscolarNegra" w:hAnsi="EscolarNegra"/>
          <w:sz w:val="48"/>
          <w:szCs w:val="48"/>
        </w:rPr>
      </w:pPr>
    </w:p>
    <w:p w:rsid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La hormiga</w:t>
      </w:r>
      <w:r w:rsidRPr="00161627">
        <w:rPr>
          <w:rFonts w:ascii="EscolarNegra" w:hAnsi="EscolarNegra"/>
          <w:sz w:val="48"/>
          <w:szCs w:val="48"/>
        </w:rPr>
        <w:tab/>
        <w:t>•</w:t>
      </w:r>
      <w:r w:rsidRPr="00161627">
        <w:rPr>
          <w:rFonts w:ascii="EscolarNegra" w:hAnsi="EscolarNegra"/>
          <w:sz w:val="48"/>
          <w:szCs w:val="48"/>
        </w:rPr>
        <w:tab/>
        <w:t>• tejerá las porterías.</w:t>
      </w: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</w:p>
    <w:p w:rsid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La araña</w:t>
      </w:r>
      <w:r w:rsidRPr="00161627">
        <w:rPr>
          <w:rFonts w:ascii="EscolarNegra" w:hAnsi="EscolarNegra"/>
          <w:sz w:val="48"/>
          <w:szCs w:val="48"/>
        </w:rPr>
        <w:tab/>
      </w:r>
      <w:r w:rsidRPr="00161627">
        <w:rPr>
          <w:rFonts w:ascii="EscolarNegra" w:hAnsi="EscolarNegra"/>
          <w:sz w:val="48"/>
          <w:szCs w:val="48"/>
        </w:rPr>
        <w:tab/>
        <w:t>•</w:t>
      </w:r>
      <w:r w:rsidRPr="00161627">
        <w:rPr>
          <w:rFonts w:ascii="EscolarNegra" w:hAnsi="EscolarNegra"/>
          <w:sz w:val="48"/>
          <w:szCs w:val="48"/>
        </w:rPr>
        <w:tab/>
        <w:t>• hará de pelota.</w:t>
      </w: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t>El escarabajo</w:t>
      </w:r>
      <w:r w:rsidRPr="00161627">
        <w:rPr>
          <w:rFonts w:ascii="EscolarNegra" w:hAnsi="EscolarNegra"/>
          <w:sz w:val="48"/>
          <w:szCs w:val="48"/>
        </w:rPr>
        <w:tab/>
        <w:t xml:space="preserve">• </w:t>
      </w:r>
      <w:r w:rsidRPr="00161627">
        <w:rPr>
          <w:rFonts w:ascii="EscolarNegra" w:hAnsi="EscolarNegra"/>
          <w:sz w:val="48"/>
          <w:szCs w:val="48"/>
        </w:rPr>
        <w:tab/>
        <w:t>• se aburre bajo la seta.</w:t>
      </w:r>
    </w:p>
    <w:p w:rsidR="00161627" w:rsidRDefault="00161627">
      <w:pPr>
        <w:rPr>
          <w:rFonts w:ascii="EscolarNegra" w:hAnsi="EscolarNegra"/>
          <w:sz w:val="48"/>
          <w:szCs w:val="48"/>
        </w:rPr>
      </w:pPr>
      <w:r>
        <w:rPr>
          <w:rFonts w:ascii="EscolarNegra" w:hAnsi="EscolarNegra"/>
          <w:sz w:val="48"/>
          <w:szCs w:val="48"/>
        </w:rPr>
        <w:br w:type="page"/>
      </w:r>
    </w:p>
    <w:p w:rsidR="00161627" w:rsidRPr="00090191" w:rsidRDefault="00161627" w:rsidP="00161627">
      <w:pPr>
        <w:spacing w:after="0"/>
        <w:rPr>
          <w:b/>
          <w:sz w:val="40"/>
          <w:szCs w:val="40"/>
        </w:rPr>
      </w:pPr>
      <w:r w:rsidRPr="00090191">
        <w:rPr>
          <w:noProof/>
          <w:sz w:val="40"/>
          <w:szCs w:val="4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76042" wp14:editId="37A4981F">
                <wp:simplePos x="0" y="0"/>
                <wp:positionH relativeFrom="column">
                  <wp:posOffset>-603885</wp:posOffset>
                </wp:positionH>
                <wp:positionV relativeFrom="paragraph">
                  <wp:posOffset>386080</wp:posOffset>
                </wp:positionV>
                <wp:extent cx="6705600" cy="647700"/>
                <wp:effectExtent l="0" t="0" r="19050" b="19050"/>
                <wp:wrapNone/>
                <wp:docPr id="2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27" w:rsidRDefault="00161627" w:rsidP="00161627"/>
                          <w:p w:rsidR="00161627" w:rsidRDefault="00161627" w:rsidP="00161627">
                            <w:r>
                              <w:t>Nombre: __________________________________________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7.55pt;margin-top:30.4pt;width:52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">
                <v:textbox>
                  <w:txbxContent>
                    <w:p w:rsidR="00161627" w:rsidRDefault="00161627" w:rsidP="00161627"/>
                    <w:p w:rsidR="00161627" w:rsidRDefault="00161627" w:rsidP="00161627">
                      <w:r>
                        <w:t>Nombre: __________________________________________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90191">
        <w:rPr>
          <w:b/>
          <w:sz w:val="40"/>
          <w:szCs w:val="40"/>
        </w:rPr>
        <w:t xml:space="preserve">Unidad </w:t>
      </w:r>
      <w:r>
        <w:rPr>
          <w:b/>
          <w:sz w:val="40"/>
          <w:szCs w:val="40"/>
        </w:rPr>
        <w:t>4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Los amuletos mágicos</w:t>
      </w:r>
    </w:p>
    <w:p w:rsidR="00161627" w:rsidRPr="00090191" w:rsidRDefault="00161627" w:rsidP="00161627">
      <w:pPr>
        <w:pStyle w:val="Sinespaciado1"/>
        <w:rPr>
          <w:rFonts w:ascii="Arial" w:hAnsi="Arial"/>
          <w:lang w:val="es-ES_tradnl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  <w:r w:rsidRPr="002233A4">
        <w:rPr>
          <w:b/>
          <w:sz w:val="36"/>
          <w:szCs w:val="36"/>
        </w:rPr>
        <w:t>Una mirada atenta</w:t>
      </w: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sz w:val="48"/>
          <w:szCs w:val="48"/>
        </w:rPr>
      </w:pP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b/>
          <w:sz w:val="48"/>
          <w:szCs w:val="48"/>
        </w:rPr>
      </w:pPr>
      <w:r w:rsidRPr="00161627">
        <w:rPr>
          <w:rFonts w:ascii="EscolarNegra" w:hAnsi="EscolarNegra"/>
          <w:b/>
          <w:sz w:val="48"/>
          <w:szCs w:val="48"/>
        </w:rPr>
        <w:t xml:space="preserve">2. ¿Verdadero o falso? Escribe </w:t>
      </w:r>
      <w:r w:rsidRPr="00161627">
        <w:rPr>
          <w:rFonts w:ascii="EscolarNegra" w:hAnsi="EscolarNegra"/>
          <w:b/>
          <w:color w:val="808080" w:themeColor="background1" w:themeShade="80"/>
          <w:sz w:val="48"/>
          <w:szCs w:val="48"/>
        </w:rPr>
        <w:t>V</w:t>
      </w:r>
      <w:r w:rsidRPr="00161627">
        <w:rPr>
          <w:rFonts w:ascii="EscolarNegra" w:hAnsi="EscolarNegra"/>
          <w:b/>
          <w:sz w:val="48"/>
          <w:szCs w:val="48"/>
        </w:rPr>
        <w:t xml:space="preserve"> o </w:t>
      </w:r>
      <w:r w:rsidRPr="00161627">
        <w:rPr>
          <w:rFonts w:ascii="EscolarNegra" w:hAnsi="EscolarNegra"/>
          <w:b/>
          <w:color w:val="808080" w:themeColor="background1" w:themeShade="80"/>
          <w:sz w:val="48"/>
          <w:szCs w:val="48"/>
        </w:rPr>
        <w:t>F</w:t>
      </w:r>
      <w:r w:rsidRPr="00161627">
        <w:rPr>
          <w:rFonts w:ascii="EscolarNegra" w:hAnsi="EscolarNegra"/>
          <w:b/>
          <w:sz w:val="48"/>
          <w:szCs w:val="48"/>
        </w:rPr>
        <w:t>.</w:t>
      </w:r>
    </w:p>
    <w:p w:rsidR="00161627" w:rsidRPr="00161627" w:rsidRDefault="00161627" w:rsidP="00161627">
      <w:pPr>
        <w:tabs>
          <w:tab w:val="left" w:pos="426"/>
        </w:tabs>
        <w:spacing w:after="0"/>
        <w:jc w:val="both"/>
        <w:rPr>
          <w:rFonts w:ascii="EscolarNegra" w:hAnsi="EscolarNegra"/>
          <w:b/>
          <w:sz w:val="48"/>
          <w:szCs w:val="48"/>
        </w:rPr>
      </w:pPr>
    </w:p>
    <w:p w:rsidR="00161627" w:rsidRPr="00161627" w:rsidRDefault="00161627" w:rsidP="00430895">
      <w:pPr>
        <w:tabs>
          <w:tab w:val="left" w:pos="426"/>
        </w:tabs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sym w:font="Webdings" w:char="F063"/>
      </w:r>
      <w:r w:rsidRPr="00161627">
        <w:rPr>
          <w:rFonts w:ascii="EscolarNegra" w:hAnsi="EscolarNegra"/>
          <w:sz w:val="48"/>
          <w:szCs w:val="48"/>
        </w:rPr>
        <w:t xml:space="preserve"> Los insectos se refugiaron bajo una seta diminuta.</w:t>
      </w:r>
    </w:p>
    <w:p w:rsidR="00161627" w:rsidRPr="00161627" w:rsidRDefault="00161627" w:rsidP="00430895">
      <w:pPr>
        <w:tabs>
          <w:tab w:val="left" w:pos="426"/>
        </w:tabs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sym w:font="Webdings" w:char="F063"/>
      </w:r>
      <w:r w:rsidRPr="00161627">
        <w:rPr>
          <w:rFonts w:ascii="EscolarNegra" w:hAnsi="EscolarNegra"/>
          <w:sz w:val="48"/>
          <w:szCs w:val="48"/>
        </w:rPr>
        <w:t xml:space="preserve"> La oruga se aburre.</w:t>
      </w:r>
    </w:p>
    <w:p w:rsidR="00161627" w:rsidRPr="00161627" w:rsidRDefault="00161627" w:rsidP="00430895">
      <w:pPr>
        <w:tabs>
          <w:tab w:val="left" w:pos="426"/>
        </w:tabs>
        <w:jc w:val="both"/>
        <w:rPr>
          <w:rFonts w:ascii="EscolarNegra" w:hAnsi="EscolarNegra"/>
          <w:sz w:val="48"/>
          <w:szCs w:val="48"/>
        </w:rPr>
      </w:pPr>
      <w:r w:rsidRPr="00161627">
        <w:rPr>
          <w:rFonts w:ascii="EscolarNegra" w:hAnsi="EscolarNegra"/>
          <w:sz w:val="48"/>
          <w:szCs w:val="48"/>
        </w:rPr>
        <w:sym w:font="Webdings" w:char="F063"/>
      </w:r>
      <w:r w:rsidRPr="00161627">
        <w:rPr>
          <w:rFonts w:ascii="EscolarNegra" w:hAnsi="EscolarNegra"/>
          <w:sz w:val="48"/>
          <w:szCs w:val="48"/>
        </w:rPr>
        <w:t xml:space="preserve"> En el partido juegan arañas contra hormigas.</w:t>
      </w:r>
    </w:p>
    <w:p w:rsidR="00161627" w:rsidRDefault="00161627">
      <w:pPr>
        <w:rPr>
          <w:rFonts w:ascii="EscolarNegra" w:hAnsi="EscolarNegra"/>
          <w:sz w:val="48"/>
          <w:szCs w:val="48"/>
        </w:rPr>
      </w:pPr>
      <w:r>
        <w:rPr>
          <w:rFonts w:ascii="EscolarNegra" w:hAnsi="EscolarNegra"/>
          <w:sz w:val="48"/>
          <w:szCs w:val="48"/>
        </w:rPr>
        <w:br w:type="page"/>
      </w:r>
    </w:p>
    <w:p w:rsidR="00161627" w:rsidRPr="00090191" w:rsidRDefault="00161627" w:rsidP="00161627">
      <w:pPr>
        <w:spacing w:after="0"/>
        <w:rPr>
          <w:b/>
          <w:sz w:val="40"/>
          <w:szCs w:val="40"/>
        </w:rPr>
      </w:pPr>
      <w:r w:rsidRPr="00090191">
        <w:rPr>
          <w:noProof/>
          <w:sz w:val="40"/>
          <w:szCs w:val="4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35C93" wp14:editId="07934321">
                <wp:simplePos x="0" y="0"/>
                <wp:positionH relativeFrom="column">
                  <wp:posOffset>-603885</wp:posOffset>
                </wp:positionH>
                <wp:positionV relativeFrom="paragraph">
                  <wp:posOffset>386080</wp:posOffset>
                </wp:positionV>
                <wp:extent cx="6705600" cy="647700"/>
                <wp:effectExtent l="0" t="0" r="19050" b="19050"/>
                <wp:wrapNone/>
                <wp:docPr id="3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27" w:rsidRDefault="00161627" w:rsidP="00161627"/>
                          <w:p w:rsidR="00161627" w:rsidRDefault="00161627" w:rsidP="00161627">
                            <w:r>
                              <w:t>Nombre: __________________________________________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7.55pt;margin-top:30.4pt;width:52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">
                <v:textbox>
                  <w:txbxContent>
                    <w:p w:rsidR="00161627" w:rsidRDefault="00161627" w:rsidP="00161627"/>
                    <w:p w:rsidR="00161627" w:rsidRDefault="00161627" w:rsidP="00161627">
                      <w:r>
                        <w:t>Nombre: __________________________________________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90191">
        <w:rPr>
          <w:b/>
          <w:sz w:val="40"/>
          <w:szCs w:val="40"/>
        </w:rPr>
        <w:t xml:space="preserve">Unidad </w:t>
      </w:r>
      <w:r>
        <w:rPr>
          <w:b/>
          <w:sz w:val="40"/>
          <w:szCs w:val="40"/>
        </w:rPr>
        <w:t>4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Los amuletos mágicos</w:t>
      </w:r>
    </w:p>
    <w:p w:rsidR="00161627" w:rsidRPr="00090191" w:rsidRDefault="00161627" w:rsidP="00161627">
      <w:pPr>
        <w:pStyle w:val="Sinespaciado1"/>
        <w:rPr>
          <w:rFonts w:ascii="Arial" w:hAnsi="Arial"/>
          <w:lang w:val="es-ES_tradnl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  <w:r w:rsidRPr="002233A4">
        <w:rPr>
          <w:b/>
          <w:sz w:val="36"/>
          <w:szCs w:val="36"/>
        </w:rPr>
        <w:t>Una mirada atenta</w:t>
      </w: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Pr="00161627" w:rsidRDefault="00161627" w:rsidP="00161627">
      <w:pPr>
        <w:spacing w:after="0"/>
        <w:jc w:val="both"/>
        <w:rPr>
          <w:rFonts w:ascii="EscolarNegra" w:hAnsi="EscolarNegra"/>
          <w:b/>
          <w:noProof/>
          <w:sz w:val="48"/>
          <w:szCs w:val="48"/>
        </w:rPr>
      </w:pPr>
      <w:r w:rsidRPr="00161627">
        <w:rPr>
          <w:rFonts w:ascii="EscolarNegra" w:hAnsi="EscolarNegra"/>
          <w:b/>
          <w:noProof/>
          <w:sz w:val="48"/>
          <w:szCs w:val="48"/>
        </w:rPr>
        <w:t>3. ¿Qué quiere decir «el partido está muy reñido»? Marca.</w:t>
      </w:r>
    </w:p>
    <w:p w:rsidR="00161627" w:rsidRPr="00161627" w:rsidRDefault="00161627" w:rsidP="00161627">
      <w:pPr>
        <w:spacing w:after="0"/>
        <w:jc w:val="both"/>
        <w:rPr>
          <w:rFonts w:ascii="EscolarNegra" w:hAnsi="EscolarNegra"/>
          <w:noProof/>
          <w:sz w:val="48"/>
          <w:szCs w:val="48"/>
        </w:rPr>
      </w:pPr>
    </w:p>
    <w:p w:rsidR="00161627" w:rsidRPr="00161627" w:rsidRDefault="00161627" w:rsidP="00FB06B6">
      <w:pPr>
        <w:jc w:val="both"/>
        <w:rPr>
          <w:rFonts w:ascii="EscolarNegra" w:hAnsi="EscolarNegra"/>
          <w:noProof/>
          <w:sz w:val="48"/>
          <w:szCs w:val="48"/>
        </w:rPr>
      </w:pPr>
      <w:r w:rsidRPr="00161627">
        <w:rPr>
          <w:rFonts w:ascii="EscolarNegra" w:hAnsi="EscolarNegra"/>
          <w:noProof/>
          <w:sz w:val="48"/>
          <w:szCs w:val="48"/>
        </w:rPr>
        <w:sym w:font="Webdings" w:char="F063"/>
      </w:r>
      <w:r w:rsidRPr="00161627">
        <w:rPr>
          <w:rFonts w:ascii="EscolarNegra" w:hAnsi="EscolarNegra"/>
          <w:noProof/>
          <w:sz w:val="48"/>
          <w:szCs w:val="48"/>
        </w:rPr>
        <w:t xml:space="preserve"> Que las orugas ganan por varios goles.</w:t>
      </w:r>
    </w:p>
    <w:p w:rsidR="00161627" w:rsidRPr="00161627" w:rsidRDefault="00161627" w:rsidP="00FB06B6">
      <w:pPr>
        <w:jc w:val="both"/>
        <w:rPr>
          <w:rFonts w:ascii="EscolarNegra" w:hAnsi="EscolarNegra"/>
          <w:noProof/>
          <w:sz w:val="48"/>
          <w:szCs w:val="48"/>
        </w:rPr>
      </w:pPr>
      <w:r w:rsidRPr="00161627">
        <w:rPr>
          <w:rFonts w:ascii="EscolarNegra" w:hAnsi="EscolarNegra"/>
          <w:noProof/>
          <w:sz w:val="48"/>
          <w:szCs w:val="48"/>
        </w:rPr>
        <w:sym w:font="Webdings" w:char="F063"/>
      </w:r>
      <w:r w:rsidRPr="00161627">
        <w:rPr>
          <w:rFonts w:ascii="EscolarNegra" w:hAnsi="EscolarNegra"/>
          <w:noProof/>
          <w:sz w:val="48"/>
          <w:szCs w:val="48"/>
        </w:rPr>
        <w:t xml:space="preserve"> Que las orugas pierden por varios goles.</w:t>
      </w:r>
    </w:p>
    <w:p w:rsidR="00161627" w:rsidRPr="00161627" w:rsidRDefault="00161627" w:rsidP="00FB06B6">
      <w:pPr>
        <w:jc w:val="both"/>
        <w:rPr>
          <w:rFonts w:ascii="EscolarNegra" w:hAnsi="EscolarNegra"/>
          <w:noProof/>
          <w:sz w:val="48"/>
          <w:szCs w:val="48"/>
        </w:rPr>
      </w:pPr>
      <w:r w:rsidRPr="00161627">
        <w:rPr>
          <w:rFonts w:ascii="EscolarNegra" w:hAnsi="EscolarNegra"/>
          <w:noProof/>
          <w:sz w:val="48"/>
          <w:szCs w:val="48"/>
        </w:rPr>
        <w:sym w:font="Webdings" w:char="F063"/>
      </w:r>
      <w:r w:rsidRPr="00161627">
        <w:rPr>
          <w:rFonts w:ascii="EscolarNegra" w:hAnsi="EscolarNegra"/>
          <w:noProof/>
          <w:sz w:val="48"/>
          <w:szCs w:val="48"/>
        </w:rPr>
        <w:t xml:space="preserve"> Que los dos equipos pueden ganar.</w:t>
      </w:r>
    </w:p>
    <w:p w:rsidR="00161627" w:rsidRDefault="00161627" w:rsidP="00161627">
      <w:pPr>
        <w:spacing w:after="0"/>
        <w:jc w:val="both"/>
        <w:rPr>
          <w:b/>
          <w:sz w:val="36"/>
          <w:szCs w:val="36"/>
        </w:rPr>
      </w:pPr>
      <w:r w:rsidRPr="00161627">
        <w:rPr>
          <w:b/>
          <w:sz w:val="36"/>
          <w:szCs w:val="36"/>
        </w:rPr>
        <w:t>En voz alta</w:t>
      </w:r>
    </w:p>
    <w:p w:rsidR="00161627" w:rsidRPr="00161627" w:rsidRDefault="00161627" w:rsidP="00161627">
      <w:pPr>
        <w:spacing w:after="0"/>
        <w:jc w:val="both"/>
        <w:rPr>
          <w:b/>
          <w:sz w:val="36"/>
          <w:szCs w:val="36"/>
        </w:rPr>
      </w:pPr>
    </w:p>
    <w:p w:rsidR="00161627" w:rsidRPr="00161627" w:rsidRDefault="00161627" w:rsidP="00C41899">
      <w:pPr>
        <w:jc w:val="both"/>
        <w:rPr>
          <w:rFonts w:ascii="EscolarNegra" w:hAnsi="EscolarNegra"/>
          <w:b/>
          <w:noProof/>
          <w:sz w:val="48"/>
          <w:szCs w:val="48"/>
        </w:rPr>
      </w:pPr>
      <w:r>
        <w:rPr>
          <w:rFonts w:ascii="EscolarNegra" w:hAnsi="EscolarNegra"/>
          <w:b/>
          <w:noProof/>
          <w:sz w:val="48"/>
          <w:szCs w:val="48"/>
        </w:rPr>
        <w:t>4</w:t>
      </w:r>
      <w:r w:rsidRPr="00161627">
        <w:rPr>
          <w:rFonts w:ascii="EscolarNegra" w:hAnsi="EscolarNegra"/>
          <w:b/>
          <w:noProof/>
          <w:sz w:val="48"/>
          <w:szCs w:val="48"/>
        </w:rPr>
        <w:t>. Escucha y responde estas preguntas.</w:t>
      </w:r>
    </w:p>
    <w:p w:rsidR="00161627" w:rsidRPr="00161627" w:rsidRDefault="00161627" w:rsidP="00161627">
      <w:pPr>
        <w:numPr>
          <w:ilvl w:val="0"/>
          <w:numId w:val="1"/>
        </w:numPr>
        <w:spacing w:after="0" w:line="240" w:lineRule="auto"/>
        <w:jc w:val="both"/>
        <w:rPr>
          <w:rFonts w:ascii="EscolarNegra" w:hAnsi="EscolarNegra"/>
          <w:noProof/>
          <w:sz w:val="48"/>
          <w:szCs w:val="48"/>
        </w:rPr>
      </w:pPr>
      <w:r w:rsidRPr="00161627">
        <w:rPr>
          <w:rFonts w:ascii="EscolarNegra" w:hAnsi="EscolarNegra"/>
          <w:noProof/>
          <w:sz w:val="48"/>
          <w:szCs w:val="48"/>
        </w:rPr>
        <w:t>¿En qué dos meses habrá funciones del Circo Voltereta?</w:t>
      </w:r>
    </w:p>
    <w:p w:rsidR="00161627" w:rsidRDefault="00161627" w:rsidP="00161627">
      <w:pPr>
        <w:numPr>
          <w:ilvl w:val="0"/>
          <w:numId w:val="1"/>
        </w:numPr>
        <w:spacing w:after="0" w:line="240" w:lineRule="auto"/>
        <w:jc w:val="both"/>
        <w:rPr>
          <w:rFonts w:ascii="EscolarNegra" w:hAnsi="EscolarNegra"/>
          <w:noProof/>
          <w:sz w:val="48"/>
          <w:szCs w:val="48"/>
        </w:rPr>
      </w:pPr>
      <w:r w:rsidRPr="00161627">
        <w:rPr>
          <w:rFonts w:ascii="EscolarNegra" w:hAnsi="EscolarNegra"/>
          <w:noProof/>
          <w:sz w:val="48"/>
          <w:szCs w:val="48"/>
        </w:rPr>
        <w:t>¿Qué precio debe pagar un adulto? ¿Y un niño?</w:t>
      </w:r>
    </w:p>
    <w:p w:rsidR="00161627" w:rsidRPr="00161627" w:rsidRDefault="00161627" w:rsidP="000F7EB8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b/>
          <w:sz w:val="32"/>
          <w:szCs w:val="32"/>
        </w:rPr>
      </w:pPr>
      <w:r w:rsidRPr="00161627">
        <w:rPr>
          <w:rFonts w:ascii="EscolarNegra" w:hAnsi="EscolarNegra"/>
          <w:noProof/>
          <w:sz w:val="48"/>
          <w:szCs w:val="48"/>
        </w:rPr>
        <w:t>¿Cuántas personas caben en la carpa del circo?</w:t>
      </w:r>
    </w:p>
    <w:sectPr w:rsidR="00161627" w:rsidRPr="0016162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C6" w:rsidRDefault="00AF54C6" w:rsidP="00161627">
      <w:pPr>
        <w:spacing w:after="0" w:line="240" w:lineRule="auto"/>
      </w:pPr>
      <w:r>
        <w:separator/>
      </w:r>
    </w:p>
  </w:endnote>
  <w:endnote w:type="continuationSeparator" w:id="0">
    <w:p w:rsidR="00AF54C6" w:rsidRDefault="00AF54C6" w:rsidP="0016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Neg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27" w:rsidRPr="00961389" w:rsidRDefault="00161627" w:rsidP="00161627">
    <w:pPr>
      <w:pStyle w:val="Piedepgina"/>
      <w:tabs>
        <w:tab w:val="clear" w:pos="8504"/>
        <w:tab w:val="right" w:pos="9498"/>
      </w:tabs>
      <w:jc w:val="right"/>
    </w:pPr>
    <w:r w:rsidRPr="00961389">
      <w:rPr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C6" w:rsidRDefault="00AF54C6" w:rsidP="00161627">
      <w:pPr>
        <w:spacing w:after="0" w:line="240" w:lineRule="auto"/>
      </w:pPr>
      <w:r>
        <w:separator/>
      </w:r>
    </w:p>
  </w:footnote>
  <w:footnote w:type="continuationSeparator" w:id="0">
    <w:p w:rsidR="00AF54C6" w:rsidRDefault="00AF54C6" w:rsidP="0016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7AE4"/>
    <w:multiLevelType w:val="hybridMultilevel"/>
    <w:tmpl w:val="0206ECFA"/>
    <w:lvl w:ilvl="0" w:tplc="EAC061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00"/>
    <w:rsid w:val="000F7EB8"/>
    <w:rsid w:val="00161627"/>
    <w:rsid w:val="00950000"/>
    <w:rsid w:val="00A85258"/>
    <w:rsid w:val="00AF54C6"/>
    <w:rsid w:val="00C42602"/>
    <w:rsid w:val="00D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7"/>
    <w:rPr>
      <w:rFonts w:cs="Arial"/>
      <w:b w:val="0"/>
      <w:color w:val="22222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161627"/>
    <w:pPr>
      <w:spacing w:after="0" w:line="240" w:lineRule="auto"/>
    </w:pPr>
    <w:rPr>
      <w:rFonts w:ascii="Cambria" w:eastAsia="Times New Roman" w:hAnsi="Cambria" w:cs="Arial"/>
      <w:color w:val="22222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627"/>
    <w:rPr>
      <w:rFonts w:cs="Arial"/>
      <w:b w:val="0"/>
      <w:color w:val="22222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6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627"/>
    <w:rPr>
      <w:rFonts w:cs="Arial"/>
      <w:b w:val="0"/>
      <w:color w:val="22222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627"/>
    <w:rPr>
      <w:rFonts w:ascii="Tahoma" w:hAnsi="Tahoma" w:cs="Tahoma"/>
      <w:b w:val="0"/>
      <w:color w:val="2222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7"/>
    <w:rPr>
      <w:rFonts w:cs="Arial"/>
      <w:b w:val="0"/>
      <w:color w:val="22222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161627"/>
    <w:pPr>
      <w:spacing w:after="0" w:line="240" w:lineRule="auto"/>
    </w:pPr>
    <w:rPr>
      <w:rFonts w:ascii="Cambria" w:eastAsia="Times New Roman" w:hAnsi="Cambria" w:cs="Arial"/>
      <w:color w:val="22222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627"/>
    <w:rPr>
      <w:rFonts w:cs="Arial"/>
      <w:b w:val="0"/>
      <w:color w:val="22222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6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627"/>
    <w:rPr>
      <w:rFonts w:cs="Arial"/>
      <w:b w:val="0"/>
      <w:color w:val="22222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627"/>
    <w:rPr>
      <w:rFonts w:ascii="Tahoma" w:hAnsi="Tahoma" w:cs="Tahoma"/>
      <w:b w:val="0"/>
      <w:color w:val="2222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01</dc:creator>
  <cp:lastModifiedBy>Arancha Ortega</cp:lastModifiedBy>
  <cp:revision>11</cp:revision>
  <cp:lastPrinted>2014-11-14T08:17:00Z</cp:lastPrinted>
  <dcterms:created xsi:type="dcterms:W3CDTF">2014-11-11T11:38:00Z</dcterms:created>
  <dcterms:modified xsi:type="dcterms:W3CDTF">2014-11-14T10:07:00Z</dcterms:modified>
</cp:coreProperties>
</file>