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XH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Xeograf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e Historia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o seu funcionamento ao longo do tempo,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para poder entender o mundo actual.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espazo onde se desenvolven as sociedades, os recursos naturais e o uso que se lles deu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ganos datos sobre o pasado e perm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tenos anticipar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dos problemas do futuro.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disciplinas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son dous importantes eixes vertebradores para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xa que abranguen a realidade humana e social desde unha perspectiva global e integradora, e ofrecen unha maior capacidade para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feitos sociais. Malia isto, a sociedade actual,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complexa, require a intervenci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doutras disciplinas como 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sociolox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ecolox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ou a historia da arte, que achegan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lises diferentes e complementarias, para a mellor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ESO,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pretende afondar nos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 polo alumnado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primaria; favorecer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acontecementos, os procesos e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sociais no contexto en que se producen, tendo sempre en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escalas de estudo (o mundo, Europa,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 Galicia); analizar os procesos que dan lugar aos cambios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 e seguir adquirindo as competencias necesarias para comprender a realidade do mundo en que viven, as experiencias colectivas pasadas e presentes,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 futuro,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espazo en que se desenvolve a vida en sociedade.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achega da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ao desenvolvemento das competencias chave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salientable. Deste xeito, poderiamos dicir que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materia se desenvolven competencias que na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funcionan como propias (as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contidos propios tanto de Historia como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a); 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ten unha presenza destacada pola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o estudo das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e da cultura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historia, e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na historia da arte. A importancia que a materia ten para o desenvolvemento da competencia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evid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nciase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conceptual desa competencia posta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micas, pero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procedemental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desenvolvemento das competencias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dixital, e de aprender a aprender, impregnan todo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Historia, pois presentan 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instrumental que nos obriga a telas presentes ao longo dos catro cursos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organ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zase, no primeiro ciclo, nos bloques titulados "O medio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sico" e "O espazo humano", e en cuarto curso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globalizaci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Historia estuda as sociedades ao longo do tempo, seguindo un criterio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ao longo dos dous ciclos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secuencia dos tres primeiros cursos de ESO tiv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ronse en especial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dous factores: por unha banda procurouse unha repartici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equilibrada posible entre 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Historia nos tres cursos e, por outra, intentouse secuenciar do xeral ao particular, traballando nos primeiros cursos con contidos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globalizados e incrementando o nivel de complexidade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medida que se avanza na etapa. Dese xeito,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ir da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localizaci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primeiros cursos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elaboradas no remate da etapa. A Historia recibe un tratamento semellante, pois os contidos cos que o alumnado traballar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nos primeiros cursos presentan un enfoque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xeral, que abrangue o devir humano ata 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XVIII e deixa o derradeiro curso da etapa para o estudo da historia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 En todo caso,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dos dereitos da muller ata a actualidade debe formar parte do desenvolvemento curricular a aplicar na aula.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Deberase ter en conta o traballo de todos os elementos transversais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cando cumpra. Neste sentido, merecen unha menci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especial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e o traballo con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veh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adecuado para animar ao emprendemento. Ademais, o desenvolvemento sustentable e o medio, os riscos de explotaci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abuso e maltrato son ineludibles.</w:t>
      </w:r>
    </w:p>
    <w:p>
      <w:pPr>
        <w:pStyle w:val="tt1"/>
      </w:pPr>
      <w:r>
        <w:rPr>
          <w:rFonts w:ascii="Arial" w:hAnsi="Arial"/>
          <w:sz w:val="22"/>
          <w:szCs w:val="22"/>
          <w:rtl w:val="0"/>
        </w:rPr>
        <w:t>O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 materia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axustar ao nivel competencial inicial do alumnado, partindo cando cumpra de aprendizaxes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simples, respectando ritmos e estilos de aprendizaxe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conta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diversidade.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permite desenvolver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activas, nas que o traballo individual e cooperativo e a aprendizaxe por proxectos estean permanentemente presentes, con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tipos de materiais, integrando de xeito especial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cun enfoque orientado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tarefas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importante ter presente o papel do/da docente como orientador/a, promotor/a e facilitador/a do desenvolvemento competencial do alumnado, e non esquecer a adecuada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docentes.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Historia.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Latitude e lonxitude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Localizar e interpretar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 ou imaxe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XHB1.1.1. Clasifica e distingue tipos de mapas e imaxes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XHB1.1.2. Localiza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 utilizando datos de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XHB1.1.3.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interpreta os tipos mapas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O espazo humano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B2.1.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territorial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administrativa e territorial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XHB2.1.1. Distingue nun mapa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nomas, capitais, provincias e illas.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B2.2. Sectores de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B2.2. Analizar os datos do peso do sector terciario dun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fronte aos do sector primario e secundario, e extraer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XHB2.2.1. Compara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de cada sector en diversos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analiza o grao de desenvolvemento que amosan estes datos.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B2.3. Sectores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en Europa,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actividades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que se realizan en Europa nos tres sectores, identificando distintas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XHB2.3.1. Diferencia os sectores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europeos.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B2.4.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do mundo.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diversos tipos de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XHB2.4.1. Diferencia aspectos concretos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dentro dun sistema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B2.5. Aproveitamento e futuro dos recursos naturais. Desenvolvemento sustentable.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B2.5. Entender a idea de desenvolvemento sustentable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XHB2.5.1. Define o desenvolvemento sustentable e describe conceptos clave relacionados con el.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B2.6. Recursos naturais e actividades agrarias.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B2.6. Localizar os recursos agrarios e naturais no mapa mundial.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XHB2.6.1.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no mapa as principais zonas cerealistas, como exemplo de recurso agrario no mundo, e 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masas forestais do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XHB2.6.2. Localiza e identifica nun mapa as principais zonas produtoras de minerais no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XHB2.6.3. Localiza e identifica nun mapa as principais zonas produtoras e consumidoras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XHB2.6.4. Identifica e nomea algunhas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alternativas.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B2.7. Pesca: tipos e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B2.7. Explica e localiza os tipos de pesca e os seus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XHB2.7.1. Procura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sobreexplotaci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caladoiros de pesca, usando recursos impresos e dixitais.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B2.8. Sector industrial.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industrializadas do mundo.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B2.8. Explicar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desigual das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industrializadas no mundo.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XHB2.8.1. Localiza nun mapa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industrializados do mundo,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lendas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mbolos adecuados.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B2.9. Actividades terciarias: transporte.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B2.9. Analizar o impacto dos medios de transporte no seu contorno.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XHB2.9.1. Traza sobre un mapamundi o itinerario que segue un produto agrario e outro gandeiro desde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colleita ata o seu consumo en zonas afastadas, e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B2.10. Actividades terciarias: comercio.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B2.10. Entender os fluxos e os bloques comerciais.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XHB2.10.1. Define os indicadores que miden os intercambios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dun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XHB2.10.2.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comercio internacional na actualidade.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XHB2.10.3. Enumera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bloques comerciais e as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polas que se constit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B2.11. Turismo.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B2.11. Analizar o desenvolvemento do turismo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XHB2.11.1. Identifica os tipos de turismo e os seus efectos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XHB2.11.2. Valora a importancia do turismo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galega.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 xml:space="preserve"> B2.12. Causas do desenvolvemento desigual no mundo.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beda externa.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B2.12. Analizar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barras por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textos onde se reflictan os niveis de consumo, o comercio desigual e a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beda externa entre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en desenvolvemento e os desenvolvidos.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XHB2.12.1. Comparar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consumo interior de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como Brasil e Francia.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XHB2.12.2. Crea mapas conceptuais, usando recursos impresos e dixitais, para explicar o funcionamento do comercio, e sinala os organismos que agrupan as zonas comerciais.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XHB2.12.3. Describe o funcionamento dos intercambios a nivel internacional, utilizando mapas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nos que se reflictan as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de intercambio.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B2.13. 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mundiais e subdesenvolvemento.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problema.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 xml:space="preserve">B2.13. Relacionar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conflito 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lico no mundo con factores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XHB2.13.1. Realiza un informe sobre as medidas para tratar de superar 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pobreza.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 xml:space="preserve">XHB2.13.2. Sinala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conflito 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lico no mapamundi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con factores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historia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B3.1.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pasado, o presente e o futuro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historia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que o pasado non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"morto e enterrado", sen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determina o presente e os posibles futuros e espazos, ou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neles.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XHB3.1.1. Identifica elementos materiais, culturais ou ideol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que son herdanza do pasado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B3.2.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B3.2. Identificar, nomear e clasificar fontes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ricas, e explicar diferenzas entre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de fontes diversas.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XHB3.2.1. Nomea e identifica catro clases de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XHB3.2.2. Comprende que a historia non se pode escribir sen fontes, xa sexan estas restos materiais ou textuais.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B3.3. Cambio e continuidade.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B3.3. Explicar 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de cada tempo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certos acontecementos que determinaron cambios fundamentais no rumbo da historia, diferenciando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odos que facilitan o seu estudo e a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XHB3.3.1. Ordena temporalmente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outros feitos salientables, utilizando para iso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simultaneidade.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XHB3.3.2. Realiza diversos tipos de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B3.4.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 xml:space="preserve">B3.4. Entender que os acontecementos e os procesos ocorren ao longo do tempo e </w:t>
            </w:r>
            <w:r>
              <w:rPr>
                <w:rStyle w:val="Ninguno"/>
                <w:shd w:val="clear" w:color="auto" w:fill="ffffff"/>
                <w:rtl w:val="0"/>
              </w:rPr>
              <w:t xml:space="preserve">á </w:t>
            </w:r>
            <w:r>
              <w:rPr>
                <w:rStyle w:val="Ninguno"/>
                <w:shd w:val="clear" w:color="auto" w:fill="ffffff"/>
                <w:rtl w:val="0"/>
              </w:rPr>
              <w:t>vez no tempo (diacron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 e sincron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a)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XHB3.4.1. Entende que varias culturas conviv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vez en diferentes enclaves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B3.5.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B3.5. Utilizar o vocabulario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art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stico con precisi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n, inser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ndoo no contexto adecuado.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XHB3.5.1. Utiliza o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 imprescindible para cada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B3.6. Idade Moderna: concepto e dataci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B3.6. Comprender a significaci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rica da etapa do Renacemento en Europa.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XHB3.6.1. Distingue modos de periodizaci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(Idade Moderna, Renacemento, Barroco, Absolutismo,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B3.7. Renacemento e Humanismo: alcance posterior.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B3.7. Relacionar o alcance da nova ollada dos humanistas, artistas e cient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ficos do Renacemento con etapas anteriores e posteriores.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XHB3.7.1. Identifica trazos do Renacemento e do Humanismo na historia europea, a partir de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de diversos tipos.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B3.8. Arte renacentista e barroca.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B3.8.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 importancia da arte renacentista e barroca en Europa e en Am</w:t>
            </w:r>
            <w:r>
              <w:rPr>
                <w:rStyle w:val="Ninguno"/>
                <w:shd w:val="clear" w:color="auto" w:fill="ffffff"/>
                <w:rtl w:val="0"/>
              </w:rPr>
              <w:t>é</w:t>
            </w:r>
            <w:r>
              <w:rPr>
                <w:rStyle w:val="Ninguno"/>
                <w:shd w:val="clear" w:color="auto" w:fill="ffffff"/>
                <w:rtl w:val="0"/>
              </w:rPr>
              <w:t>rica.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XHB3.8.1.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obras e legado de artistas, humanistas 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B3.9. Principais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cultura dos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culos XVI e XVII.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B3.9.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 importancia dalg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ns autores e obras destes s</w:t>
            </w:r>
            <w:r>
              <w:rPr>
                <w:rStyle w:val="Ninguno"/>
                <w:shd w:val="clear" w:color="auto" w:fill="ffffff"/>
                <w:rtl w:val="0"/>
              </w:rPr>
              <w:t>é</w:t>
            </w:r>
            <w:r>
              <w:rPr>
                <w:rStyle w:val="Ninguno"/>
                <w:shd w:val="clear" w:color="auto" w:fill="ffffff"/>
                <w:rtl w:val="0"/>
              </w:rPr>
              <w:t>culos.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XHB3.9.1. Analiza obras, ou fragmentos delas,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autores desta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no seu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B3.10. Estado moderno: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autoritarias, parlamentarias e absolutas.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B3.10. Comprender a diferenza entre os reinos medievais e as monarqu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as modernas.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XHB3.10.1. Distingue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ximes mon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rquicos autoritarios, parlamentarios e absolutos.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B3.11.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modernas: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 de Castela e Arag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B3.11. Analizar o reinado dos Reis Cat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licos como unha etapa de transici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entre a Idade Media e a Idade Moderna.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XHB3.11.1. Comprende os conceptos de cambio e continuidade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reinado dos Reis Cat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B3.12. Descubertas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ficas: Castela e Portugal. Conquista e colonizaci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B3.12. Entender os procesos de conquista e colonizaci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n, e as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as consecuencias.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 xml:space="preserve">XHB3.12.1. Explica as causas que conduciron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descuberta de 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para Europa,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conquista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colonizaci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XHB3.12.2.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principais feitos da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Arag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Castela polo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XHB3.12.3. Sopesa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conflitivas sobre a conquista e a colonizaci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B3.13. Os conflitos europeos nos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culos XVI e XVII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dos Austrias: reforma, contrarreforma e guerras de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loita pola hexemon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guerra dos Trinta Anos.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shd w:val="clear" w:color="auto" w:fill="ffffff"/>
                <w:rtl w:val="0"/>
              </w:rPr>
              <w:t>B3.13. 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trazos das pol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ticas internas e as relaci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exteriores dos s</w:t>
            </w:r>
            <w:r>
              <w:rPr>
                <w:rStyle w:val="Ninguno"/>
                <w:shd w:val="clear" w:color="auto" w:fill="ffffff"/>
                <w:rtl w:val="0"/>
              </w:rPr>
              <w:t>é</w:t>
            </w:r>
            <w:r>
              <w:rPr>
                <w:rStyle w:val="Ninguno"/>
                <w:shd w:val="clear" w:color="auto" w:fill="ffffff"/>
                <w:rtl w:val="0"/>
              </w:rPr>
              <w:t>culos XVI e XVII en Europa.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XHB3.13.1. Analiza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reinos europeos que conducen a guerras como a dos "Trinta Anos".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