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MOEP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Matem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ticas Orientadas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Ensinanzas Aplicadas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especialmente ao desenvolvemento da competencia clave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pola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Europea. Esta competencia consiste en formular, transformar e resolver problemas a partir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doutras ciencias e das propias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ticas. En concreto, abrangue os aspectos e as facetas seguintes: pensar, modelar e razoar de xeito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tico; formular e resolver problemas; representar entidades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ticas; utilizar os 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mbolos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ticos; comunicarse coas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e sobre elas; e utilizar axudas e ferramentas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xicas. Por outra banda, o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tico axuda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resto de competencias 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intelectual do alumnado, o que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que se desenvolva mellor tanto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persoal como no social.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os proxectos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os eixes fundamentais no proceso de ensino e aprendizaxe das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ticas. Unha das capacidades esenciais que se desenvolven coa actividade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a habilidade de formular, propor, interpretar e resolver problemas, xa que lles permite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persoas o emprego dos procesos cognitivos para abordaren e resolveren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interdisciplinares en contextos reais, o que resulta de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ximo interese para o desenvolvemento da creatividade e o pensamento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 Neste proceso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involucradas moitas outras competencias, ademais da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tica, como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caso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ao ler de forma comprensiva os enunciados e comunicar os resultados obtidos; 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ao establecer un plan de traballo en revisi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modificaci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continua, na medida en que se vai resolvendo o problema; a competencia dixital, ao tratar adecuadamente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e, de ser o caso, servir de apoio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do problema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comprobaci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n; a competencia de aprender a aprender, ao proporcionar estratexias de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que axudan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actitudes de curiosidade 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formularse preguntas; a competencia social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vica, ao implicar unha actitude aberta ante diferentes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ns; e a competencia en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culturais, debido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ecer, comprender, apreciar e valorar diferentes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relacionadas co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alumnado que curse esta materia afondar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no desenvolvemento das habilidades de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tico; concretamente na capacidade de analizar e investigar, interpretar e comunicar matematicamente diversos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e problemas en distintos contextos,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de proporcionar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a estes.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debe valorar as posibilidades de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tanto para o enriquecemento persoal como para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seu papel no progreso da humanidade.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ticas Orientadas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Ensinanzas Aplicadas parte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de primeiro e de segundo de ESO, e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materia un enfoque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dirixido a proporcionar recursos e competencias que permitan ao alumnado continuar estudos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profesional.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importante que no desenvolvemento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desta materia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as competencias e os valores estean integrados, polo que 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se formularon tendo en conta a imprescindible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os referidos elementos. Todo iso xustifica que se organice en torno aos seguintes bloques para os cursos de terceiro e cuarto de ESO, fortalecendo tanto os aspectos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 como 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en contextos reais: "Procesos,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e actitudes en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ticas", "N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meros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lxebra", "Xeometr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a", "Funci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ns" e "Estat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e probabilidade".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"Procesos,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e actitudes en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ticas"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para toda a ESO e debe desenvolverse de xeito transversal e simultaneamente ao resto de bloques, constitu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 condutor da materia. Artic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lase sobre procesos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e imprescindibles no quefacer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tico: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problemas, proxectos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para realizar de xeito individual ou en grupo, matematizaci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modelizaci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actitudes adecuadas para desenvolver o traballo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medios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xicos. Incorporouse a este bloque 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competencias clave e dos temas transversais, o que permite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seu desenvolvemento ao longo de toda a materia.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ticas Orientadas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Ensinanzas Aplicadas.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Procesos,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 actitudes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do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rPr>
                <w:rStyle w:val="Ninguno"/>
                <w:rtl w:val="0"/>
              </w:rPr>
              <w:t>B1.1. Expresar verbalmente, de xeito razoado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spacing w:line="276" w:lineRule="auto"/>
            </w:pPr>
            <w:r>
              <w:rPr>
                <w:rStyle w:val="Ninguno"/>
                <w:rtl w:val="0"/>
              </w:rPr>
              <w:t>MAPB1.1.1. Expresa verbalmente, de xeito razoado,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problema,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rigor adecuados.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  <w:spacing w:line="276" w:lineRule="auto"/>
            </w:pPr>
            <w:r>
              <w:rPr>
                <w:rStyle w:val="Ninguno"/>
                <w:rtl w:val="0"/>
              </w:rPr>
              <w:t>B1.2. Estratexias e procedementos postos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ctica: uso da linguaxe apropiada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etc.),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problema,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subproblemas, reconto exhaustivo, comezo por casos particulares sinxelos, procura de regularidades e leis, etc.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  <w:spacing w:line="276" w:lineRule="auto"/>
            </w:pPr>
            <w:r>
              <w:rPr>
                <w:rStyle w:val="Ninguno"/>
                <w:rtl w:val="0"/>
              </w:rPr>
              <w:t>B1.3.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resultados: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utilizadas, asignaci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unidades aos resultados,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contexto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procura doutras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  <w:spacing w:line="276" w:lineRule="auto"/>
            </w:pPr>
            <w:r>
              <w:rPr>
                <w:rStyle w:val="Ninguno"/>
                <w:rtl w:val="0"/>
              </w:rPr>
              <w:t>B1.2. Utilizar procesos de razoamento e estratexias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realizando os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necesarios e comprobando 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  <w:spacing w:line="276" w:lineRule="auto"/>
            </w:pPr>
            <w:r>
              <w:rPr>
                <w:rStyle w:val="Ninguno"/>
                <w:rtl w:val="0"/>
              </w:rPr>
              <w:t>MAPB1.2.1. Analiza e comprende o enunciado dos problemas (datos,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os datos, e contexto do problema).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  <w:spacing w:line="276" w:lineRule="auto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  <w:spacing w:line="276" w:lineRule="auto"/>
            </w:pPr>
            <w:r>
              <w:rPr>
                <w:rStyle w:val="Ninguno"/>
                <w:rtl w:val="0"/>
              </w:rPr>
              <w:t>MAPB1.2.2. Valora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enunciado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 co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problema.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  <w:spacing w:line="276" w:lineRule="auto"/>
            </w:pPr>
            <w:r>
              <w:rPr>
                <w:rStyle w:val="Ninguno"/>
                <w:rtl w:val="0"/>
              </w:rPr>
              <w:t>MAPB1.2.3. Realiza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 conxecturas sobre os resultados dos problemas que cumpra resolver,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spacing w:line="276" w:lineRule="auto"/>
            </w:pPr>
            <w:r>
              <w:rPr>
                <w:rStyle w:val="Ninguno"/>
                <w:rtl w:val="0"/>
              </w:rPr>
              <w:t>MAPB1.2.4. Utiliza estratexias heur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procesos de razoamento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reflexionando sobre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  <w:spacing w:line="276" w:lineRule="auto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  <w:spacing w:line="276" w:lineRule="auto"/>
            </w:pPr>
            <w:r>
              <w:rPr>
                <w:rStyle w:val="Ninguno"/>
                <w:rtl w:val="0"/>
              </w:rPr>
              <w:t>B1.2. Estratexias e procedementos postos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ctica: uso da linguaxe apropiada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etc.),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problema,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subproblemas, reconto exhaustivo, comezo por casos particulares sinxelos, procura de regularidades e leis, etc.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B1.4.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escolares,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de xeito individual e en equipo.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informes correspondentes.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  <w:spacing w:line="276" w:lineRule="auto"/>
            </w:pPr>
            <w:r>
              <w:rPr>
                <w:rStyle w:val="Ninguno"/>
                <w:rtl w:val="0"/>
              </w:rPr>
              <w:t>B1.3. Describir e analizar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cambio, para atopar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regularidades e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para facer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spacing w:line="276" w:lineRule="auto"/>
            </w:pPr>
            <w:r>
              <w:rPr>
                <w:rStyle w:val="Ninguno"/>
                <w:rtl w:val="0"/>
              </w:rPr>
              <w:t>MAPB1.3.1. Identifica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regularidades e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cambio,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spacing w:line="276" w:lineRule="auto"/>
            </w:pPr>
            <w:r>
              <w:rPr>
                <w:rStyle w:val="Ninguno"/>
                <w:rtl w:val="0"/>
              </w:rPr>
              <w:t>MAPB1.3.2. Utiliza as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atopadas para realizar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os resultados esperables,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idoneidade.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9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spacing w:line="276" w:lineRule="auto"/>
            </w:pPr>
            <w:r>
              <w:rPr>
                <w:rStyle w:val="Ninguno"/>
                <w:rtl w:val="0"/>
              </w:rPr>
              <w:t>B1.3.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resultados: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utilizadas, asignaci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unidades aos resultados,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contexto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procura doutras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  <w:spacing w:line="276" w:lineRule="auto"/>
            </w:pPr>
            <w:r>
              <w:rPr>
                <w:rStyle w:val="Ninguno"/>
                <w:rtl w:val="0"/>
              </w:rPr>
              <w:t>B1.4. Afondar en problemas resoltos formulando pequenas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nos datos, outras preguntas, outros contextos,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spacing w:line="276" w:lineRule="auto"/>
            </w:pPr>
            <w:r>
              <w:rPr>
                <w:rStyle w:val="Ninguno"/>
                <w:rtl w:val="0"/>
              </w:rPr>
              <w:t>MAPB1.4.1. Afonda nos problemas logo de resolvelos, revisando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pasos e as ideas importantes, analizando a coherencia da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procurando 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spacing w:line="276" w:lineRule="auto"/>
            </w:pPr>
            <w:r>
              <w:rPr>
                <w:rStyle w:val="Ninguno"/>
                <w:rtl w:val="0"/>
              </w:rPr>
              <w:t>MAPB1.4.2. Form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lanse novos problemas, a partir de un resolto, variando os datos, propondo novas preguntas, resolvendo outros problemas parecidos, formulando casos particulares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xerais de interese, e establecendo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 problema e a realidade.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  <w:spacing w:line="276" w:lineRule="auto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B1.4.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escolares,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de xeito individual e en equipo.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informes correspondentes.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  <w:spacing w:line="276" w:lineRule="auto"/>
            </w:pPr>
            <w:r>
              <w:rPr>
                <w:rStyle w:val="Ninguno"/>
                <w:rtl w:val="0"/>
              </w:rPr>
              <w:t>B1.5. Elaborar e presentar informes sobre o proceso, resultados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 nos procesos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spacing w:line="276" w:lineRule="auto"/>
            </w:pPr>
            <w:r>
              <w:rPr>
                <w:rStyle w:val="Ninguno"/>
                <w:rtl w:val="0"/>
              </w:rPr>
              <w:t>MAPB1.5.1.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argumenta o proceso seguido, ademais das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obtidas, utilizando distintas linguaxes: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  <w:spacing w:line="276" w:lineRule="auto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spacing w:line="276" w:lineRule="auto"/>
            </w:pPr>
            <w:r>
              <w:rPr>
                <w:rStyle w:val="Ninguno"/>
                <w:rtl w:val="0"/>
              </w:rPr>
              <w:t>B1.6. Desenvolver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contextos da realidade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(num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ou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sticos) a partir da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da realidade.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spacing w:line="276" w:lineRule="auto"/>
            </w:pPr>
            <w:r>
              <w:rPr>
                <w:rStyle w:val="Ninguno"/>
                <w:rtl w:val="0"/>
              </w:rPr>
              <w:t>MAPB1.6.1. Identifica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da realidade susceptibles de conter problemas de interese.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  <w:spacing w:line="276" w:lineRule="auto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  <w:spacing w:line="276" w:lineRule="auto"/>
            </w:pPr>
            <w:r>
              <w:rPr>
                <w:rStyle w:val="Ninguno"/>
                <w:rtl w:val="0"/>
              </w:rPr>
              <w:t>MAPB1.6.2. Establece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un problema do mundo real e o mundo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identificando o problema ou os problemas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que subxacen nel e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necesarios.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  <w:spacing w:line="276" w:lineRule="auto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  <w:spacing w:line="276" w:lineRule="auto"/>
            </w:pPr>
            <w:r>
              <w:rPr>
                <w:rStyle w:val="Ninguno"/>
                <w:rtl w:val="0"/>
              </w:rPr>
              <w:t>MAPB1.6.3. Usa, elabora ou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modelos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sinxelos que permitan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 ou duns problemas dentro do campo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spacing w:line="276" w:lineRule="auto"/>
            </w:pPr>
            <w:r>
              <w:rPr>
                <w:rStyle w:val="Ninguno"/>
                <w:rtl w:val="0"/>
              </w:rPr>
              <w:t>MAPB1.6.4. Interpreta 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 problema no contexto da realidade.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  <w:spacing w:line="276" w:lineRule="auto"/>
            </w:pPr>
            <w:r>
              <w:rPr>
                <w:rStyle w:val="Ninguno"/>
                <w:rtl w:val="0"/>
              </w:rPr>
              <w:t>MAPB1.6.5. Realiza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en contexto real, para valorar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melloras que aumenten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  <w:spacing w:line="276" w:lineRule="auto"/>
            </w:pPr>
            <w:r>
              <w:rPr>
                <w:rStyle w:val="Ninguno"/>
                <w:rtl w:val="0"/>
              </w:rPr>
              <w:t>B1.7. Valorar a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como un recurso para resolver problemas da realidade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avaliando a eficacia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 utilizados ou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MAPB1.7.1. Reflexiona sobre o proceso,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el e os seus resultados, valorando outras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  <w:spacing w:line="276" w:lineRule="auto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  <w:spacing w:line="276" w:lineRule="auto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  <w:spacing w:line="276" w:lineRule="auto"/>
            </w:pPr>
            <w:r>
              <w:rPr>
                <w:rStyle w:val="Ninguno"/>
                <w:rtl w:val="0"/>
              </w:rPr>
              <w:t>B1.8. Desenvolver e cultivar as actitudes persoais inherentes ao quefacer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  <w:spacing w:line="276" w:lineRule="auto"/>
            </w:pPr>
            <w:r>
              <w:rPr>
                <w:rStyle w:val="Ninguno"/>
                <w:rtl w:val="0"/>
              </w:rPr>
              <w:t>MAPB1.8.1. Desenvolve actitudes axeitadas para o traballo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(esforzo, perseveranza, flexibilidade e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razoada).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line="276" w:lineRule="auto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  <w:spacing w:line="276" w:lineRule="auto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  <w:spacing w:line="276" w:lineRule="auto"/>
            </w:pPr>
            <w:r>
              <w:rPr>
                <w:rStyle w:val="Ninguno"/>
                <w:rtl w:val="0"/>
              </w:rPr>
              <w:t>MAPB1.8.2. Form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lase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retos e problemas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esmero e interese adecuados ao nivel educativo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dificultade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spacing w:line="276" w:lineRule="auto"/>
            </w:pPr>
            <w:r>
              <w:rPr>
                <w:rStyle w:val="Ninguno"/>
                <w:rtl w:val="0"/>
              </w:rPr>
              <w:t>MAPB1.8.3. Distingue entre problemas e exercicios, e adopta a actitude axeitada para cada caso.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spacing w:line="276" w:lineRule="auto"/>
            </w:pPr>
            <w:r>
              <w:rPr>
                <w:rStyle w:val="Ninguno"/>
                <w:rtl w:val="0"/>
              </w:rPr>
              <w:t>MAPB1.8.4. Desenvolve actitudes de curiosidade e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xunto con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formular e formularse preguntas, e procurar respostas axeitadas, tanto no estudo dos conceptos como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  <w:spacing w:line="276" w:lineRule="auto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  <w:spacing w:line="276" w:lineRule="auto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MAPB1.8.5. Desenvolve habilidades sociais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traballo en equipo.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  <w:spacing w:line="276" w:lineRule="auto"/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  <w:spacing w:line="276" w:lineRule="auto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 xml:space="preserve"> b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  <w:spacing w:line="276" w:lineRule="auto"/>
            </w:pPr>
            <w:r>
              <w:rPr>
                <w:rStyle w:val="Ninguno"/>
                <w:rtl w:val="0"/>
              </w:rPr>
              <w:t>B1.6. Confianza nas propias capacidades para desenvolver actitudes axeitadas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spacing w:line="276" w:lineRule="auto"/>
            </w:pPr>
            <w:r>
              <w:rPr>
                <w:rStyle w:val="Ninguno"/>
                <w:rtl w:val="0"/>
              </w:rPr>
              <w:t>B1.9. Superar bloqueos e inseguridades ante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  <w:spacing w:line="276" w:lineRule="auto"/>
            </w:pPr>
            <w:r>
              <w:rPr>
                <w:rStyle w:val="Ninguno"/>
                <w:rtl w:val="0"/>
              </w:rPr>
              <w:t>MAPB1.9.1. Toma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nos procesos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valora as consecuencias destas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conveniencia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sinxeleza e utilidade.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  <w:spacing w:line="276" w:lineRule="auto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  <w:spacing w:line="276" w:lineRule="auto"/>
            </w:pPr>
            <w:r>
              <w:rPr>
                <w:rStyle w:val="Ninguno"/>
                <w:rtl w:val="0"/>
              </w:rPr>
              <w:t>B1.6. Confianza nas propias capacidades para desenvolver actitudes axeitadas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spacing w:line="276" w:lineRule="auto"/>
            </w:pPr>
            <w:r>
              <w:rPr>
                <w:rStyle w:val="Ninguno"/>
                <w:rtl w:val="0"/>
              </w:rPr>
              <w:t>B1.10. Reflexionar sobre as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tomadas e aprender diso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similares futuras.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spacing w:line="276" w:lineRule="auto"/>
            </w:pPr>
            <w:r>
              <w:rPr>
                <w:rStyle w:val="Ninguno"/>
                <w:rtl w:val="0"/>
              </w:rPr>
              <w:t>MAPB1.10.1. Reflexiona sobre os problemas resoltos e os procesos desenvolvidos, valorando a potencia e a sinxeleza das ideas clave, e aprende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futuras similares.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  <w:spacing w:line="276" w:lineRule="auto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B1.7.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datos. </w:t>
            </w:r>
          </w:p>
          <w:p>
            <w:pPr>
              <w:pStyle w:val="ttp2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funcionais,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stico. </w:t>
            </w:r>
          </w:p>
          <w:p>
            <w:pPr>
              <w:pStyle w:val="ttp2"/>
              <w:tabs>
                <w:tab w:val="left" w:pos="170"/>
              </w:tabs>
            </w:pPr>
          </w:p>
          <w:p>
            <w:pPr>
              <w:pStyle w:val="ttp2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resultados obtidos.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  <w:spacing w:line="276" w:lineRule="auto"/>
            </w:pPr>
            <w:r>
              <w:rPr>
                <w:rStyle w:val="Ninguno"/>
                <w:rtl w:val="0"/>
              </w:rPr>
              <w:t>B1.11. Empregar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adecuadas,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realizando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facendo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recreando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analizando con sentido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diversas que axuden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 ou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  <w:spacing w:line="276" w:lineRule="auto"/>
            </w:pPr>
            <w:r>
              <w:rPr>
                <w:rStyle w:val="Ninguno"/>
                <w:rtl w:val="0"/>
              </w:rPr>
              <w:t>MAPB1.11.1. Selecciona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axeitadas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cando a dificultade destes impida ou non aconselle facelos manualmente.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  <w:spacing w:line="276" w:lineRule="auto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spacing w:line="276" w:lineRule="auto"/>
            </w:pPr>
            <w:r>
              <w:rPr>
                <w:rStyle w:val="Ninguno"/>
                <w:rtl w:val="0"/>
              </w:rPr>
              <w:t>MAPB1.11.2.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facer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 complexas e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cualitativa e cuantitativa sobre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  <w:spacing w:line="276" w:lineRule="auto"/>
            </w:pPr>
            <w:r>
              <w:rPr>
                <w:rStyle w:val="Ninguno"/>
                <w:rtl w:val="0"/>
              </w:rPr>
              <w:t>MAPB1.11.3.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para explicar o proceso seguido na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mediante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  <w:spacing w:line="276" w:lineRule="auto"/>
            </w:pPr>
            <w:r>
              <w:rPr>
                <w:rStyle w:val="Ninguno"/>
                <w:rtl w:val="0"/>
              </w:rPr>
              <w:t xml:space="preserve">MAPB1.11.4. Recrea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 obxectos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con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interactivas para amosar, analizar e comprender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MAPB1.11.5.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o tratamento de datos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elaborar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B1.7.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datos. </w:t>
            </w:r>
          </w:p>
          <w:p>
            <w:pPr>
              <w:pStyle w:val="ttp2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funcionais,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stico. </w:t>
            </w:r>
          </w:p>
          <w:p>
            <w:pPr>
              <w:pStyle w:val="ttp2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resultados obtidos.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  <w:spacing w:line="276" w:lineRule="auto"/>
            </w:pPr>
            <w:r>
              <w:rPr>
                <w:rStyle w:val="Ninguno"/>
                <w:rtl w:val="0"/>
              </w:rPr>
              <w:t>B1.12.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maneira habitual no proceso de aprendizaxe, procurando, analizando e seleccionando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 en internet ou noutras fontes, elaborando documentos propios, facendo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destes e compart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ndoos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 para facilitar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  <w:spacing w:line="276" w:lineRule="auto"/>
            </w:pPr>
            <w:r>
              <w:rPr>
                <w:rStyle w:val="Ninguno"/>
                <w:rtl w:val="0"/>
              </w:rPr>
              <w:t>MAPB1.12.1. Elabora documentos dixitais propios (de texto,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imaxe,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son, etc.), como resultado do proceso de procura,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salientable, coa ferramenta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axeitada,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rteos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  <w:spacing w:line="276" w:lineRule="auto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  <w:spacing w:line="276" w:lineRule="auto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  <w:spacing w:line="276" w:lineRule="auto"/>
            </w:pPr>
            <w:r>
              <w:rPr>
                <w:rStyle w:val="Ninguno"/>
                <w:rtl w:val="0"/>
              </w:rPr>
              <w:t>MAPB1.12.2. Utiliza os recursos creados para apoiar 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dos contidos traballados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  <w:spacing w:line="276" w:lineRule="auto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  <w:spacing w:line="276" w:lineRule="auto"/>
            </w:pPr>
            <w:r>
              <w:rPr>
                <w:rStyle w:val="Ninguno"/>
                <w:rtl w:val="0"/>
              </w:rPr>
              <w:t>MAPB1.12.3. Usa axeitadamente 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estruturar e mellorar o seu proceso de aprendizaxe, recollendo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actividades, analizando puntos fortes 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biles do seu proceso educativo e establecendo pautas de mellora.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  <w:spacing w:line="276" w:lineRule="auto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  <w:spacing w:line="276" w:lineRule="auto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MAPB1.12.4. Emprega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para compartir ideas e tarefas.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  <w:spacing w:line="276" w:lineRule="auto"/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  <w:spacing w:line="276" w:lineRule="auto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  <w:spacing w:line="276" w:lineRule="auto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lxebra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9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  <w:spacing w:line="276" w:lineRule="auto"/>
            </w:pPr>
            <w:r>
              <w:rPr>
                <w:rStyle w:val="Ninguno"/>
                <w:rtl w:val="0"/>
              </w:rPr>
              <w:t>B2.1.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que non poden expresarse en forma de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irracionais.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spacing w:line="276" w:lineRule="auto"/>
            </w:pPr>
            <w:r>
              <w:rPr>
                <w:rStyle w:val="Ninguno"/>
                <w:rtl w:val="0"/>
              </w:rPr>
              <w:t>B2.2. Diferenciaci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racionais e irracionais.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decimal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recta real.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spacing w:line="276" w:lineRule="auto"/>
            </w:pPr>
            <w:r>
              <w:rPr>
                <w:rStyle w:val="Ninguno"/>
                <w:rtl w:val="0"/>
              </w:rPr>
              <w:t>B2.3.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spacing w:line="276" w:lineRule="auto"/>
            </w:pPr>
            <w:r>
              <w:rPr>
                <w:rStyle w:val="Ninguno"/>
                <w:rtl w:val="0"/>
              </w:rPr>
              <w:t>B2.4.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reais e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diferentes contextos, elixindo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axeitadas en cada caso.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spacing w:line="276" w:lineRule="auto"/>
            </w:pPr>
            <w:r>
              <w:rPr>
                <w:rStyle w:val="Ninguno"/>
                <w:rtl w:val="0"/>
              </w:rPr>
              <w:t>B2.5.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calculadora e ferramentas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para realizar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calquera tipo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aproximados.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spacing w:line="276" w:lineRule="auto"/>
            </w:pPr>
            <w:r>
              <w:rPr>
                <w:rStyle w:val="Ninguno"/>
                <w:rtl w:val="0"/>
              </w:rPr>
              <w:t>B2.6. Intervalos. Significado e diferentes formas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spacing w:line="276" w:lineRule="auto"/>
            </w:pPr>
            <w:r>
              <w:rPr>
                <w:rStyle w:val="Ninguno"/>
                <w:rtl w:val="0"/>
              </w:rPr>
              <w:t>B2.7. Proporcionalidade directa e inversa.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  <w:spacing w:line="276" w:lineRule="auto"/>
            </w:pPr>
            <w:r>
              <w:rPr>
                <w:rStyle w:val="Ninguno"/>
                <w:rtl w:val="0"/>
              </w:rPr>
              <w:t>B2.8. Porcentaxes na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Aumentos e diminuci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porcentuais. Porcentaxes sucesivas. Interese simple e composto.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  <w:spacing w:line="276" w:lineRule="auto"/>
            </w:pPr>
            <w:r>
              <w:rPr>
                <w:rStyle w:val="Ninguno"/>
                <w:rtl w:val="0"/>
              </w:rPr>
              <w:t>B2.1.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xunto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e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para resolver problemas relacionados coa vida diaria e outras materias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educativo, recollendo, transformando e intercambiando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  <w:spacing w:line="276" w:lineRule="auto"/>
            </w:pPr>
            <w:r>
              <w:rPr>
                <w:rStyle w:val="Ninguno"/>
                <w:rtl w:val="0"/>
              </w:rPr>
              <w:t>MAPB2.1.1.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(naturais, enteiros, racionais e irracionais), indica o criterio seguido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para representar e interpretar axeitadamente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cuantitativa.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MAPB2.1.2. Realiza os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con eficacia, mediante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algoritmos de lapis e papel, calculadora ou ferramentas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 utiliza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 para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suma, resta, produto,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potenciaci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  <w:spacing w:line="276" w:lineRule="auto"/>
            </w:pPr>
            <w:r>
              <w:rPr>
                <w:rStyle w:val="Ninguno"/>
                <w:rtl w:val="0"/>
              </w:rPr>
              <w:t>MAPB2.1.3. Realiza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xulga se os resultados obtidos son razoables.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  <w:spacing w:line="276" w:lineRule="auto"/>
            </w:pPr>
            <w:r>
              <w:rPr>
                <w:rStyle w:val="Ninguno"/>
                <w:rtl w:val="0"/>
              </w:rPr>
              <w:t>MAPB2.1.4. Utiliza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para representar e operar (produtos e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 con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moi grandes ou moi pequenos.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  <w:spacing w:line="276" w:lineRule="auto"/>
            </w:pPr>
            <w:r>
              <w:rPr>
                <w:rStyle w:val="Ninguno"/>
                <w:rtl w:val="0"/>
              </w:rPr>
              <w:t>MAPB2.1.5. Compara, ordena, clasifica e representa 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reais, intervalos e semirrectas, sobre a recta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  <w:spacing w:line="276" w:lineRule="auto"/>
            </w:pPr>
            <w:r>
              <w:rPr>
                <w:rStyle w:val="Ninguno"/>
                <w:rtl w:val="0"/>
              </w:rPr>
              <w:t xml:space="preserve">MAPB2.1.6. Aplica porcentaxes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financieros, e valora o emprego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cando a complexidade dos datos o requira.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  <w:spacing w:line="276" w:lineRule="auto"/>
            </w:pPr>
            <w:r>
              <w:rPr>
                <w:rStyle w:val="Ninguno"/>
                <w:rtl w:val="0"/>
              </w:rPr>
              <w:t>MAPB2.1.7. Resolve problemas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nos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magnitudes directa e inversamente proporcionais.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  <w:spacing w:line="276" w:lineRule="auto"/>
            </w:pPr>
            <w:r>
              <w:rPr>
                <w:rStyle w:val="Ninguno"/>
                <w:rtl w:val="0"/>
              </w:rPr>
              <w:t>B2.9. Polinomios: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e factorizaci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identidades notables.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  <w:spacing w:line="276" w:lineRule="auto"/>
            </w:pPr>
            <w:r>
              <w:rPr>
                <w:rStyle w:val="Ninguno"/>
                <w:rtl w:val="0"/>
              </w:rPr>
              <w:t>B2.2. Utilizar con destreza a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  <w:spacing w:line="276" w:lineRule="auto"/>
            </w:pPr>
            <w:r>
              <w:rPr>
                <w:rStyle w:val="Ninguno"/>
                <w:rtl w:val="0"/>
              </w:rPr>
              <w:t>MAPB2.2.1.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con eficacia, facendo uso da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  <w:spacing w:line="276" w:lineRule="auto"/>
            </w:pPr>
            <w:r>
              <w:rPr>
                <w:rStyle w:val="Ninguno"/>
                <w:rtl w:val="0"/>
              </w:rPr>
              <w:t>MAPB2.2.2. Realiza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suma, resta, produto e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polinomios, e utiliza identidades notables.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  <w:spacing w:line="276" w:lineRule="auto"/>
            </w:pPr>
            <w:r>
              <w:rPr>
                <w:rStyle w:val="Ninguno"/>
                <w:rtl w:val="0"/>
              </w:rPr>
              <w:t>MAPB2.2.3.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as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dun polinomio e factor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zao, mediante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regra de Ruffini.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  <w:spacing w:line="276" w:lineRule="auto"/>
            </w:pPr>
            <w:r>
              <w:rPr>
                <w:rStyle w:val="Ninguno"/>
                <w:rtl w:val="0"/>
              </w:rPr>
              <w:t>B2.10.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sistemas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 con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gnitas.</w:t>
            </w:r>
          </w:p>
          <w:p>
            <w:pPr>
              <w:pStyle w:val="ttp1"/>
              <w:widowControl w:val="0"/>
              <w:numPr>
                <w:ilvl w:val="0"/>
                <w:numId w:val="130"/>
              </w:numPr>
              <w:spacing w:line="276" w:lineRule="auto"/>
            </w:pPr>
            <w:r>
              <w:rPr>
                <w:rStyle w:val="Ninguno"/>
                <w:rtl w:val="0"/>
              </w:rPr>
              <w:t>B2.11.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mediante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sistemas.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  <w:spacing w:line="276" w:lineRule="auto"/>
            </w:pPr>
            <w:r>
              <w:rPr>
                <w:rStyle w:val="Ninguno"/>
                <w:rtl w:val="0"/>
              </w:rPr>
              <w:t>B2.3. Representar e analizar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estruturas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utilizando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distintos tipos para resolver problemas.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  <w:spacing w:line="276" w:lineRule="auto"/>
            </w:pPr>
            <w:r>
              <w:rPr>
                <w:rStyle w:val="Ninguno"/>
                <w:rtl w:val="0"/>
              </w:rPr>
              <w:t>MAPB2.3.1. Formula alxebricamente 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vida real mediante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primeiro e segundo grao e sistemas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 con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gnitas, res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lveas e interpreta o resultado obtido.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 xml:space="preserve">B3.1. Figuras semellantes. </w:t>
            </w:r>
          </w:p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B3.2. Teoremas de Tales e Pit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goras.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semellanza para 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indirecta de medidas.</w:t>
            </w:r>
          </w:p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B3.3.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lonxitudes,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 de figuras e corpos semellantes.</w:t>
            </w:r>
          </w:p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B3.4.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no mundo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sico: medida 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lonxitudes,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 de diferentes corpos.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  <w:spacing w:line="276" w:lineRule="auto"/>
            </w:pPr>
            <w:r>
              <w:rPr>
                <w:rStyle w:val="Ninguno"/>
                <w:rtl w:val="0"/>
              </w:rPr>
              <w:t>B3.1. Calcular magnitudes efectuando medidas directas e indirectas a partir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reais, empregando os instrumentos,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ou 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adecuados, e aplicando a unidade de medida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acorde coa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descrita.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  <w:spacing w:line="276" w:lineRule="auto"/>
            </w:pPr>
            <w:r>
              <w:rPr>
                <w:rStyle w:val="Ninguno"/>
                <w:rtl w:val="0"/>
              </w:rPr>
              <w:t>MAPB3.1.1. Utiliza instrumentos,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apropiados para medir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ngulos, lonxitudes,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 de corpos e de figuras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tricas, interpretando as escalas de medidas.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  <w:spacing w:line="276" w:lineRule="auto"/>
            </w:pPr>
            <w:r>
              <w:rPr>
                <w:rStyle w:val="Ninguno"/>
                <w:rtl w:val="0"/>
              </w:rPr>
              <w:t>MAPB3.1.2. Emprega as propiedades das figuras e dos corpos (simetr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descomposici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figuras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ecidas, etc.) e aplica o teorema de Tales, para estimar ou calcular medidas indirectas.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  <w:spacing w:line="276" w:lineRule="auto"/>
            </w:pPr>
            <w:r>
              <w:rPr>
                <w:rStyle w:val="Ninguno"/>
                <w:rtl w:val="0"/>
              </w:rPr>
              <w:t>MAPB3.1.3. Utiliza 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para calcular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metros,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 de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ngulos, rect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ngulos,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rculos, prismas,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mides, cilindros, conos e esferas,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caas para resolver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asignando as unidades correctas.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  <w:spacing w:line="276" w:lineRule="auto"/>
            </w:pPr>
            <w:r>
              <w:rPr>
                <w:rStyle w:val="Ninguno"/>
                <w:rtl w:val="0"/>
              </w:rPr>
              <w:t xml:space="preserve">MAPB3.1.4. Calcula medidas indirectas de lonxitude,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 e volume mediante 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teorema de Pit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goras e a semellanza de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0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  <w:spacing w:line="276" w:lineRule="auto"/>
            </w:pPr>
            <w:r>
              <w:rPr>
                <w:rStyle w:val="Ninguno"/>
                <w:rtl w:val="0"/>
              </w:rPr>
              <w:t>B3.4.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no mundo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sico: medida 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lonxitudes,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 de diferentes corpos.</w:t>
            </w:r>
          </w:p>
          <w:p>
            <w:pPr>
              <w:pStyle w:val="ttp1"/>
              <w:widowControl w:val="0"/>
              <w:numPr>
                <w:ilvl w:val="0"/>
                <w:numId w:val="146"/>
              </w:numPr>
              <w:spacing w:line="276" w:lineRule="auto"/>
            </w:pPr>
            <w:r>
              <w:rPr>
                <w:rStyle w:val="Ninguno"/>
                <w:rtl w:val="0"/>
              </w:rPr>
              <w:t>B3.5. Uso de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de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 que facilite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  <w:spacing w:line="276" w:lineRule="auto"/>
            </w:pPr>
            <w:r>
              <w:rPr>
                <w:rStyle w:val="Ninguno"/>
                <w:rtl w:val="0"/>
              </w:rPr>
              <w:t>B3.2. Utilizar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de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mica, representando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e comprobando, mediante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ela,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  <w:spacing w:line="276" w:lineRule="auto"/>
            </w:pPr>
            <w:r>
              <w:rPr>
                <w:rStyle w:val="Ninguno"/>
                <w:rtl w:val="0"/>
              </w:rPr>
              <w:t>MAPB3.2.1. Representa e estuda os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(tri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ngulos, rect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ngulos,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rculos, prismas, pir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mides, cilindros, conos e esferas) cunha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de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mica, e comproba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  <w:spacing w:line="276" w:lineRule="auto"/>
            </w:pPr>
            <w:r>
              <w:rPr>
                <w:rStyle w:val="Ninguno"/>
                <w:rtl w:val="0"/>
              </w:rPr>
              <w:t>B4.1.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descrito mediante un enunciado, unha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boa, unha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ou unha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tica.</w:t>
            </w:r>
          </w:p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B4.2. Estudo de modelos funcionais: lineal, cuadr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proporcionalidade inversa e exponencial.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usando a linguaxe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apropiada.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contextos reais.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151"/>
              </w:numPr>
              <w:spacing w:line="276" w:lineRule="auto"/>
            </w:pPr>
            <w:r>
              <w:rPr>
                <w:rStyle w:val="Ninguno"/>
                <w:rtl w:val="0"/>
              </w:rPr>
              <w:t>B4.3. Taxa de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 como medida da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intervalo.</w:t>
            </w:r>
          </w:p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B4.4.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calculadoras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software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para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  <w:spacing w:line="276" w:lineRule="auto"/>
            </w:pPr>
            <w:r>
              <w:rPr>
                <w:rStyle w:val="Ninguno"/>
                <w:rtl w:val="0"/>
              </w:rPr>
              <w:t>B4.1. Identificar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cuantitativas nunha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determinar o tipo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pode representalas, e aproximar e interpretar a taxa de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 a partir dunha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 ou mediante o estudo dos coeficientes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  <w:spacing w:line="276" w:lineRule="auto"/>
            </w:pPr>
            <w:r>
              <w:rPr>
                <w:rStyle w:val="Ninguno"/>
                <w:rtl w:val="0"/>
              </w:rPr>
              <w:t>MAPB4.1.1. Identifica e explica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magnitudes que se poden describir mediante unha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funcional, asociando 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correspondentes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  <w:spacing w:line="276" w:lineRule="auto"/>
            </w:pPr>
            <w:r>
              <w:rPr>
                <w:rStyle w:val="Ninguno"/>
                <w:rtl w:val="0"/>
              </w:rPr>
              <w:t>MAPB4.1.2. Explica e representa graficamente o modelo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magnitudes para os casos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lineal, cuadr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tica, proporcional inversa e exponencial.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  <w:spacing w:line="276" w:lineRule="auto"/>
            </w:pPr>
            <w:r>
              <w:rPr>
                <w:rStyle w:val="Ninguno"/>
                <w:rtl w:val="0"/>
              </w:rPr>
              <w:t>MAPB4.1.3. Identifica, estima ou calcula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destas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(cortes cos eixes, intervalos de crecemento e decrecemento,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ximos e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nimos, continuidade,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periodicidade).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  <w:spacing w:line="276" w:lineRule="auto"/>
            </w:pPr>
            <w:r>
              <w:rPr>
                <w:rStyle w:val="Ninguno"/>
                <w:rtl w:val="0"/>
              </w:rPr>
              <w:t>MAPB4.1.4. Expresa razoadamente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un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meno, a partir da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que o describe ou dunha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de valores.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  <w:spacing w:line="276" w:lineRule="auto"/>
            </w:pPr>
            <w:r>
              <w:rPr>
                <w:rStyle w:val="Ninguno"/>
                <w:rtl w:val="0"/>
              </w:rPr>
              <w:t>MAPB4.1.5. Analiza o crecemento ou o decrecemento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mediante a taxa de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media, calculada a partir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unha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de valores ou da propia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  <w:spacing w:line="276" w:lineRule="auto"/>
            </w:pPr>
            <w:r>
              <w:rPr>
                <w:rStyle w:val="Ninguno"/>
                <w:rtl w:val="0"/>
              </w:rPr>
              <w:t>MAPB4.1.6. Interpreta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que responden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sinxelas: lineais, cuadr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de proporcionalidade inversa e exponenciais.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  <w:spacing w:line="276" w:lineRule="auto"/>
            </w:pPr>
            <w:r>
              <w:rPr>
                <w:rStyle w:val="Ninguno"/>
                <w:rtl w:val="0"/>
              </w:rPr>
              <w:t>B4.1.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descrito mediante un enunciado, unha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boa, unha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ou unha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tica.</w:t>
            </w:r>
          </w:p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B4.2. Estudo de modelos funcionais: lineal, cuadr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proporcionalidade inversa e exponencial.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usando a linguaxe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apropiada.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contextos reais.</w:t>
            </w:r>
          </w:p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B4.3. Taxa de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media como medida da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intervalo.</w:t>
            </w:r>
          </w:p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B4.4.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calculadoras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software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para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  <w:spacing w:line="276" w:lineRule="auto"/>
            </w:pPr>
            <w:r>
              <w:rPr>
                <w:rStyle w:val="Ninguno"/>
                <w:rtl w:val="0"/>
              </w:rPr>
              <w:t>B4.2. Analizar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proporcionada a partir de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que representen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funcionais asociadas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reais, obtendo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 seu comportamento,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posibles resultados finais.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  <w:spacing w:line="276" w:lineRule="auto"/>
            </w:pPr>
            <w:r>
              <w:rPr>
                <w:rStyle w:val="Ninguno"/>
                <w:rtl w:val="0"/>
              </w:rPr>
              <w:t>MAPB4.2.1. Interpreta criticamente datos de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sobre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  <w:spacing w:line="276" w:lineRule="auto"/>
            </w:pPr>
            <w:r>
              <w:rPr>
                <w:rStyle w:val="Ninguno"/>
                <w:rtl w:val="0"/>
              </w:rPr>
              <w:t>MAPB4.2.2. Representa datos mediante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utilizando eixes e unidades axeitadas.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  <w:spacing w:line="276" w:lineRule="auto"/>
            </w:pPr>
            <w:r>
              <w:rPr>
                <w:rStyle w:val="Ninguno"/>
                <w:rtl w:val="0"/>
              </w:rPr>
              <w:t>MAPB4.2.3.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 que se extraen dunha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sinala os valores puntuais ou intervalos da variable que as determinan, utilizando tanto lapis e papel como medios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  <w:spacing w:line="276" w:lineRule="auto"/>
            </w:pPr>
            <w:r>
              <w:rPr>
                <w:rStyle w:val="Ninguno"/>
                <w:rtl w:val="0"/>
              </w:rPr>
              <w:t>MAPB4.2.4. Relaciona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valores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correspondentes en casos sinxelos, e xustifica 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  <w:spacing w:line="276" w:lineRule="auto"/>
              <w:rPr>
                <w:rStyle w:val="Ninguno"/>
              </w:rPr>
            </w:pPr>
            <w:r>
              <w:rPr>
                <w:rStyle w:val="Ninguno"/>
                <w:rtl w:val="0"/>
              </w:rPr>
              <w:t>MAPB4.2.5. Utiliza con destreza elementos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para debuxar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  <w:p>
            <w:pPr>
              <w:pStyle w:val="ttp1"/>
              <w:widowControl w:val="0"/>
              <w:tabs>
                <w:tab w:val="left" w:pos="851"/>
              </w:tabs>
              <w:spacing w:line="276" w:lineRule="auto"/>
              <w:rPr>
                <w:rStyle w:val="Ninguno"/>
              </w:rPr>
            </w:pPr>
          </w:p>
          <w:p>
            <w:pPr>
              <w:pStyle w:val="ttp1"/>
              <w:widowControl w:val="0"/>
              <w:tabs>
                <w:tab w:val="left" w:pos="851"/>
              </w:tabs>
              <w:spacing w:line="276" w:lineRule="auto"/>
              <w:rPr>
                <w:rStyle w:val="Ninguno"/>
              </w:rPr>
            </w:pPr>
          </w:p>
          <w:p>
            <w:pPr>
              <w:pStyle w:val="ttp1"/>
              <w:widowControl w:val="0"/>
              <w:tabs>
                <w:tab w:val="left" w:pos="851"/>
              </w:tabs>
              <w:spacing w:line="276" w:lineRule="auto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e probabilidade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B5.1.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fontes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oficiais (IGE, INE, etc.).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  <w:bidi w:val="0"/>
              <w:spacing w:line="276" w:lineRule="auto"/>
              <w:ind w:right="0"/>
              <w:jc w:val="both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B5.2. Interpretaci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n, an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lise e utilidade das medidas de centralizaci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dispersi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n.</w:t>
            </w:r>
            <w:r>
              <w:rPr>
                <w:rStyle w:val="Ninguno"/>
                <w:strike w:val="1"/>
                <w:dstrike w:val="0"/>
                <w:rtl w:val="0"/>
              </w:rPr>
              <w:t xml:space="preserve"> 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  <w:spacing w:line="276" w:lineRule="auto"/>
            </w:pPr>
            <w:r>
              <w:rPr>
                <w:rStyle w:val="Ninguno"/>
                <w:rtl w:val="0"/>
              </w:rPr>
              <w:t>B5.3.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mediante o uso conxunto de medidas de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dispersi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B5.4.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diagramas de dispersi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  <w:spacing w:line="276" w:lineRule="auto"/>
            </w:pPr>
            <w:r>
              <w:rPr>
                <w:rStyle w:val="Ninguno"/>
                <w:rtl w:val="0"/>
              </w:rPr>
              <w:t xml:space="preserve">B5.5. Azar e probabilidade. Frecuencia dun suceso aleatorio. 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  <w:spacing w:line="276" w:lineRule="auto"/>
            </w:pPr>
            <w:r>
              <w:rPr>
                <w:rStyle w:val="Ninguno"/>
                <w:rtl w:val="0"/>
              </w:rPr>
              <w:t>B5.6.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probabilidades mediante a Regra de Laplace. 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  <w:spacing w:line="276" w:lineRule="auto"/>
            </w:pPr>
            <w:r>
              <w:rPr>
                <w:rStyle w:val="Ninguno"/>
                <w:rtl w:val="0"/>
              </w:rPr>
              <w:t xml:space="preserve">B5.7. Probabilidade simple e composta. Sucesos dependentes e independentes. Diagrama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rbore.</w:t>
            </w:r>
          </w:p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B5.8.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que faciliten o tratamento de datos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B5.1. Utilizar o vocabulario axeitado para a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 azar e 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analizando e interpretando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aparecen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fontes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oficiais (IGE, INE, etc.).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  <w:spacing w:line="276" w:lineRule="auto"/>
            </w:pPr>
            <w:r>
              <w:rPr>
                <w:rStyle w:val="Ninguno"/>
                <w:rtl w:val="0"/>
              </w:rPr>
              <w:t>MAPB5.1.1. Utiliza un vocabulario adecuado para describir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 azar e 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  <w:spacing w:line="276" w:lineRule="auto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5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  <w:spacing w:line="276" w:lineRule="auto"/>
            </w:pPr>
            <w:r>
              <w:rPr>
                <w:rStyle w:val="Ninguno"/>
                <w:rtl w:val="0"/>
              </w:rPr>
              <w:t>MAPB5.1.2. Formula e comproba conxecturas sobre os resultados de experimentos aleatorios 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  <w:spacing w:line="276" w:lineRule="auto"/>
            </w:pPr>
            <w:r>
              <w:rPr>
                <w:rStyle w:val="Ninguno"/>
                <w:rtl w:val="0"/>
              </w:rPr>
              <w:t>MAPB5.1.3. Emprega o vocabulario axeitado para interpretar e comentar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datos,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  <w:spacing w:line="276" w:lineRule="auto"/>
            </w:pPr>
            <w:r>
              <w:rPr>
                <w:rStyle w:val="Ninguno"/>
                <w:rtl w:val="0"/>
              </w:rPr>
              <w:t>MAPB5.1.4. Interpreta un estudo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a partir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B5.1.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fontes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oficiais (IGE, INE, etc.).</w:t>
            </w:r>
          </w:p>
          <w:p>
            <w:pPr>
              <w:pStyle w:val="ttp1"/>
              <w:widowControl w:val="0"/>
              <w:numPr>
                <w:ilvl w:val="0"/>
                <w:numId w:val="194"/>
              </w:numPr>
              <w:bidi w:val="0"/>
              <w:spacing w:line="276" w:lineRule="auto"/>
              <w:ind w:right="0"/>
              <w:jc w:val="both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B5.2. Interpretaci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n, an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lise e utilidade das medidas de centralizaci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e dispersi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n.</w:t>
            </w:r>
            <w:r>
              <w:rPr>
                <w:rStyle w:val="Ninguno"/>
                <w:strike w:val="1"/>
                <w:dstrike w:val="0"/>
                <w:rtl w:val="0"/>
              </w:rPr>
              <w:t xml:space="preserve"> </w:t>
            </w:r>
          </w:p>
          <w:p>
            <w:pPr>
              <w:pStyle w:val="ttp1"/>
              <w:widowControl w:val="0"/>
              <w:numPr>
                <w:ilvl w:val="0"/>
                <w:numId w:val="194"/>
              </w:numPr>
              <w:spacing w:line="276" w:lineRule="auto"/>
            </w:pPr>
            <w:r>
              <w:rPr>
                <w:rStyle w:val="Ninguno"/>
                <w:rtl w:val="0"/>
              </w:rPr>
              <w:t>B5.3.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mediante o uso conxunto de medidas de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dispersi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94"/>
              </w:numPr>
              <w:spacing w:line="276" w:lineRule="auto"/>
            </w:pPr>
            <w:r>
              <w:rPr>
                <w:rStyle w:val="Ninguno"/>
                <w:rtl w:val="0"/>
              </w:rPr>
              <w:t>B5.4.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diagramas de dispersi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B5.8.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que faciliten o tratamento de datos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  <w:spacing w:line="276" w:lineRule="auto"/>
            </w:pPr>
            <w:r>
              <w:rPr>
                <w:rStyle w:val="Ninguno"/>
                <w:rtl w:val="0"/>
              </w:rPr>
              <w:t>B5.2. Elaborar e interpretar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usuais, en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unidimensionais, utilizando os medios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axeitados (lapis e papel, calculadora, folla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lculo), valorando cualitativamente a representatividade das mostras utilizadas.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  <w:spacing w:line="276" w:lineRule="auto"/>
            </w:pPr>
            <w:r>
              <w:rPr>
                <w:rStyle w:val="Ninguno"/>
                <w:rtl w:val="0"/>
              </w:rPr>
              <w:t>MAPB5.2.1. Discrimina se os datos recollidos nun estudo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corresponden a unha variable discreta ou continua.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  <w:spacing w:line="276" w:lineRule="auto"/>
            </w:pPr>
            <w:r>
              <w:rPr>
                <w:rStyle w:val="Ninguno"/>
                <w:rtl w:val="0"/>
              </w:rPr>
              <w:t>MAPB5.2.2. Elabora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frecuencias a partir dos datos dun estudo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stico, con variables discretas e continuas.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  <w:spacing w:line="276" w:lineRule="auto"/>
            </w:pPr>
            <w:r>
              <w:rPr>
                <w:rStyle w:val="Ninguno"/>
                <w:rtl w:val="0"/>
              </w:rPr>
              <w:t>MAPB5.2.3. Calcula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(media aritm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tica, percorrido, desviaci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pica, cuart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s, etc.), en variables discretas e continuas, coa axuda da calculadora ou dunha folla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  <w:spacing w:line="276" w:lineRule="auto"/>
            </w:pPr>
            <w:r>
              <w:rPr>
                <w:rStyle w:val="Ninguno"/>
                <w:rtl w:val="0"/>
              </w:rPr>
              <w:t>MAPB5.2.4. Representa graficamente datos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recollidos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frecuencias, mediante diagramas de barras e histogramas.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  <w:spacing w:line="276" w:lineRule="auto"/>
            </w:pPr>
            <w:r>
              <w:rPr>
                <w:rStyle w:val="Ninguno"/>
                <w:rtl w:val="0"/>
              </w:rPr>
              <w:t xml:space="preserve">B5.5. Azar e probabilidade. Frecuencia dun suceso aleatorio. </w:t>
            </w:r>
          </w:p>
          <w:p>
            <w:pPr>
              <w:pStyle w:val="ttp1"/>
              <w:widowControl w:val="0"/>
              <w:numPr>
                <w:ilvl w:val="0"/>
                <w:numId w:val="205"/>
              </w:numPr>
              <w:spacing w:line="276" w:lineRule="auto"/>
            </w:pPr>
            <w:r>
              <w:rPr>
                <w:rStyle w:val="Ninguno"/>
                <w:rtl w:val="0"/>
              </w:rPr>
              <w:t>B5.6.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probabilidades mediante a regra de Laplace. </w:t>
            </w:r>
          </w:p>
          <w:p>
            <w:pPr>
              <w:pStyle w:val="ttp1"/>
              <w:widowControl w:val="0"/>
              <w:numPr>
                <w:ilvl w:val="0"/>
                <w:numId w:val="205"/>
              </w:numPr>
              <w:spacing w:line="276" w:lineRule="auto"/>
            </w:pPr>
            <w:r>
              <w:rPr>
                <w:rStyle w:val="Ninguno"/>
                <w:rtl w:val="0"/>
              </w:rPr>
              <w:t xml:space="preserve">B5.7.Probabilidade simple e composta. Sucesos dependentes e independentes. Diagrama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  <w:spacing w:line="276" w:lineRule="auto"/>
            </w:pPr>
            <w:r>
              <w:rPr>
                <w:rStyle w:val="Ninguno"/>
                <w:rtl w:val="0"/>
              </w:rPr>
              <w:t>B5.3. Calcular probabilidades simples e compostas para resolver problemas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utilizando a regra de Laplace en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de reconto como os diagramas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 e as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continxencia.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  <w:spacing w:line="276" w:lineRule="auto"/>
            </w:pPr>
            <w:r>
              <w:rPr>
                <w:rStyle w:val="Ninguno"/>
                <w:rtl w:val="0"/>
              </w:rPr>
              <w:t xml:space="preserve">MAPB5.3.1. Calcula a probabilidade de sucesos coa regra de Laplace e utiliza, especialmente, diagramas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 ou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continxencia para o reconto de casos.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  <w:spacing w:line="276" w:lineRule="auto"/>
            </w:pPr>
            <w:r>
              <w:rPr>
                <w:rStyle w:val="Ninguno"/>
                <w:rtl w:val="0"/>
              </w:rPr>
              <w:t>MAPB5.3.2. Calcula a probabilidade de sucesos compostos sinxelos nos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experiencias aleatorias simult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ou consecutivas.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  <w:spacing w:line="276" w:lineRule="auto"/>
            </w:pPr>
            <w:r>
              <w:rPr>
                <w:rStyle w:val="Ninguno"/>
                <w:rtl w:val="0"/>
              </w:rPr>
              <w:t>CMCCT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851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851"/>
        </w:tabs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851"/>
        </w:tabs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851"/>
        </w:tabs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51"/>
  </w:num>
  <w:num w:numId="154">
    <w:abstractNumId w:val="152"/>
  </w:num>
  <w:num w:numId="155">
    <w:abstractNumId w:val="153"/>
  </w:num>
  <w:num w:numId="156">
    <w:abstractNumId w:val="154"/>
  </w:num>
  <w:num w:numId="157">
    <w:abstractNumId w:val="155"/>
  </w:num>
  <w:num w:numId="158">
    <w:abstractNumId w:val="156"/>
  </w:num>
  <w:num w:numId="159">
    <w:abstractNumId w:val="157"/>
  </w:num>
  <w:num w:numId="160">
    <w:abstractNumId w:val="158"/>
  </w:num>
  <w:num w:numId="161">
    <w:abstractNumId w:val="159"/>
  </w:num>
  <w:num w:numId="162">
    <w:abstractNumId w:val="160"/>
  </w:num>
  <w:num w:numId="163">
    <w:abstractNumId w:val="161"/>
  </w:num>
  <w:num w:numId="164">
    <w:abstractNumId w:val="162"/>
  </w:num>
  <w:num w:numId="165">
    <w:abstractNumId w:val="163"/>
  </w:num>
  <w:num w:numId="166">
    <w:abstractNumId w:val="164"/>
  </w:num>
  <w:num w:numId="167">
    <w:abstractNumId w:val="165"/>
  </w:num>
  <w:num w:numId="168">
    <w:abstractNumId w:val="165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9">
    <w:abstractNumId w:val="166"/>
  </w:num>
  <w:num w:numId="170">
    <w:abstractNumId w:val="167"/>
  </w:num>
  <w:num w:numId="171">
    <w:abstractNumId w:val="168"/>
  </w:num>
  <w:num w:numId="172">
    <w:abstractNumId w:val="169"/>
  </w:num>
  <w:num w:numId="173">
    <w:abstractNumId w:val="170"/>
  </w:num>
  <w:num w:numId="174">
    <w:abstractNumId w:val="171"/>
  </w:num>
  <w:num w:numId="175">
    <w:abstractNumId w:val="172"/>
  </w:num>
  <w:num w:numId="176">
    <w:abstractNumId w:val="173"/>
  </w:num>
  <w:num w:numId="177">
    <w:abstractNumId w:val="174"/>
  </w:num>
  <w:num w:numId="178">
    <w:abstractNumId w:val="175"/>
  </w:num>
  <w:num w:numId="179">
    <w:abstractNumId w:val="176"/>
  </w:num>
  <w:num w:numId="180">
    <w:abstractNumId w:val="177"/>
  </w:num>
  <w:num w:numId="181">
    <w:abstractNumId w:val="178"/>
  </w:num>
  <w:num w:numId="182">
    <w:abstractNumId w:val="178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851"/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851"/>
          </w:tabs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851"/>
          </w:tabs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851"/>
          </w:tabs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851"/>
          </w:tabs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851"/>
          </w:tabs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851"/>
          </w:tabs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851"/>
          </w:tabs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851"/>
          </w:tabs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3">
    <w:abstractNumId w:val="179"/>
  </w:num>
  <w:num w:numId="184">
    <w:abstractNumId w:val="180"/>
  </w:num>
  <w:num w:numId="185">
    <w:abstractNumId w:val="181"/>
  </w:num>
  <w:num w:numId="186">
    <w:abstractNumId w:val="182"/>
  </w:num>
  <w:num w:numId="187">
    <w:abstractNumId w:val="183"/>
  </w:num>
  <w:num w:numId="188">
    <w:abstractNumId w:val="184"/>
  </w:num>
  <w:num w:numId="189">
    <w:abstractNumId w:val="185"/>
  </w:num>
  <w:num w:numId="190">
    <w:abstractNumId w:val="186"/>
  </w:num>
  <w:num w:numId="191">
    <w:abstractNumId w:val="187"/>
  </w:num>
  <w:num w:numId="192">
    <w:abstractNumId w:val="188"/>
  </w:num>
  <w:num w:numId="193">
    <w:abstractNumId w:val="189"/>
  </w:num>
  <w:num w:numId="194">
    <w:abstractNumId w:val="189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851"/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851"/>
          </w:tabs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851"/>
          </w:tabs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851"/>
          </w:tabs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851"/>
          </w:tabs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851"/>
          </w:tabs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851"/>
          </w:tabs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851"/>
          </w:tabs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851"/>
          </w:tabs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5">
    <w:abstractNumId w:val="190"/>
  </w:num>
  <w:num w:numId="196">
    <w:abstractNumId w:val="191"/>
  </w:num>
  <w:num w:numId="197">
    <w:abstractNumId w:val="192"/>
  </w:num>
  <w:num w:numId="198">
    <w:abstractNumId w:val="193"/>
  </w:num>
  <w:num w:numId="199">
    <w:abstractNumId w:val="194"/>
  </w:num>
  <w:num w:numId="200">
    <w:abstractNumId w:val="195"/>
  </w:num>
  <w:num w:numId="201">
    <w:abstractNumId w:val="196"/>
  </w:num>
  <w:num w:numId="202">
    <w:abstractNumId w:val="197"/>
  </w:num>
  <w:num w:numId="203">
    <w:abstractNumId w:val="198"/>
  </w:num>
  <w:num w:numId="204">
    <w:abstractNumId w:val="199"/>
  </w:num>
  <w:num w:numId="205">
    <w:abstractNumId w:val="200"/>
  </w:num>
  <w:num w:numId="206">
    <w:abstractNumId w:val="201"/>
  </w:num>
  <w:num w:numId="207">
    <w:abstractNumId w:val="202"/>
  </w:num>
  <w:num w:numId="208">
    <w:abstractNumId w:val="203"/>
  </w:num>
  <w:num w:numId="209">
    <w:abstractNumId w:val="204"/>
  </w:num>
  <w:num w:numId="210">
    <w:abstractNumId w:val="20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