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C7A10" w:rsidRDefault="003C7A10">
      <w:pPr>
        <w:pStyle w:val="Encabezado"/>
        <w:spacing w:before="0" w:after="0"/>
        <w:jc w:val="center"/>
        <w:rPr>
          <w:rFonts w:ascii="Times New Roman" w:hAnsi="Times New Roman" w:cs="Times New Roman"/>
          <w:b/>
          <w:color w:val="99CCFF"/>
          <w:sz w:val="20"/>
          <w:szCs w:val="20"/>
        </w:rPr>
      </w:pPr>
      <w:bookmarkStart w:id="0" w:name="_GoBack"/>
      <w:bookmarkEnd w:id="0"/>
    </w:p>
    <w:p w:rsidR="003C7A10" w:rsidRDefault="003C7A10">
      <w:pPr>
        <w:pStyle w:val="t1"/>
        <w:pBdr>
          <w:bottom w:val="single" w:sz="8" w:space="1" w:color="FFFF00"/>
        </w:pBdr>
        <w:shd w:val="clear" w:color="auto" w:fill="E6E6E6"/>
        <w:spacing w:before="0"/>
        <w:jc w:val="center"/>
        <w:rPr>
          <w:lang w:val="es-ES_tradnl"/>
        </w:rPr>
      </w:pPr>
      <w:r>
        <w:rPr>
          <w:b/>
          <w:szCs w:val="28"/>
          <w:lang w:val="pt-BR"/>
        </w:rPr>
        <w:t>Acta</w:t>
      </w:r>
      <w:r>
        <w:rPr>
          <w:rFonts w:eastAsia="Arial"/>
          <w:b/>
          <w:szCs w:val="28"/>
          <w:lang w:val="pt-BR"/>
        </w:rPr>
        <w:t xml:space="preserve"> </w:t>
      </w:r>
      <w:r>
        <w:rPr>
          <w:b/>
          <w:szCs w:val="28"/>
          <w:lang w:val="pt-BR"/>
        </w:rPr>
        <w:t>de</w:t>
      </w:r>
      <w:r>
        <w:rPr>
          <w:rFonts w:eastAsia="Arial"/>
          <w:b/>
          <w:szCs w:val="28"/>
          <w:lang w:val="pt-BR"/>
        </w:rPr>
        <w:t xml:space="preserve"> </w:t>
      </w:r>
      <w:proofErr w:type="spellStart"/>
      <w:r>
        <w:rPr>
          <w:b/>
          <w:szCs w:val="28"/>
          <w:lang w:val="pt-BR"/>
        </w:rPr>
        <w:t>avaliación</w:t>
      </w:r>
      <w:proofErr w:type="spellEnd"/>
      <w:r>
        <w:rPr>
          <w:rFonts w:eastAsia="Arial"/>
          <w:b/>
          <w:szCs w:val="28"/>
          <w:lang w:val="pt-BR"/>
        </w:rPr>
        <w:t xml:space="preserve"> </w:t>
      </w:r>
      <w:r>
        <w:rPr>
          <w:b/>
          <w:szCs w:val="28"/>
          <w:lang w:val="pt-BR"/>
        </w:rPr>
        <w:t>inicial</w:t>
      </w:r>
    </w:p>
    <w:p w:rsidR="003C7A10" w:rsidRDefault="003C7A10">
      <w:pPr>
        <w:pStyle w:val="tt1"/>
        <w:rPr>
          <w:lang w:val="es-ES_tradnl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89"/>
        <w:gridCol w:w="1332"/>
        <w:gridCol w:w="3116"/>
        <w:gridCol w:w="168"/>
        <w:gridCol w:w="1681"/>
        <w:gridCol w:w="1624"/>
      </w:tblGrid>
      <w:tr w:rsidR="003C7A10">
        <w:tc>
          <w:tcPr>
            <w:tcW w:w="6905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  <w:r>
              <w:t>Formación</w:t>
            </w:r>
            <w:r>
              <w:rPr>
                <w:rFonts w:eastAsia="Arial" w:cs="Arial"/>
              </w:rPr>
              <w:t xml:space="preserve"> </w:t>
            </w:r>
            <w:r>
              <w:t>profesional</w:t>
            </w:r>
            <w:r>
              <w:rPr>
                <w:rFonts w:eastAsia="Arial" w:cs="Arial"/>
              </w:rPr>
              <w:t xml:space="preserve"> </w:t>
            </w:r>
            <w:r>
              <w:t>inicial</w:t>
            </w:r>
            <w:r>
              <w:rPr>
                <w:rFonts w:eastAsia="Arial" w:cs="Arial"/>
              </w:rPr>
              <w:t xml:space="preserve"> </w:t>
            </w:r>
            <w:r>
              <w:t>(DECRETO</w:t>
            </w:r>
            <w:r>
              <w:rPr>
                <w:rFonts w:eastAsia="Arial" w:cs="Arial"/>
              </w:rPr>
              <w:t xml:space="preserve"> </w:t>
            </w:r>
            <w:r>
              <w:t>114/2010,</w:t>
            </w:r>
            <w:r>
              <w:rPr>
                <w:rFonts w:eastAsia="Arial" w:cs="Arial"/>
              </w:rPr>
              <w:t xml:space="preserve"> </w:t>
            </w:r>
            <w:r>
              <w:t>DO</w:t>
            </w:r>
            <w:r>
              <w:rPr>
                <w:rFonts w:eastAsia="Arial" w:cs="Arial"/>
              </w:rPr>
              <w:t xml:space="preserve"> </w:t>
            </w:r>
            <w:r>
              <w:t>1</w:t>
            </w:r>
            <w:r>
              <w:rPr>
                <w:rFonts w:eastAsia="Arial" w:cs="Arial"/>
              </w:rPr>
              <w:t xml:space="preserve"> </w:t>
            </w:r>
            <w:r>
              <w:t>DE</w:t>
            </w:r>
            <w:r>
              <w:rPr>
                <w:rFonts w:eastAsia="Arial" w:cs="Arial"/>
              </w:rPr>
              <w:t xml:space="preserve"> </w:t>
            </w:r>
            <w:r>
              <w:t>XULLO)</w:t>
            </w:r>
          </w:p>
        </w:tc>
        <w:tc>
          <w:tcPr>
            <w:tcW w:w="3305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  <w:r>
              <w:t>Ciclo</w:t>
            </w:r>
            <w:r>
              <w:rPr>
                <w:rFonts w:eastAsia="Arial" w:cs="Arial"/>
              </w:rPr>
              <w:t xml:space="preserve"> </w:t>
            </w:r>
            <w:r>
              <w:t>formativo</w:t>
            </w:r>
            <w:r>
              <w:rPr>
                <w:rFonts w:eastAsia="Arial" w:cs="Arial"/>
              </w:rPr>
              <w:t xml:space="preserve"> </w:t>
            </w:r>
            <w:r>
              <w:t>de</w:t>
            </w:r>
            <w:r>
              <w:rPr>
                <w:rFonts w:eastAsia="Arial" w:cs="Arial"/>
              </w:rPr>
              <w:t xml:space="preserve"> </w:t>
            </w:r>
            <w:r>
              <w:t>grao</w:t>
            </w:r>
            <w:r>
              <w:rPr>
                <w:rFonts w:eastAsia="Arial" w:cs="Arial"/>
              </w:rPr>
              <w:t xml:space="preserve"> </w:t>
            </w:r>
          </w:p>
        </w:tc>
      </w:tr>
      <w:tr w:rsidR="003C7A10">
        <w:tc>
          <w:tcPr>
            <w:tcW w:w="22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  <w:r>
              <w:t>Réxime</w:t>
            </w:r>
          </w:p>
          <w:p w:rsidR="003C7A10" w:rsidRDefault="003C7A10">
            <w:pPr>
              <w:pStyle w:val="tt1"/>
              <w:widowControl w:val="0"/>
              <w:autoSpaceDE w:val="0"/>
              <w:jc w:val="both"/>
            </w:pPr>
          </w:p>
        </w:tc>
        <w:tc>
          <w:tcPr>
            <w:tcW w:w="133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  <w:r>
              <w:t>Ano</w:t>
            </w:r>
            <w:r>
              <w:rPr>
                <w:rFonts w:eastAsia="Arial" w:cs="Arial"/>
              </w:rPr>
              <w:t xml:space="preserve"> </w:t>
            </w:r>
            <w:r>
              <w:t>académico</w:t>
            </w:r>
          </w:p>
        </w:tc>
        <w:tc>
          <w:tcPr>
            <w:tcW w:w="6589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  <w:r>
              <w:t>Denominación</w:t>
            </w:r>
            <w:r>
              <w:rPr>
                <w:rFonts w:eastAsia="Arial" w:cs="Arial"/>
              </w:rPr>
              <w:t xml:space="preserve"> </w:t>
            </w:r>
            <w:r>
              <w:t>do</w:t>
            </w:r>
            <w:r>
              <w:rPr>
                <w:rFonts w:eastAsia="Arial" w:cs="Arial"/>
              </w:rPr>
              <w:t xml:space="preserve"> </w:t>
            </w:r>
            <w:r>
              <w:t>ciclo</w:t>
            </w:r>
            <w:r>
              <w:rPr>
                <w:rFonts w:eastAsia="Arial" w:cs="Arial"/>
              </w:rPr>
              <w:t xml:space="preserve"> </w:t>
            </w:r>
            <w:r>
              <w:t>formativo</w:t>
            </w:r>
          </w:p>
        </w:tc>
      </w:tr>
      <w:tr w:rsidR="003C7A10">
        <w:tc>
          <w:tcPr>
            <w:tcW w:w="3621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  <w:r>
              <w:t>Acta</w:t>
            </w:r>
            <w:r>
              <w:rPr>
                <w:rFonts w:eastAsia="Arial" w:cs="Arial"/>
              </w:rPr>
              <w:t xml:space="preserve"> </w:t>
            </w:r>
            <w:r>
              <w:t>de</w:t>
            </w:r>
            <w:r>
              <w:rPr>
                <w:rFonts w:eastAsia="Arial" w:cs="Arial"/>
              </w:rPr>
              <w:t xml:space="preserve"> </w:t>
            </w:r>
            <w:r>
              <w:t>avaliación</w:t>
            </w:r>
            <w:r>
              <w:rPr>
                <w:rFonts w:eastAsia="Arial" w:cs="Arial"/>
              </w:rPr>
              <w:t xml:space="preserve"> </w:t>
            </w:r>
            <w:r>
              <w:t>inicial</w:t>
            </w:r>
          </w:p>
          <w:p w:rsidR="003C7A10" w:rsidRDefault="003C7A10">
            <w:pPr>
              <w:pStyle w:val="tt1"/>
              <w:widowControl w:val="0"/>
              <w:autoSpaceDE w:val="0"/>
              <w:jc w:val="both"/>
            </w:pPr>
          </w:p>
        </w:tc>
        <w:tc>
          <w:tcPr>
            <w:tcW w:w="31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  <w:r>
              <w:t>Grupo</w:t>
            </w:r>
          </w:p>
        </w:tc>
        <w:tc>
          <w:tcPr>
            <w:tcW w:w="1849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  <w:r>
              <w:t>Data</w:t>
            </w:r>
            <w:r>
              <w:rPr>
                <w:rFonts w:eastAsia="Arial" w:cs="Arial"/>
              </w:rPr>
              <w:t xml:space="preserve"> </w:t>
            </w:r>
            <w:r>
              <w:t>de</w:t>
            </w:r>
            <w:r>
              <w:rPr>
                <w:rFonts w:eastAsia="Arial" w:cs="Arial"/>
              </w:rPr>
              <w:t xml:space="preserve"> </w:t>
            </w:r>
            <w:r>
              <w:t>avaliación:</w:t>
            </w:r>
          </w:p>
        </w:tc>
        <w:tc>
          <w:tcPr>
            <w:tcW w:w="162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  <w:r>
              <w:t>Folla</w:t>
            </w:r>
            <w:r>
              <w:rPr>
                <w:rFonts w:eastAsia="Arial" w:cs="Arial"/>
              </w:rPr>
              <w:t xml:space="preserve"> </w:t>
            </w:r>
            <w:r>
              <w:t>nº</w:t>
            </w:r>
          </w:p>
        </w:tc>
      </w:tr>
    </w:tbl>
    <w:p w:rsidR="003C7A10" w:rsidRDefault="003C7A10">
      <w:pPr>
        <w:pStyle w:val="tt1"/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5"/>
        <w:gridCol w:w="3737"/>
        <w:gridCol w:w="2141"/>
        <w:gridCol w:w="2161"/>
      </w:tblGrid>
      <w:tr w:rsidR="003C7A10">
        <w:tc>
          <w:tcPr>
            <w:tcW w:w="5922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  <w:tc>
          <w:tcPr>
            <w:tcW w:w="214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center"/>
            </w:pPr>
            <w:r>
              <w:t>Nº alumnos</w:t>
            </w:r>
          </w:p>
        </w:tc>
        <w:tc>
          <w:tcPr>
            <w:tcW w:w="2161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center"/>
            </w:pPr>
            <w:r>
              <w:t>Porcentaxe</w:t>
            </w:r>
          </w:p>
        </w:tc>
      </w:tr>
      <w:tr w:rsidR="003C7A10">
        <w:tc>
          <w:tcPr>
            <w:tcW w:w="2185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  <w:r>
              <w:t>Titulación:</w:t>
            </w:r>
          </w:p>
        </w:tc>
        <w:tc>
          <w:tcPr>
            <w:tcW w:w="3737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spacing w:before="136" w:after="23"/>
            </w:pPr>
            <w:r>
              <w:t>Graduado en ESO ou equivalente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Bacharelato ou equivalente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Técnico ou técnico auxiliar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Técnico superior ou técnico especialista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proofErr w:type="spellStart"/>
            <w:r>
              <w:t>Diplomatura</w:t>
            </w:r>
            <w:proofErr w:type="spellEnd"/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Licenciatura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Outros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</w:tr>
      <w:tr w:rsidR="003C7A10">
        <w:tc>
          <w:tcPr>
            <w:tcW w:w="2185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  <w:r>
              <w:t>Accede con:</w:t>
            </w:r>
          </w:p>
        </w:tc>
        <w:tc>
          <w:tcPr>
            <w:tcW w:w="3737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spacing w:before="136" w:after="23"/>
            </w:pPr>
            <w:r>
              <w:t>Acceso directo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Proba de acceso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P. de acceso á universidade maiores de 25 anos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</w:tr>
      <w:tr w:rsidR="003C7A10">
        <w:tc>
          <w:tcPr>
            <w:tcW w:w="5922" w:type="dxa"/>
            <w:gridSpan w:val="2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spacing w:before="136" w:after="23"/>
            </w:pPr>
            <w:r>
              <w:t>Teñen experiencia laboral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</w:tr>
      <w:tr w:rsidR="003C7A10">
        <w:tc>
          <w:tcPr>
            <w:tcW w:w="5922" w:type="dxa"/>
            <w:gridSpan w:val="2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spacing w:before="136" w:after="23"/>
            </w:pPr>
            <w:r>
              <w:t>Situacións persoais que poden afectar á vida académica do alumno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</w:tr>
      <w:tr w:rsidR="003C7A10">
        <w:tc>
          <w:tcPr>
            <w:tcW w:w="2185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  <w:r>
              <w:t>Matricúlanse neste ciclo:</w:t>
            </w:r>
          </w:p>
        </w:tc>
        <w:tc>
          <w:tcPr>
            <w:tcW w:w="3737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spacing w:before="136" w:after="23"/>
            </w:pPr>
            <w:r>
              <w:t>Porque son os estudos que queren realizar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Porque non atopan traballo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Para ampliar a súa formación</w:t>
            </w:r>
          </w:p>
          <w:p w:rsidR="003C7A10" w:rsidRDefault="003C7A10">
            <w:pPr>
              <w:pStyle w:val="tt1"/>
              <w:widowControl w:val="0"/>
              <w:autoSpaceDE w:val="0"/>
              <w:spacing w:before="136" w:after="23"/>
            </w:pPr>
            <w:r>
              <w:t>Outros:</w:t>
            </w:r>
          </w:p>
        </w:tc>
        <w:tc>
          <w:tcPr>
            <w:tcW w:w="2141" w:type="dxa"/>
            <w:tcBorders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  <w:tc>
          <w:tcPr>
            <w:tcW w:w="2161" w:type="dxa"/>
            <w:tcBorders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</w:pPr>
          </w:p>
        </w:tc>
      </w:tr>
    </w:tbl>
    <w:p w:rsidR="003C7A10" w:rsidRDefault="003C7A10">
      <w:pPr>
        <w:pStyle w:val="tt1"/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23"/>
      </w:tblGrid>
      <w:tr w:rsidR="003C7A10">
        <w:trPr>
          <w:trHeight w:val="1631"/>
        </w:trPr>
        <w:tc>
          <w:tcPr>
            <w:tcW w:w="1022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  <w:r>
              <w:t>Outros aspectos tratados</w:t>
            </w: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C7A10" w:rsidRDefault="003C7A10">
      <w:pPr>
        <w:pStyle w:val="tt1"/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50"/>
        <w:gridCol w:w="2884"/>
        <w:gridCol w:w="5089"/>
      </w:tblGrid>
      <w:tr w:rsidR="003C7A10">
        <w:trPr>
          <w:trHeight w:val="1582"/>
        </w:trPr>
        <w:tc>
          <w:tcPr>
            <w:tcW w:w="10223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  <w:r>
              <w:t>Acordos</w:t>
            </w:r>
            <w:r>
              <w:rPr>
                <w:rFonts w:eastAsia="Arial" w:cs="Arial"/>
              </w:rPr>
              <w:t xml:space="preserve"> </w:t>
            </w:r>
            <w:r>
              <w:t>adoptados</w:t>
            </w:r>
            <w:r>
              <w:rPr>
                <w:rFonts w:eastAsia="Arial" w:cs="Arial"/>
              </w:rPr>
              <w:t xml:space="preserve"> </w:t>
            </w:r>
            <w:r>
              <w:t>respecto</w:t>
            </w:r>
            <w:r>
              <w:rPr>
                <w:rFonts w:eastAsia="Arial" w:cs="Arial"/>
              </w:rPr>
              <w:t xml:space="preserve"> </w:t>
            </w:r>
            <w:r>
              <w:t>ao</w:t>
            </w:r>
            <w:r>
              <w:rPr>
                <w:rFonts w:eastAsia="Arial" w:cs="Arial"/>
              </w:rPr>
              <w:t xml:space="preserve"> </w:t>
            </w:r>
            <w:r>
              <w:t>grupo-clase</w:t>
            </w:r>
            <w:r>
              <w:rPr>
                <w:rFonts w:eastAsia="Arial" w:cs="Arial"/>
              </w:rPr>
              <w:t xml:space="preserve"> </w:t>
            </w:r>
            <w:r>
              <w:t>en</w:t>
            </w:r>
            <w:r>
              <w:rPr>
                <w:rFonts w:eastAsia="Arial" w:cs="Arial"/>
              </w:rPr>
              <w:t xml:space="preserve"> </w:t>
            </w:r>
            <w:r>
              <w:t>xeral</w:t>
            </w: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7A10">
        <w:trPr>
          <w:trHeight w:val="262"/>
        </w:trPr>
        <w:tc>
          <w:tcPr>
            <w:tcW w:w="10223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b/>
              </w:rPr>
            </w:pPr>
            <w:r>
              <w:lastRenderedPageBreak/>
              <w:t>Acordos</w:t>
            </w:r>
            <w:r>
              <w:rPr>
                <w:rFonts w:eastAsia="Arial" w:cs="Arial"/>
              </w:rPr>
              <w:t xml:space="preserve"> </w:t>
            </w:r>
            <w:r>
              <w:t>adoptados</w:t>
            </w:r>
            <w:r>
              <w:rPr>
                <w:rFonts w:eastAsia="Arial" w:cs="Arial"/>
              </w:rPr>
              <w:t xml:space="preserve"> </w:t>
            </w:r>
            <w:r>
              <w:t>respecto</w:t>
            </w:r>
            <w:r>
              <w:rPr>
                <w:rFonts w:eastAsia="Arial" w:cs="Arial"/>
              </w:rPr>
              <w:t xml:space="preserve"> </w:t>
            </w:r>
            <w:r>
              <w:t>a</w:t>
            </w:r>
            <w:r>
              <w:rPr>
                <w:rFonts w:eastAsia="Arial" w:cs="Arial"/>
              </w:rPr>
              <w:t xml:space="preserve"> </w:t>
            </w:r>
            <w:r>
              <w:t>determinados/as</w:t>
            </w:r>
            <w:r>
              <w:rPr>
                <w:rFonts w:eastAsia="Arial" w:cs="Arial"/>
              </w:rPr>
              <w:t xml:space="preserve"> </w:t>
            </w:r>
            <w:r>
              <w:t>alumnos/as</w:t>
            </w: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auto"/>
            <w:vAlign w:val="center"/>
          </w:tcPr>
          <w:p w:rsidR="003C7A10" w:rsidRDefault="003C7A10">
            <w:pPr>
              <w:pStyle w:val="tt1c"/>
              <w:widowControl w:val="0"/>
              <w:autoSpaceDE w:val="0"/>
              <w:snapToGrid w:val="0"/>
              <w:rPr>
                <w:b/>
              </w:rPr>
            </w:pPr>
            <w:r>
              <w:rPr>
                <w:b/>
              </w:rPr>
              <w:t>Alumno/a</w:t>
            </w: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auto"/>
            <w:vAlign w:val="center"/>
          </w:tcPr>
          <w:p w:rsidR="003C7A10" w:rsidRDefault="003C7A10">
            <w:pPr>
              <w:pStyle w:val="tt1c"/>
              <w:widowControl w:val="0"/>
              <w:autoSpaceDE w:val="0"/>
              <w:snapToGrid w:val="0"/>
            </w:pPr>
            <w:r>
              <w:rPr>
                <w:b/>
              </w:rPr>
              <w:t>Observacións</w:t>
            </w:r>
          </w:p>
          <w:p w:rsidR="003C7A10" w:rsidRDefault="003C7A10">
            <w:pPr>
              <w:pStyle w:val="tt1c"/>
              <w:widowControl w:val="0"/>
              <w:autoSpaceDE w:val="0"/>
              <w:rPr>
                <w:b/>
              </w:rPr>
            </w:pPr>
            <w:r>
              <w:t>(minusvalía</w:t>
            </w:r>
            <w:r>
              <w:rPr>
                <w:rFonts w:eastAsia="Arial" w:cs="Arial"/>
              </w:rPr>
              <w:t xml:space="preserve"> </w:t>
            </w:r>
            <w:r>
              <w:t>e</w:t>
            </w:r>
            <w:r>
              <w:rPr>
                <w:rFonts w:eastAsia="Arial" w:cs="Arial"/>
              </w:rPr>
              <w:t xml:space="preserve"> </w:t>
            </w:r>
            <w:r>
              <w:t>grao,</w:t>
            </w:r>
            <w:r>
              <w:rPr>
                <w:rFonts w:eastAsia="Arial" w:cs="Arial"/>
              </w:rPr>
              <w:t xml:space="preserve">  </w:t>
            </w:r>
            <w:r>
              <w:t>procedencia</w:t>
            </w:r>
            <w:r>
              <w:rPr>
                <w:rFonts w:eastAsia="Arial" w:cs="Arial"/>
              </w:rPr>
              <w:t xml:space="preserve"> </w:t>
            </w:r>
            <w:r>
              <w:t>do</w:t>
            </w:r>
            <w:r>
              <w:rPr>
                <w:rFonts w:eastAsia="Arial" w:cs="Arial"/>
              </w:rPr>
              <w:t xml:space="preserve"> </w:t>
            </w:r>
            <w:r>
              <w:t>estranxeiro,</w:t>
            </w:r>
            <w:r>
              <w:rPr>
                <w:rFonts w:eastAsia="Arial" w:cs="Arial"/>
              </w:rPr>
              <w:t xml:space="preserve"> </w:t>
            </w:r>
            <w:r>
              <w:t>asistencia,</w:t>
            </w:r>
            <w:r>
              <w:rPr>
                <w:rFonts w:eastAsia="Arial" w:cs="Arial"/>
              </w:rPr>
              <w:t xml:space="preserve"> </w:t>
            </w:r>
            <w:r>
              <w:t>actitude,</w:t>
            </w:r>
            <w:r>
              <w:rPr>
                <w:rFonts w:eastAsia="Arial" w:cs="Arial"/>
              </w:rPr>
              <w:t xml:space="preserve"> </w:t>
            </w:r>
            <w:r>
              <w:t>...)</w:t>
            </w: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  <w:right w:val="single" w:sz="4" w:space="0" w:color="FFFF00"/>
            </w:tcBorders>
            <w:shd w:val="clear" w:color="auto" w:fill="auto"/>
            <w:vAlign w:val="center"/>
          </w:tcPr>
          <w:p w:rsidR="003C7A10" w:rsidRDefault="003C7A10">
            <w:pPr>
              <w:pStyle w:val="tt1c"/>
              <w:widowControl w:val="0"/>
              <w:autoSpaceDE w:val="0"/>
              <w:snapToGrid w:val="0"/>
            </w:pPr>
            <w:r>
              <w:rPr>
                <w:b/>
              </w:rPr>
              <w:t>Decisións</w:t>
            </w:r>
            <w:r>
              <w:rPr>
                <w:rFonts w:eastAsia="Arial" w:cs="Arial"/>
                <w:b/>
              </w:rPr>
              <w:t xml:space="preserve"> </w:t>
            </w:r>
            <w:r>
              <w:rPr>
                <w:b/>
              </w:rPr>
              <w:t>adoptadas</w:t>
            </w:r>
          </w:p>
          <w:p w:rsidR="003C7A10" w:rsidRDefault="003C7A10">
            <w:pPr>
              <w:pStyle w:val="tt1c"/>
              <w:widowControl w:val="0"/>
              <w:autoSpaceDE w:val="0"/>
              <w:rPr>
                <w:sz w:val="20"/>
                <w:szCs w:val="20"/>
                <w:lang w:val="es-ES"/>
              </w:rPr>
            </w:pPr>
            <w:r>
              <w:t>(</w:t>
            </w:r>
            <w:proofErr w:type="spellStart"/>
            <w:r>
              <w:t>flexibilización</w:t>
            </w:r>
            <w:proofErr w:type="spellEnd"/>
            <w:r>
              <w:t>,</w:t>
            </w:r>
            <w:r>
              <w:rPr>
                <w:rFonts w:eastAsia="Arial" w:cs="Arial"/>
              </w:rPr>
              <w:t xml:space="preserve"> </w:t>
            </w:r>
            <w:r>
              <w:t>adaptación</w:t>
            </w:r>
            <w:r>
              <w:rPr>
                <w:rFonts w:eastAsia="Arial" w:cs="Arial"/>
              </w:rPr>
              <w:t xml:space="preserve"> </w:t>
            </w:r>
            <w:r>
              <w:t>de</w:t>
            </w:r>
            <w:r>
              <w:rPr>
                <w:rFonts w:eastAsia="Arial" w:cs="Arial"/>
              </w:rPr>
              <w:t xml:space="preserve"> </w:t>
            </w:r>
            <w:r>
              <w:t>acceso,</w:t>
            </w:r>
            <w:r>
              <w:rPr>
                <w:rFonts w:eastAsia="Arial" w:cs="Arial"/>
              </w:rPr>
              <w:t xml:space="preserve"> </w:t>
            </w:r>
            <w:r>
              <w:t>reforzo</w:t>
            </w:r>
            <w:r>
              <w:rPr>
                <w:rFonts w:eastAsia="Arial" w:cs="Arial"/>
              </w:rPr>
              <w:t xml:space="preserve"> </w:t>
            </w:r>
            <w:r>
              <w:t>educativo,</w:t>
            </w:r>
            <w:r>
              <w:rPr>
                <w:rFonts w:eastAsia="Arial" w:cs="Arial"/>
              </w:rPr>
              <w:t xml:space="preserve"> </w:t>
            </w:r>
            <w:r>
              <w:t>reorientación,</w:t>
            </w:r>
            <w:r>
              <w:rPr>
                <w:rFonts w:eastAsia="Arial" w:cs="Arial"/>
              </w:rPr>
              <w:t xml:space="preserve"> </w:t>
            </w:r>
            <w:r>
              <w:t>...)</w:t>
            </w: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884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  <w:tr w:rsidR="003C7A10">
        <w:trPr>
          <w:trHeight w:val="268"/>
        </w:trPr>
        <w:tc>
          <w:tcPr>
            <w:tcW w:w="225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  <w:rPr>
                <w:lang w:val="es-ES"/>
              </w:rPr>
            </w:pPr>
          </w:p>
        </w:tc>
        <w:tc>
          <w:tcPr>
            <w:tcW w:w="288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  <w:tc>
          <w:tcPr>
            <w:tcW w:w="50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pStyle w:val="tt1"/>
              <w:widowControl w:val="0"/>
              <w:autoSpaceDE w:val="0"/>
              <w:snapToGrid w:val="0"/>
              <w:jc w:val="both"/>
            </w:pPr>
          </w:p>
        </w:tc>
      </w:tr>
    </w:tbl>
    <w:p w:rsidR="003C7A10" w:rsidRDefault="003C7A10"/>
    <w:p w:rsidR="003C7A10" w:rsidRDefault="003C7A10">
      <w:pPr>
        <w:rPr>
          <w:sz w:val="16"/>
          <w:szCs w:val="16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9"/>
        <w:gridCol w:w="134"/>
        <w:gridCol w:w="2366"/>
        <w:gridCol w:w="134"/>
        <w:gridCol w:w="1857"/>
      </w:tblGrid>
      <w:tr w:rsidR="003C7A10">
        <w:trPr>
          <w:trHeight w:val="852"/>
        </w:trPr>
        <w:tc>
          <w:tcPr>
            <w:tcW w:w="581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tabs>
                <w:tab w:val="clear" w:pos="1758"/>
                <w:tab w:val="left" w:pos="0"/>
              </w:tabs>
              <w:snapToGrid w:val="0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Sinaturas</w:t>
            </w:r>
          </w:p>
          <w:p w:rsidR="003C7A10" w:rsidRDefault="003C7A10">
            <w:pPr>
              <w:tabs>
                <w:tab w:val="clear" w:pos="1758"/>
                <w:tab w:val="left" w:pos="0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dxa"/>
            <w:tcBorders>
              <w:left w:val="single" w:sz="4" w:space="0" w:color="FFFF00"/>
            </w:tcBorders>
            <w:shd w:val="clear" w:color="auto" w:fill="auto"/>
          </w:tcPr>
          <w:p w:rsidR="003C7A10" w:rsidRDefault="003C7A10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3C7A10" w:rsidRDefault="003C7A10">
            <w:pPr>
              <w:tabs>
                <w:tab w:val="clear" w:pos="1758"/>
                <w:tab w:val="left" w:pos="0"/>
              </w:tabs>
              <w:snapToGrid w:val="0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Titor/ora</w:t>
            </w:r>
          </w:p>
        </w:tc>
        <w:tc>
          <w:tcPr>
            <w:tcW w:w="134" w:type="dxa"/>
            <w:tcBorders>
              <w:left w:val="single" w:sz="4" w:space="0" w:color="FFFF00"/>
              <w:bottom w:val="single" w:sz="4" w:space="0" w:color="000000"/>
            </w:tcBorders>
            <w:shd w:val="clear" w:color="auto" w:fill="auto"/>
          </w:tcPr>
          <w:p w:rsidR="003C7A10" w:rsidRDefault="003C7A10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3C7A10" w:rsidRDefault="003C7A10">
            <w:pPr>
              <w:tabs>
                <w:tab w:val="clear" w:pos="1758"/>
                <w:tab w:val="left" w:pos="0"/>
              </w:tabs>
              <w:snapToGrid w:val="0"/>
              <w:ind w:left="0" w:firstLine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Selo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centro</w:t>
            </w:r>
          </w:p>
        </w:tc>
      </w:tr>
    </w:tbl>
    <w:p w:rsidR="003C7A10" w:rsidRDefault="003C7A10">
      <w:pPr>
        <w:jc w:val="center"/>
      </w:pPr>
    </w:p>
    <w:p w:rsidR="003C7A10" w:rsidRDefault="003C7A10">
      <w:pPr>
        <w:pStyle w:val="Textoindependiente"/>
        <w:spacing w:before="0" w:after="0"/>
      </w:pPr>
    </w:p>
    <w:sectPr w:rsidR="003C7A10">
      <w:headerReference w:type="default" r:id="rId7"/>
      <w:footerReference w:type="default" r:id="rId8"/>
      <w:pgSz w:w="11906" w:h="16838"/>
      <w:pgMar w:top="851" w:right="851" w:bottom="481" w:left="851" w:header="567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C1C" w:rsidRDefault="00553C1C">
      <w:pPr>
        <w:spacing w:before="0" w:after="0"/>
      </w:pPr>
      <w:r>
        <w:separator/>
      </w:r>
    </w:p>
  </w:endnote>
  <w:endnote w:type="continuationSeparator" w:id="0">
    <w:p w:rsidR="00553C1C" w:rsidRDefault="00553C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slon-Italic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A10" w:rsidRDefault="003C7A10">
    <w:pPr>
      <w:pStyle w:val="Piedepgina"/>
      <w:ind w:hanging="907"/>
      <w:jc w:val="center"/>
    </w:pPr>
    <w:r>
      <w:rPr>
        <w:rFonts w:ascii="Arial Narrow" w:hAnsi="Arial Narrow" w:cs="Arial Narrow"/>
      </w:rPr>
      <w:t>Páxina</w:t>
    </w:r>
    <w:r>
      <w:rPr>
        <w:rFonts w:ascii="Arial Narrow" w:eastAsia="Arial Narrow" w:hAnsi="Arial Narrow" w:cs="Arial Narrow"/>
        <w:b/>
      </w:rPr>
      <w:t xml:space="preserve"> </w:t>
    </w:r>
    <w:r>
      <w:rPr>
        <w:rFonts w:cs="Arial Narrow"/>
        <w:b/>
      </w:rPr>
      <w:fldChar w:fldCharType="begin"/>
    </w:r>
    <w:r>
      <w:rPr>
        <w:rFonts w:cs="Arial Narrow"/>
        <w:b/>
      </w:rPr>
      <w:instrText xml:space="preserve"> PAGE </w:instrText>
    </w:r>
    <w:r>
      <w:rPr>
        <w:rFonts w:cs="Arial Narrow"/>
        <w:b/>
      </w:rPr>
      <w:fldChar w:fldCharType="separate"/>
    </w:r>
    <w:r>
      <w:rPr>
        <w:rFonts w:cs="Arial Narrow"/>
        <w:b/>
      </w:rPr>
      <w:t>2</w:t>
    </w:r>
    <w:r>
      <w:rPr>
        <w:rFonts w:cs="Arial Narrow"/>
        <w:b/>
      </w:rPr>
      <w:fldChar w:fldCharType="end"/>
    </w:r>
    <w:r>
      <w:rPr>
        <w:rFonts w:ascii="Arial Narrow" w:eastAsia="Arial Narrow" w:hAnsi="Arial Narrow" w:cs="Arial Narrow"/>
        <w:b/>
      </w:rPr>
      <w:t xml:space="preserve"> </w:t>
    </w:r>
    <w:r>
      <w:rPr>
        <w:rFonts w:ascii="Arial Narrow" w:hAnsi="Arial Narrow" w:cs="Arial Narrow"/>
      </w:rPr>
      <w:t>de</w:t>
    </w:r>
    <w:r>
      <w:rPr>
        <w:rFonts w:ascii="Arial Narrow" w:eastAsia="Arial Narrow" w:hAnsi="Arial Narrow" w:cs="Arial Narrow"/>
        <w:b/>
      </w:rPr>
      <w:t xml:space="preserve"> </w:t>
    </w:r>
    <w:r>
      <w:rPr>
        <w:rFonts w:cs="Arial Narrow"/>
        <w:b/>
      </w:rPr>
      <w:fldChar w:fldCharType="begin"/>
    </w:r>
    <w:r>
      <w:rPr>
        <w:rFonts w:cs="Arial Narrow"/>
        <w:b/>
      </w:rPr>
      <w:instrText xml:space="preserve"> NUMPAGES \*Arabic </w:instrText>
    </w:r>
    <w:r>
      <w:rPr>
        <w:rFonts w:cs="Arial Narrow"/>
        <w:b/>
      </w:rPr>
      <w:fldChar w:fldCharType="separate"/>
    </w:r>
    <w:r>
      <w:rPr>
        <w:rFonts w:cs="Arial Narrow"/>
        <w:b/>
      </w:rPr>
      <w:t>2</w:t>
    </w:r>
    <w:r>
      <w:rPr>
        <w:rFonts w:cs="Arial Narrow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C1C" w:rsidRDefault="00553C1C">
      <w:pPr>
        <w:spacing w:before="0" w:after="0"/>
      </w:pPr>
      <w:r>
        <w:separator/>
      </w:r>
    </w:p>
  </w:footnote>
  <w:footnote w:type="continuationSeparator" w:id="0">
    <w:p w:rsidR="00553C1C" w:rsidRDefault="00553C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A10" w:rsidRDefault="00EB1A6F">
    <w:pPr>
      <w:pStyle w:val="Encabezado"/>
      <w:jc w:val="right"/>
      <w:rPr>
        <w:lang w:val="es-E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6" o:spid="_x0000_s2057" type="#_x0000_t75" style="position:absolute;left:0;text-align:left;margin-left:46.15pt;margin-top:-9.55pt;width:505.7pt;height:44.9pt;z-index:-1;visibility:visible;mso-position-horizontal-relative:margin" wrapcoords="-32 0 -32 21240 21600 21240 21600 0 -32 0">
          <v:imagedata r:id="rId1" o:title=""/>
          <w10:wrap type="tight" anchorx="margin"/>
        </v:shape>
      </w:pict>
    </w:r>
  </w:p>
  <w:p w:rsidR="003C7A10" w:rsidRDefault="003C7A10">
    <w:pPr>
      <w:ind w:hanging="56"/>
    </w:pPr>
  </w:p>
  <w:p w:rsidR="003C7A10" w:rsidRDefault="003C7A10">
    <w:pPr>
      <w:ind w:left="822" w:hanging="57"/>
      <w:rPr>
        <w:rFonts w:ascii="Arial" w:hAnsi="Arial" w:cs="Arial"/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Wingdings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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772"/>
        </w:tabs>
        <w:ind w:left="3772" w:hanging="227"/>
      </w:pPr>
      <w:rPr>
        <w:rFonts w:ascii="Wingdings" w:hAnsi="Wingdings"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284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Times New Roman"/>
        <w:b/>
        <w:bCs/>
        <w:i w:val="0"/>
        <w:iCs w:val="0"/>
        <w:color w:val="FF9900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284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."/>
      <w:lvlJc w:val="left"/>
      <w:pPr>
        <w:tabs>
          <w:tab w:val="num" w:pos="1699"/>
        </w:tabs>
        <w:ind w:left="1699" w:hanging="432"/>
      </w:pPr>
    </w:lvl>
    <w:lvl w:ilvl="2">
      <w:start w:val="1"/>
      <w:numFmt w:val="decimal"/>
      <w:lvlText w:val="%1.%2.%3."/>
      <w:lvlJc w:val="left"/>
      <w:pPr>
        <w:tabs>
          <w:tab w:val="num" w:pos="2347"/>
        </w:tabs>
        <w:ind w:left="2131" w:hanging="504"/>
      </w:pPr>
    </w:lvl>
    <w:lvl w:ilvl="3">
      <w:start w:val="1"/>
      <w:numFmt w:val="decimal"/>
      <w:lvlText w:val="%1.%2.%3.%4."/>
      <w:lvlJc w:val="left"/>
      <w:pPr>
        <w:tabs>
          <w:tab w:val="num" w:pos="3067"/>
        </w:tabs>
        <w:ind w:left="2635" w:hanging="648"/>
      </w:pPr>
    </w:lvl>
    <w:lvl w:ilvl="4">
      <w:start w:val="1"/>
      <w:numFmt w:val="decimal"/>
      <w:lvlText w:val="%1.%2.%3.%4.%5."/>
      <w:lvlJc w:val="left"/>
      <w:pPr>
        <w:tabs>
          <w:tab w:val="num" w:pos="3427"/>
        </w:tabs>
        <w:ind w:left="3139" w:hanging="792"/>
      </w:pPr>
    </w:lvl>
    <w:lvl w:ilvl="5">
      <w:start w:val="1"/>
      <w:numFmt w:val="decimal"/>
      <w:lvlText w:val="%1.%2.%3.%4.%5.%6."/>
      <w:lvlJc w:val="left"/>
      <w:pPr>
        <w:tabs>
          <w:tab w:val="num" w:pos="4147"/>
        </w:tabs>
        <w:ind w:left="364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07"/>
        </w:tabs>
        <w:ind w:left="414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7"/>
        </w:tabs>
        <w:ind w:left="465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7"/>
        </w:tabs>
        <w:ind w:left="5227" w:hanging="14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l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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lignTablesRowByRow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FCD"/>
    <w:rsid w:val="003C2FCD"/>
    <w:rsid w:val="003C7A10"/>
    <w:rsid w:val="00553C1C"/>
    <w:rsid w:val="00693594"/>
    <w:rsid w:val="00C84A06"/>
    <w:rsid w:val="00EB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oNotEmbedSmartTags/>
  <w:decimalSymbol w:val="."/>
  <w:listSeparator w:val=";"/>
  <w15:chartTrackingRefBased/>
  <w15:docId w15:val="{210605C6-613B-4356-9818-35296CC7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tabs>
        <w:tab w:val="left" w:pos="1758"/>
      </w:tabs>
      <w:autoSpaceDE w:val="0"/>
      <w:spacing w:before="60" w:after="60"/>
      <w:ind w:left="907" w:firstLine="284"/>
      <w:jc w:val="both"/>
    </w:pPr>
    <w:rPr>
      <w:sz w:val="24"/>
      <w:szCs w:val="24"/>
      <w:lang w:val="gl-ES" w:eastAsia="zh-CN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187"/>
        <w:tab w:val="left" w:pos="907"/>
        <w:tab w:val="left" w:pos="1361"/>
        <w:tab w:val="left" w:pos="1627"/>
        <w:tab w:val="left" w:pos="1816"/>
        <w:tab w:val="left" w:pos="2271"/>
        <w:tab w:val="left" w:pos="2347"/>
        <w:tab w:val="left" w:pos="2726"/>
        <w:tab w:val="left" w:pos="3067"/>
        <w:tab w:val="left" w:pos="3181"/>
        <w:tab w:val="left" w:pos="3635"/>
        <w:tab w:val="left" w:pos="3787"/>
        <w:tab w:val="left" w:pos="4090"/>
        <w:tab w:val="left" w:pos="4507"/>
        <w:tab w:val="left" w:pos="4545"/>
        <w:tab w:val="left" w:pos="5000"/>
        <w:tab w:val="left" w:pos="5227"/>
        <w:tab w:val="left" w:pos="5455"/>
        <w:tab w:val="left" w:pos="5909"/>
        <w:tab w:val="left" w:pos="5947"/>
        <w:tab w:val="left" w:pos="6667"/>
        <w:tab w:val="left" w:pos="7387"/>
        <w:tab w:val="left" w:pos="8107"/>
        <w:tab w:val="left" w:pos="8827"/>
        <w:tab w:val="left" w:pos="9547"/>
        <w:tab w:val="left" w:pos="10267"/>
      </w:tabs>
      <w:autoSpaceDE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533"/>
      </w:tabs>
      <w:jc w:val="right"/>
      <w:outlineLvl w:val="4"/>
    </w:pPr>
    <w:rPr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533"/>
      </w:tabs>
      <w:jc w:val="right"/>
      <w:outlineLvl w:val="5"/>
    </w:pPr>
    <w:rPr>
      <w:b/>
      <w:bCs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533"/>
      </w:tabs>
      <w:outlineLvl w:val="6"/>
    </w:pPr>
    <w:rPr>
      <w:b/>
      <w:bCs/>
      <w:i/>
      <w:iCs/>
      <w:lang w:val="es-ES_tradnl"/>
    </w:rPr>
  </w:style>
  <w:style w:type="paragraph" w:styleId="Ttulo8">
    <w:name w:val="heading 8"/>
    <w:basedOn w:val="Normal"/>
    <w:next w:val="Normal"/>
    <w:qFormat/>
    <w:pPr>
      <w:keepNext/>
      <w:pBdr>
        <w:top w:val="single" w:sz="4" w:space="0" w:color="000000" w:shadow="1"/>
        <w:left w:val="single" w:sz="4" w:space="1" w:color="000000" w:shadow="1"/>
        <w:bottom w:val="single" w:sz="4" w:space="0" w:color="000000" w:shadow="1"/>
        <w:right w:val="single" w:sz="4" w:space="0" w:color="000000" w:shadow="1"/>
      </w:pBdr>
      <w:shd w:val="clear" w:color="auto" w:fill="CCFFFF"/>
      <w:tabs>
        <w:tab w:val="left" w:pos="261"/>
        <w:tab w:val="left" w:pos="981"/>
        <w:tab w:val="left" w:pos="1701"/>
        <w:tab w:val="left" w:pos="2421"/>
        <w:tab w:val="left" w:pos="3141"/>
        <w:tab w:val="left" w:pos="3861"/>
        <w:tab w:val="left" w:pos="4581"/>
        <w:tab w:val="left" w:pos="5301"/>
        <w:tab w:val="left" w:pos="6021"/>
        <w:tab w:val="left" w:pos="6741"/>
        <w:tab w:val="left" w:pos="7461"/>
        <w:tab w:val="left" w:pos="8181"/>
        <w:tab w:val="left" w:pos="8901"/>
        <w:tab w:val="left" w:pos="9621"/>
      </w:tabs>
      <w:ind w:left="851" w:right="851"/>
      <w:jc w:val="center"/>
      <w:outlineLvl w:val="7"/>
    </w:pPr>
    <w:rPr>
      <w:sz w:val="40"/>
      <w:szCs w:val="40"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533"/>
      </w:tabs>
      <w:outlineLvl w:val="8"/>
    </w:pPr>
    <w:rPr>
      <w:i/>
      <w:iCs/>
      <w:sz w:val="28"/>
      <w:szCs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2z0">
    <w:name w:val="WW8Num2z0"/>
    <w:rPr>
      <w:rFonts w:ascii="Arial" w:hAnsi="Arial" w:cs="Arial"/>
      <w:b/>
      <w:i w:val="0"/>
      <w:color w:val="FF9900"/>
    </w:rPr>
  </w:style>
  <w:style w:type="character" w:customStyle="1" w:styleId="WW8Num3z0">
    <w:name w:val="WW8Num3z0"/>
    <w:rPr>
      <w:rFonts w:ascii="Wingdings" w:hAnsi="Wingdings" w:cs="Wingdings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  <w:rPr>
      <w:rFonts w:ascii="Times New Roman" w:hAnsi="Times New Roman" w:cs="Times New Roman"/>
      <w:b/>
      <w:bCs/>
      <w:i w:val="0"/>
      <w:iCs w:val="0"/>
      <w:color w:val="FF9900"/>
      <w:sz w:val="20"/>
      <w:szCs w:val="20"/>
    </w:rPr>
  </w:style>
  <w:style w:type="character" w:customStyle="1" w:styleId="WW8Num7z0">
    <w:name w:val="WW8Num7z0"/>
    <w:rPr>
      <w:rFonts w:ascii="Arial" w:hAnsi="Arial" w:cs="Arial"/>
      <w:b/>
      <w:i w:val="0"/>
      <w:color w:val="FF9900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Fuentedeprrafopredeter2">
    <w:name w:val="Fuente de párrafo predeter.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color w:val="FF9900"/>
      <w:sz w:val="24"/>
      <w:szCs w:val="24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3z0">
    <w:name w:val="WW8Num13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13z1">
    <w:name w:val="WW8Num13z1"/>
    <w:rPr>
      <w:rFonts w:ascii="Wingdings" w:hAnsi="Wingdings" w:cs="Wingdings"/>
      <w:color w:val="FF9900"/>
      <w:sz w:val="24"/>
      <w:szCs w:val="24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4z0">
    <w:name w:val="WW8Num14z0"/>
    <w:rPr>
      <w:rFonts w:ascii="Wingdings" w:hAnsi="Wingdings" w:cs="Wingdings"/>
      <w:b/>
      <w:bCs/>
      <w:i w:val="0"/>
      <w:iCs w:val="0"/>
      <w:color w:val="FF9900"/>
      <w:sz w:val="16"/>
      <w:szCs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Arial" w:hAnsi="Arial" w:cs="Arial"/>
      <w:b/>
      <w:i w:val="0"/>
      <w:color w:val="999999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  <w:color w:val="FF9900"/>
      <w:sz w:val="24"/>
      <w:szCs w:val="24"/>
    </w:rPr>
  </w:style>
  <w:style w:type="character" w:customStyle="1" w:styleId="WW8Num18z1">
    <w:name w:val="WW8Num18z1"/>
    <w:rPr>
      <w:rFonts w:ascii="Times New Roman" w:eastAsia="Times New Roman" w:hAnsi="Times New Roman" w:cs="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Wingdings" w:hAnsi="Wingdings" w:cs="Wingdings"/>
      <w:color w:val="FF9900"/>
      <w:sz w:val="24"/>
      <w:szCs w:val="24"/>
    </w:rPr>
  </w:style>
  <w:style w:type="character" w:customStyle="1" w:styleId="WW8Num19z1">
    <w:name w:val="WW8Num19z1"/>
    <w:rPr>
      <w:rFonts w:ascii="Times New Roman" w:eastAsia="Times New Roman" w:hAnsi="Times New Roman" w:cs="Times New Roman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  <w:rPr>
      <w:rFonts w:ascii="Courier New" w:hAnsi="Courier New" w:cs="Courier New"/>
    </w:rPr>
  </w:style>
  <w:style w:type="character" w:customStyle="1" w:styleId="WW8Num20z0">
    <w:name w:val="WW8Num20z0"/>
    <w:rPr>
      <w:rFonts w:ascii="Arial" w:hAnsi="Arial" w:cs="Arial"/>
      <w:b/>
      <w:i w:val="0"/>
      <w:color w:val="FF9900"/>
    </w:rPr>
  </w:style>
  <w:style w:type="character" w:customStyle="1" w:styleId="WW8Num21z0">
    <w:name w:val="WW8Num21z0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Wingdings" w:hAnsi="Wingdings" w:cs="Wingdings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Wingdings" w:hAnsi="Wingdings" w:cs="Wingdings"/>
      <w:color w:val="FF9900"/>
      <w:sz w:val="24"/>
      <w:szCs w:val="24"/>
    </w:rPr>
  </w:style>
  <w:style w:type="character" w:customStyle="1" w:styleId="WW8Num25z1">
    <w:name w:val="WW8Num25z1"/>
    <w:rPr>
      <w:rFonts w:ascii="Times New Roman" w:eastAsia="Times New Roman" w:hAnsi="Times New Roman" w:cs="Times New Roman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6z0">
    <w:name w:val="WW8Num26z0"/>
    <w:rPr>
      <w:rFonts w:ascii="Wingdings" w:hAnsi="Wingdings" w:cs="Wingdings"/>
      <w:color w:val="FF990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b/>
      <w:color w:val="FF9900"/>
      <w:sz w:val="28"/>
      <w:szCs w:val="28"/>
    </w:rPr>
  </w:style>
  <w:style w:type="character" w:customStyle="1" w:styleId="WW8Num28z0">
    <w:name w:val="WW8Num28z0"/>
    <w:rPr>
      <w:rFonts w:ascii="Wingdings" w:hAnsi="Wingdings" w:cs="Wingdings"/>
      <w:color w:val="808080"/>
      <w:sz w:val="24"/>
      <w:szCs w:val="24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Wingdings" w:hAnsi="Wingdings" w:cs="Wingdings"/>
      <w:b/>
      <w:i w:val="0"/>
      <w:color w:val="33CCCC"/>
      <w:sz w:val="48"/>
      <w:szCs w:val="48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30z1">
    <w:name w:val="WW8Num30z1"/>
    <w:rPr>
      <w:rFonts w:ascii="Wingdings" w:hAnsi="Wingdings" w:cs="Wingdings"/>
      <w:color w:val="FF9900"/>
      <w:sz w:val="24"/>
      <w:szCs w:val="24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4">
    <w:name w:val="WW8Num30z4"/>
    <w:rPr>
      <w:rFonts w:ascii="Courier New" w:hAnsi="Courier New" w:cs="Courier New"/>
    </w:rPr>
  </w:style>
  <w:style w:type="character" w:customStyle="1" w:styleId="WW8Num32z0">
    <w:name w:val="WW8Num32z0"/>
    <w:rPr>
      <w:sz w:val="20"/>
      <w:szCs w:val="20"/>
    </w:rPr>
  </w:style>
  <w:style w:type="character" w:customStyle="1" w:styleId="WW8Num32z2">
    <w:name w:val="WW8Num32z2"/>
    <w:rPr>
      <w:rFonts w:ascii="Symbol" w:eastAsia="Times New Roman" w:hAnsi="Symbol" w:cs="Times New Roman"/>
    </w:rPr>
  </w:style>
  <w:style w:type="character" w:customStyle="1" w:styleId="WW8Num33z0">
    <w:name w:val="WW8Num33z0"/>
    <w:rPr>
      <w:rFonts w:ascii="Times New Roman" w:hAnsi="Times New Roman" w:cs="Times New Roman"/>
      <w:b w:val="0"/>
      <w:i w:val="0"/>
    </w:rPr>
  </w:style>
  <w:style w:type="character" w:customStyle="1" w:styleId="WW8Num34z0">
    <w:name w:val="WW8Num34z0"/>
    <w:rPr>
      <w:rFonts w:ascii="Wingdings" w:hAnsi="Wingdings" w:cs="Wingdings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Wingdings" w:hAnsi="Wingdings" w:cs="Wingdings"/>
      <w:color w:val="FF0000"/>
      <w:sz w:val="40"/>
      <w:szCs w:val="40"/>
    </w:rPr>
  </w:style>
  <w:style w:type="character" w:customStyle="1" w:styleId="WW8Num35z1">
    <w:name w:val="WW8Num35z1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6z0">
    <w:name w:val="WW8Num36z0"/>
    <w:rPr>
      <w:rFonts w:ascii="Wingdings" w:hAnsi="Wingdings" w:cs="Wingdings"/>
      <w:color w:val="FF9900"/>
      <w:sz w:val="24"/>
      <w:szCs w:val="24"/>
    </w:rPr>
  </w:style>
  <w:style w:type="character" w:customStyle="1" w:styleId="WW8Num36z1">
    <w:name w:val="WW8Num36z1"/>
    <w:rPr>
      <w:rFonts w:ascii="Times New Roman" w:eastAsia="Times New Roman" w:hAnsi="Times New Roman" w:cs="Times New Roman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4">
    <w:name w:val="WW8Num36z4"/>
    <w:rPr>
      <w:rFonts w:ascii="Courier New" w:hAnsi="Courier New" w:cs="Courier New"/>
    </w:rPr>
  </w:style>
  <w:style w:type="character" w:customStyle="1" w:styleId="WW8Num37z0">
    <w:name w:val="WW8Num37z0"/>
    <w:rPr>
      <w:rFonts w:ascii="Times New Roman" w:hAnsi="Times New Roman" w:cs="Times New Roman"/>
      <w:b w:val="0"/>
      <w:bCs w:val="0"/>
      <w:i w:val="0"/>
      <w:iCs w:val="0"/>
      <w:color w:val="FF9900"/>
      <w:sz w:val="20"/>
      <w:szCs w:val="20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ascii="Century Gothic" w:eastAsia="Times New Roman" w:hAnsi="Century Gothic" w:cs="Times New Roman"/>
      <w:b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Wingdings" w:hAnsi="Wingdings" w:cs="Wingdings"/>
      <w:sz w:val="24"/>
      <w:szCs w:val="24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Wingdings" w:hAnsi="Wingdings" w:cs="Wingdings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Wingdings" w:hAnsi="Wingdings" w:cs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Wingdings" w:hAnsi="Wingdings" w:cs="Wingdings"/>
      <w:color w:val="FF990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Wingdings" w:hAnsi="Wingdings" w:cs="Wingdings"/>
      <w:color w:val="FF9900"/>
      <w:sz w:val="24"/>
      <w:szCs w:val="24"/>
    </w:rPr>
  </w:style>
  <w:style w:type="character" w:customStyle="1" w:styleId="WW8Num44z1">
    <w:name w:val="WW8Num44z1"/>
    <w:rPr>
      <w:rFonts w:ascii="Times New Roman" w:eastAsia="Times New Roman" w:hAnsi="Times New Roman" w:cs="Times New Roman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Fuentedeprrafopredeter1">
    <w:name w:val="Fuente de párrafo predeter.1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n5Car">
    <w:name w:val="n5 Car"/>
    <w:rPr>
      <w:rFonts w:ascii="Arial" w:hAnsi="Arial" w:cs="Arial"/>
      <w:b/>
      <w:bCs/>
      <w:color w:val="000080"/>
      <w:sz w:val="22"/>
      <w:szCs w:val="22"/>
      <w:lang w:val="gl-ES" w:bidi="ar-SA"/>
    </w:rPr>
  </w:style>
  <w:style w:type="character" w:customStyle="1" w:styleId="n6Car">
    <w:name w:val="n6 Car"/>
    <w:rPr>
      <w:rFonts w:ascii="Arial" w:hAnsi="Arial" w:cs="Arial"/>
      <w:bCs/>
      <w:color w:val="000080"/>
      <w:sz w:val="22"/>
      <w:szCs w:val="22"/>
      <w:lang w:val="gl-ES" w:bidi="ar-SA"/>
    </w:rPr>
  </w:style>
  <w:style w:type="character" w:customStyle="1" w:styleId="cuest2CarCar">
    <w:name w:val="cuest2 Car Car"/>
    <w:rPr>
      <w:sz w:val="24"/>
      <w:szCs w:val="24"/>
      <w:lang w:val="gl-ES" w:bidi="ar-SA"/>
    </w:rPr>
  </w:style>
  <w:style w:type="character" w:customStyle="1" w:styleId="Carcterdenumeracin">
    <w:name w:val="Carácter de numeración"/>
  </w:style>
  <w:style w:type="character" w:customStyle="1" w:styleId="Smbolodenotafinal">
    <w:name w:val="Símbolo de nota final"/>
  </w:style>
  <w:style w:type="character" w:customStyle="1" w:styleId="nota1Car">
    <w:name w:val="nota1 Car"/>
    <w:rPr>
      <w:sz w:val="18"/>
      <w:szCs w:val="18"/>
      <w:lang w:val="gl-ES" w:bidi="ar-SA"/>
    </w:rPr>
  </w:style>
  <w:style w:type="character" w:customStyle="1" w:styleId="tx1Car1">
    <w:name w:val="tx1 Car1"/>
    <w:rPr>
      <w:sz w:val="24"/>
      <w:szCs w:val="24"/>
      <w:lang w:val="gl-ES" w:bidi="ar-SA"/>
    </w:rPr>
  </w:style>
  <w:style w:type="character" w:customStyle="1" w:styleId="p2CarCar">
    <w:name w:val="p2 Car Car"/>
    <w:rPr>
      <w:sz w:val="24"/>
      <w:szCs w:val="24"/>
      <w:lang w:val="gl-ES" w:bidi="ar-SA"/>
    </w:rPr>
  </w:style>
  <w:style w:type="character" w:customStyle="1" w:styleId="p1Car">
    <w:name w:val="p1 Car"/>
    <w:rPr>
      <w:sz w:val="24"/>
      <w:szCs w:val="24"/>
      <w:lang w:val="gl-ES" w:bidi="ar-SA"/>
    </w:rPr>
  </w:style>
  <w:style w:type="character" w:customStyle="1" w:styleId="cuest1CarCar">
    <w:name w:val="cuest1 Car Car"/>
    <w:rPr>
      <w:rFonts w:ascii="Helvetica" w:hAnsi="Helvetica" w:cs="Arial"/>
      <w:color w:val="000080"/>
      <w:szCs w:val="24"/>
      <w:lang w:val="gl-ES" w:bidi="ar-SA"/>
    </w:rPr>
  </w:style>
  <w:style w:type="character" w:customStyle="1" w:styleId="txapoioCarCar">
    <w:name w:val="tx_apoio Car Car"/>
    <w:rPr>
      <w:rFonts w:cs="Arial"/>
      <w:sz w:val="24"/>
      <w:szCs w:val="24"/>
      <w:lang w:val="gl-ES" w:bidi="ar-SA"/>
    </w:rPr>
  </w:style>
  <w:style w:type="character" w:customStyle="1" w:styleId="EstilotxapoioNegritaCar">
    <w:name w:val="Estilo tx_apoio + Negrita Car"/>
    <w:rPr>
      <w:rFonts w:cs="Arial"/>
      <w:b/>
      <w:bCs/>
      <w:sz w:val="24"/>
      <w:szCs w:val="24"/>
      <w:lang w:val="gl-ES" w:bidi="ar-SA"/>
    </w:rPr>
  </w:style>
  <w:style w:type="character" w:customStyle="1" w:styleId="tipoformulariopequeo">
    <w:name w:val="tipoformulariopequeño"/>
    <w:basedOn w:val="Fuentedeprrafopredeter1"/>
  </w:style>
  <w:style w:type="character" w:customStyle="1" w:styleId="cal21">
    <w:name w:val="cal21"/>
    <w:basedOn w:val="Fuentedeprrafopredeter1"/>
  </w:style>
  <w:style w:type="character" w:customStyle="1" w:styleId="tt1Car">
    <w:name w:val="tt1 Car"/>
    <w:rPr>
      <w:rFonts w:ascii="Arial" w:hAnsi="Arial" w:cs="Helvetica"/>
      <w:sz w:val="16"/>
      <w:szCs w:val="16"/>
      <w:lang w:val="gl-ES" w:bidi="ar-SA"/>
    </w:rPr>
  </w:style>
  <w:style w:type="character" w:customStyle="1" w:styleId="tt2Car">
    <w:name w:val="tt2 Car"/>
    <w:basedOn w:val="tt1Car"/>
    <w:rPr>
      <w:rFonts w:ascii="Arial" w:hAnsi="Arial" w:cs="Helvetica"/>
      <w:sz w:val="16"/>
      <w:szCs w:val="16"/>
      <w:lang w:val="gl-ES" w:bidi="ar-SA"/>
    </w:rPr>
  </w:style>
  <w:style w:type="character" w:customStyle="1" w:styleId="txfig1Car">
    <w:name w:val="tx_fig1 Car"/>
    <w:rPr>
      <w:rFonts w:ascii="Arial" w:hAnsi="Arial" w:cs="Helvetica"/>
      <w:iCs/>
      <w:sz w:val="16"/>
      <w:szCs w:val="16"/>
      <w:lang w:val="gl-ES" w:bidi="ar-SA"/>
    </w:rPr>
  </w:style>
  <w:style w:type="character" w:customStyle="1" w:styleId="entradillanova">
    <w:name w:val="entradillanova"/>
    <w:basedOn w:val="Fuentedeprrafopredeter1"/>
  </w:style>
  <w:style w:type="character" w:customStyle="1" w:styleId="textgeneralresaltado1">
    <w:name w:val="text_general_resaltado1"/>
    <w:rPr>
      <w:rFonts w:ascii="Verdana" w:hAnsi="Verdana" w:cs="Verdana"/>
      <w:b/>
      <w:bCs/>
      <w:strike w:val="0"/>
      <w:dstrike w:val="0"/>
      <w:color w:val="000000"/>
      <w:sz w:val="16"/>
      <w:szCs w:val="16"/>
      <w:u w:val="none"/>
    </w:rPr>
  </w:style>
  <w:style w:type="character" w:customStyle="1" w:styleId="negrita">
    <w:name w:val="negrita"/>
    <w:basedOn w:val="Fuentedeprrafopredeter1"/>
  </w:style>
  <w:style w:type="character" w:customStyle="1" w:styleId="tx1Car">
    <w:name w:val="tx1 Car"/>
    <w:rPr>
      <w:sz w:val="24"/>
      <w:szCs w:val="24"/>
      <w:lang w:val="gl-ES" w:bidi="ar-SA"/>
    </w:rPr>
  </w:style>
  <w:style w:type="character" w:customStyle="1" w:styleId="Caracteresdenotaarodap">
    <w:name w:val="Caracteres de nota a rodapé"/>
    <w:rPr>
      <w:vertAlign w:val="superscript"/>
    </w:rPr>
  </w:style>
  <w:style w:type="character" w:styleId="Textoennegrita">
    <w:name w:val="Strong"/>
    <w:qFormat/>
    <w:rPr>
      <w:b/>
      <w:bCs/>
    </w:rPr>
  </w:style>
  <w:style w:type="character" w:customStyle="1" w:styleId="TextonotapieCar">
    <w:name w:val="Texto nota pie Car"/>
    <w:rPr>
      <w:lang w:val="gl-ES"/>
    </w:rPr>
  </w:style>
  <w:style w:type="character" w:customStyle="1" w:styleId="EncabezadoCar">
    <w:name w:val="Encabezado Car"/>
    <w:rPr>
      <w:rFonts w:ascii="Arial" w:hAnsi="Arial" w:cs="Arial"/>
      <w:sz w:val="28"/>
      <w:szCs w:val="28"/>
      <w:lang w:val="es-ES_tradnl"/>
    </w:rPr>
  </w:style>
  <w:style w:type="paragraph" w:customStyle="1" w:styleId="Encabezado2">
    <w:name w:val="Encabezado2"/>
    <w:basedOn w:val="Normal"/>
    <w:next w:val="Textoindependiente"/>
    <w:pPr>
      <w:widowControl/>
      <w:autoSpaceDE/>
      <w:spacing w:before="0" w:after="0" w:line="360" w:lineRule="auto"/>
      <w:ind w:left="0" w:firstLine="0"/>
      <w:jc w:val="center"/>
    </w:pPr>
    <w:rPr>
      <w:rFonts w:ascii="Century Gothic" w:hAnsi="Century Gothic" w:cs="Century Gothic"/>
      <w:b/>
      <w:shadow/>
      <w:spacing w:val="100"/>
      <w:sz w:val="20"/>
      <w:szCs w:val="20"/>
      <w:lang w:val="es-ES_tradnl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pPr>
      <w:suppressAutoHyphens/>
      <w:spacing w:before="0"/>
      <w:ind w:left="0" w:firstLine="0"/>
      <w:jc w:val="left"/>
    </w:pPr>
    <w:rPr>
      <w:lang w:val="es-ES_tradnl"/>
    </w:rPr>
  </w:style>
  <w:style w:type="paragraph" w:styleId="Descripcin">
    <w:name w:val="caption"/>
    <w:basedOn w:val="Normal"/>
    <w:qFormat/>
    <w:pPr>
      <w:suppressLineNumbers/>
      <w:suppressAutoHyphens/>
      <w:spacing w:before="120" w:after="120"/>
      <w:ind w:left="0" w:firstLine="0"/>
      <w:jc w:val="left"/>
    </w:pPr>
    <w:rPr>
      <w:i/>
      <w:iCs/>
      <w:sz w:val="20"/>
      <w:szCs w:val="20"/>
      <w:lang w:val="es-ES_tradnl"/>
    </w:rPr>
  </w:style>
  <w:style w:type="paragraph" w:customStyle="1" w:styleId="ndice">
    <w:name w:val="Índice"/>
    <w:basedOn w:val="Normal"/>
    <w:pPr>
      <w:suppressLineNumbers/>
      <w:suppressAutoHyphens/>
      <w:spacing w:before="0" w:after="0"/>
      <w:ind w:left="0" w:firstLine="0"/>
      <w:jc w:val="left"/>
    </w:pPr>
    <w:rPr>
      <w:lang w:val="es-ES_tradn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customStyle="1" w:styleId="Lenda">
    <w:name w:val="Lenda"/>
    <w:basedOn w:val="Normal"/>
    <w:pPr>
      <w:suppressLineNumbers/>
      <w:spacing w:before="120" w:after="120"/>
    </w:pPr>
    <w:rPr>
      <w:rFonts w:cs="Mangal"/>
      <w:i/>
      <w:iCs/>
    </w:rPr>
  </w:style>
  <w:style w:type="paragraph" w:styleId="TDC1">
    <w:name w:val="toc 1"/>
    <w:basedOn w:val="Normal"/>
    <w:next w:val="Normal"/>
    <w:pPr>
      <w:widowControl/>
      <w:tabs>
        <w:tab w:val="right" w:pos="1276"/>
        <w:tab w:val="right" w:leader="dot" w:pos="10206"/>
      </w:tabs>
      <w:autoSpaceDE/>
      <w:spacing w:before="120" w:after="120"/>
      <w:ind w:left="567" w:hanging="567"/>
      <w:jc w:val="left"/>
    </w:pPr>
    <w:rPr>
      <w:rFonts w:ascii="Arial" w:hAnsi="Arial" w:cs="Arial"/>
      <w:b/>
      <w:color w:val="000080"/>
      <w:lang w:val="es-ES"/>
    </w:rPr>
  </w:style>
  <w:style w:type="paragraph" w:styleId="TDC2">
    <w:name w:val="toc 2"/>
    <w:basedOn w:val="TDC1"/>
    <w:next w:val="Normal"/>
    <w:pPr>
      <w:tabs>
        <w:tab w:val="right" w:leader="dot" w:pos="10773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pPr>
      <w:tabs>
        <w:tab w:val="left" w:pos="3544"/>
        <w:tab w:val="right" w:leader="dot" w:pos="11482"/>
      </w:tabs>
      <w:spacing w:before="60" w:after="60"/>
      <w:ind w:left="1843" w:hanging="709"/>
    </w:pPr>
    <w:rPr>
      <w:rFonts w:ascii="Arial Narrow" w:hAnsi="Arial Narrow" w:cs="Arial Narrow"/>
      <w:b w:val="0"/>
      <w:sz w:val="20"/>
      <w:szCs w:val="20"/>
    </w:rPr>
  </w:style>
  <w:style w:type="paragraph" w:styleId="TDC4">
    <w:name w:val="toc 4"/>
    <w:basedOn w:val="TDC1"/>
    <w:next w:val="Normal"/>
    <w:pPr>
      <w:tabs>
        <w:tab w:val="right" w:pos="2977"/>
        <w:tab w:val="left" w:pos="4111"/>
        <w:tab w:val="right" w:leader="dot" w:pos="11340"/>
      </w:tabs>
      <w:spacing w:before="60" w:after="60"/>
      <w:ind w:left="1701" w:firstLine="0"/>
    </w:pPr>
    <w:rPr>
      <w:rFonts w:ascii="Arial Narrow" w:hAnsi="Arial Narrow" w:cs="Arial Narrow"/>
      <w:b w:val="0"/>
      <w:sz w:val="20"/>
      <w:szCs w:val="20"/>
    </w:rPr>
  </w:style>
  <w:style w:type="paragraph" w:styleId="TDC5">
    <w:name w:val="toc 5"/>
    <w:basedOn w:val="TDC1"/>
    <w:next w:val="Normal"/>
    <w:pPr>
      <w:spacing w:before="40" w:after="40"/>
      <w:ind w:left="2268" w:firstLine="142"/>
    </w:pPr>
    <w:rPr>
      <w:rFonts w:ascii="Arial Narrow" w:hAnsi="Arial Narrow" w:cs="Arial Narrow"/>
      <w:b w:val="0"/>
      <w:sz w:val="20"/>
      <w:szCs w:val="20"/>
    </w:rPr>
  </w:style>
  <w:style w:type="paragraph" w:styleId="TDC6">
    <w:name w:val="toc 6"/>
    <w:basedOn w:val="TDC1"/>
    <w:next w:val="Normal"/>
    <w:pPr>
      <w:spacing w:before="20" w:after="20"/>
      <w:ind w:left="2835" w:firstLine="0"/>
    </w:pPr>
    <w:rPr>
      <w:rFonts w:ascii="Arial Narrow" w:hAnsi="Arial Narrow" w:cs="Arial Narrow"/>
      <w:b w:val="0"/>
      <w:sz w:val="18"/>
      <w:szCs w:val="18"/>
    </w:rPr>
  </w:style>
  <w:style w:type="paragraph" w:styleId="TDC7">
    <w:name w:val="toc 7"/>
    <w:basedOn w:val="TDC1"/>
    <w:next w:val="Normal"/>
    <w:pPr>
      <w:ind w:left="1440"/>
    </w:pPr>
  </w:style>
  <w:style w:type="paragraph" w:styleId="TDC8">
    <w:name w:val="toc 8"/>
    <w:basedOn w:val="TDC1"/>
    <w:next w:val="Normal"/>
    <w:pPr>
      <w:ind w:left="1680"/>
    </w:pPr>
  </w:style>
  <w:style w:type="paragraph" w:styleId="TDC9">
    <w:name w:val="toc 9"/>
    <w:basedOn w:val="TDC1"/>
    <w:next w:val="Normal"/>
    <w:pPr>
      <w:ind w:left="1920"/>
    </w:pPr>
  </w:style>
  <w:style w:type="paragraph" w:styleId="Piedepgina">
    <w:name w:val="footer"/>
    <w:basedOn w:val="Normal"/>
    <w:pPr>
      <w:tabs>
        <w:tab w:val="center" w:pos="5159"/>
        <w:tab w:val="right" w:pos="9411"/>
      </w:tabs>
    </w:pPr>
  </w:style>
  <w:style w:type="paragraph" w:customStyle="1" w:styleId="n1">
    <w:name w:val="n1"/>
    <w:next w:val="tx1"/>
    <w:pPr>
      <w:numPr>
        <w:numId w:val="2"/>
      </w:numPr>
      <w:pBdr>
        <w:bottom w:val="single" w:sz="4" w:space="1" w:color="FFFF00"/>
      </w:pBdr>
      <w:tabs>
        <w:tab w:val="left" w:pos="907"/>
      </w:tabs>
      <w:suppressAutoHyphens/>
      <w:spacing w:before="320" w:after="180"/>
    </w:pPr>
    <w:rPr>
      <w:rFonts w:ascii="Arial" w:hAnsi="Arial" w:cs="Arial"/>
      <w:b/>
      <w:bCs/>
      <w:color w:val="000080"/>
      <w:sz w:val="48"/>
      <w:szCs w:val="48"/>
      <w:lang w:val="gl-ES" w:eastAsia="zh-CN"/>
    </w:rPr>
  </w:style>
  <w:style w:type="paragraph" w:customStyle="1" w:styleId="tx1">
    <w:name w:val="tx1"/>
    <w:pPr>
      <w:suppressAutoHyphens/>
      <w:spacing w:before="120" w:after="60"/>
      <w:ind w:left="907"/>
      <w:jc w:val="both"/>
    </w:pPr>
    <w:rPr>
      <w:sz w:val="24"/>
      <w:szCs w:val="24"/>
      <w:lang w:val="gl-ES" w:eastAsia="zh-CN"/>
    </w:rPr>
  </w:style>
  <w:style w:type="paragraph" w:customStyle="1" w:styleId="n2">
    <w:name w:val="n2"/>
    <w:next w:val="tx1"/>
    <w:pPr>
      <w:numPr>
        <w:numId w:val="2"/>
      </w:numPr>
      <w:suppressAutoHyphens/>
      <w:spacing w:before="500" w:after="180"/>
    </w:pPr>
    <w:rPr>
      <w:rFonts w:ascii="Arial" w:hAnsi="Arial" w:cs="Arial"/>
      <w:b/>
      <w:bCs/>
      <w:color w:val="000080"/>
      <w:sz w:val="36"/>
      <w:szCs w:val="36"/>
      <w:lang w:val="gl-ES" w:eastAsia="zh-CN"/>
    </w:rPr>
  </w:style>
  <w:style w:type="paragraph" w:customStyle="1" w:styleId="n3">
    <w:name w:val="n3"/>
    <w:next w:val="tx1"/>
    <w:pPr>
      <w:keepNext/>
      <w:numPr>
        <w:numId w:val="2"/>
      </w:numPr>
      <w:tabs>
        <w:tab w:val="left" w:pos="907"/>
      </w:tabs>
      <w:suppressAutoHyphens/>
      <w:spacing w:before="400" w:after="180"/>
    </w:pPr>
    <w:rPr>
      <w:rFonts w:ascii="Arial" w:hAnsi="Arial" w:cs="Arial"/>
      <w:b/>
      <w:bCs/>
      <w:color w:val="000080"/>
      <w:sz w:val="28"/>
      <w:szCs w:val="28"/>
      <w:lang w:val="gl-ES" w:eastAsia="zh-CN"/>
    </w:rPr>
  </w:style>
  <w:style w:type="paragraph" w:customStyle="1" w:styleId="p1">
    <w:name w:val="p1"/>
    <w:pPr>
      <w:numPr>
        <w:numId w:val="4"/>
      </w:numPr>
      <w:tabs>
        <w:tab w:val="left" w:pos="2382"/>
      </w:tabs>
      <w:suppressAutoHyphens/>
      <w:spacing w:before="120" w:after="60"/>
      <w:ind w:left="1191" w:hanging="284"/>
      <w:jc w:val="both"/>
    </w:pPr>
    <w:rPr>
      <w:sz w:val="24"/>
      <w:szCs w:val="24"/>
      <w:lang w:val="gl-ES" w:eastAsia="zh-CN"/>
    </w:rPr>
  </w:style>
  <w:style w:type="paragraph" w:customStyle="1" w:styleId="p2">
    <w:name w:val="p2"/>
    <w:pPr>
      <w:numPr>
        <w:ilvl w:val="1"/>
        <w:numId w:val="1"/>
      </w:numPr>
      <w:suppressAutoHyphens/>
      <w:spacing w:before="60" w:after="60"/>
      <w:jc w:val="both"/>
      <w:outlineLvl w:val="1"/>
    </w:pPr>
    <w:rPr>
      <w:sz w:val="24"/>
      <w:szCs w:val="24"/>
      <w:lang w:val="gl-ES" w:eastAsia="zh-CN"/>
    </w:rPr>
  </w:style>
  <w:style w:type="paragraph" w:customStyle="1" w:styleId="n4">
    <w:name w:val="n4"/>
    <w:next w:val="tx1"/>
    <w:pPr>
      <w:keepNext/>
      <w:numPr>
        <w:numId w:val="2"/>
      </w:numPr>
      <w:suppressAutoHyphens/>
      <w:spacing w:before="400" w:after="120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n5">
    <w:name w:val="n5"/>
    <w:next w:val="tx1"/>
    <w:pPr>
      <w:keepNext/>
      <w:tabs>
        <w:tab w:val="left" w:pos="1814"/>
      </w:tabs>
      <w:suppressAutoHyphens/>
      <w:spacing w:before="300" w:after="240"/>
      <w:ind w:left="907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tt1">
    <w:name w:val="tt1"/>
    <w:pPr>
      <w:suppressAutoHyphens/>
      <w:spacing w:before="20" w:after="20"/>
    </w:pPr>
    <w:rPr>
      <w:rFonts w:ascii="Arial" w:hAnsi="Arial" w:cs="Helvetica"/>
      <w:sz w:val="16"/>
      <w:szCs w:val="16"/>
      <w:lang w:val="gl-ES" w:eastAsia="zh-CN"/>
    </w:rPr>
  </w:style>
  <w:style w:type="paragraph" w:customStyle="1" w:styleId="tt1c">
    <w:name w:val="tt1c"/>
    <w:basedOn w:val="tt1"/>
    <w:pPr>
      <w:jc w:val="center"/>
    </w:pPr>
  </w:style>
  <w:style w:type="paragraph" w:customStyle="1" w:styleId="tt1cn">
    <w:name w:val="tt1cn"/>
    <w:basedOn w:val="tt1c"/>
    <w:pPr>
      <w:widowControl w:val="0"/>
      <w:tabs>
        <w:tab w:val="left" w:pos="851"/>
      </w:tabs>
      <w:autoSpaceDE w:val="0"/>
    </w:pPr>
    <w:rPr>
      <w:b/>
      <w:bCs/>
    </w:rPr>
  </w:style>
  <w:style w:type="paragraph" w:customStyle="1" w:styleId="n6">
    <w:name w:val="n6"/>
    <w:next w:val="tx1"/>
    <w:pPr>
      <w:keepNext/>
      <w:suppressAutoHyphens/>
      <w:spacing w:before="320" w:after="180"/>
      <w:ind w:left="907"/>
    </w:pPr>
    <w:rPr>
      <w:rFonts w:ascii="Arial" w:hAnsi="Arial" w:cs="Arial"/>
      <w:bCs/>
      <w:color w:val="000080"/>
      <w:sz w:val="22"/>
      <w:szCs w:val="22"/>
      <w:lang w:val="gl-ES" w:eastAsia="zh-CN"/>
    </w:rPr>
  </w:style>
  <w:style w:type="paragraph" w:customStyle="1" w:styleId="t1">
    <w:name w:val="t1"/>
    <w:pPr>
      <w:tabs>
        <w:tab w:val="left" w:pos="-1440"/>
      </w:tabs>
      <w:suppressAutoHyphens/>
      <w:spacing w:before="600"/>
    </w:pPr>
    <w:rPr>
      <w:rFonts w:ascii="Arial" w:hAnsi="Arial" w:cs="Arial"/>
      <w:bCs/>
      <w:sz w:val="28"/>
      <w:szCs w:val="32"/>
      <w:lang w:val="gl-ES" w:eastAsia="zh-CN"/>
    </w:rPr>
  </w:style>
  <w:style w:type="paragraph" w:customStyle="1" w:styleId="indice1">
    <w:name w:val="indice1"/>
    <w:pPr>
      <w:suppressAutoHyphens/>
      <w:spacing w:before="120" w:after="400"/>
    </w:pPr>
    <w:rPr>
      <w:rFonts w:ascii="Arial" w:hAnsi="Arial" w:cs="Arial"/>
      <w:b/>
      <w:color w:val="000080"/>
      <w:sz w:val="28"/>
      <w:szCs w:val="28"/>
      <w:lang w:eastAsia="zh-CN"/>
    </w:rPr>
  </w:style>
  <w:style w:type="paragraph" w:customStyle="1" w:styleId="p3">
    <w:name w:val="p3"/>
    <w:pPr>
      <w:tabs>
        <w:tab w:val="left" w:pos="3404"/>
      </w:tabs>
      <w:suppressAutoHyphens/>
      <w:spacing w:before="60" w:after="60"/>
      <w:ind w:left="1702" w:hanging="284"/>
    </w:pPr>
    <w:rPr>
      <w:sz w:val="24"/>
      <w:szCs w:val="24"/>
      <w:lang w:val="gl-ES" w:eastAsia="zh-CN"/>
    </w:rPr>
  </w:style>
  <w:style w:type="paragraph" w:customStyle="1" w:styleId="tt1n">
    <w:name w:val="tt1n"/>
    <w:basedOn w:val="tt1"/>
    <w:rPr>
      <w:b/>
      <w:bCs/>
    </w:rPr>
  </w:style>
  <w:style w:type="paragraph" w:customStyle="1" w:styleId="ttp1">
    <w:name w:val="ttp1"/>
    <w:basedOn w:val="tt1"/>
    <w:pPr>
      <w:tabs>
        <w:tab w:val="left" w:pos="454"/>
        <w:tab w:val="left" w:pos="587"/>
      </w:tabs>
      <w:spacing w:before="40" w:after="40"/>
      <w:ind w:left="227" w:hanging="227"/>
    </w:pPr>
  </w:style>
  <w:style w:type="paragraph" w:customStyle="1" w:styleId="ttp2">
    <w:name w:val="ttp2"/>
    <w:basedOn w:val="ttp1"/>
    <w:pPr>
      <w:tabs>
        <w:tab w:val="left" w:pos="681"/>
        <w:tab w:val="left" w:pos="908"/>
        <w:tab w:val="left" w:pos="1041"/>
      </w:tabs>
      <w:ind w:left="454"/>
    </w:pPr>
  </w:style>
  <w:style w:type="paragraph" w:customStyle="1" w:styleId="sp1">
    <w:name w:val="sp1"/>
    <w:basedOn w:val="Normal"/>
    <w:pPr>
      <w:ind w:left="1134"/>
    </w:pPr>
  </w:style>
  <w:style w:type="paragraph" w:customStyle="1" w:styleId="t2">
    <w:name w:val="t2"/>
    <w:basedOn w:val="t1"/>
    <w:pPr>
      <w:spacing w:before="120"/>
    </w:pPr>
    <w:rPr>
      <w:rFonts w:ascii="Arial Narrow" w:hAnsi="Arial Narrow" w:cs="Arial Narrow"/>
      <w:b/>
      <w:color w:val="FF9900"/>
      <w:sz w:val="44"/>
      <w:szCs w:val="56"/>
    </w:rPr>
  </w:style>
  <w:style w:type="paragraph" w:customStyle="1" w:styleId="t3">
    <w:name w:val="t3"/>
    <w:basedOn w:val="t2"/>
    <w:pPr>
      <w:spacing w:before="400" w:after="200"/>
    </w:pPr>
    <w:rPr>
      <w:color w:val="000080"/>
      <w:sz w:val="52"/>
      <w:szCs w:val="44"/>
    </w:rPr>
  </w:style>
  <w:style w:type="paragraph" w:customStyle="1" w:styleId="p4">
    <w:name w:val="p4"/>
    <w:basedOn w:val="p3"/>
    <w:pPr>
      <w:tabs>
        <w:tab w:val="left" w:pos="4083"/>
        <w:tab w:val="left" w:pos="4160"/>
      </w:tabs>
      <w:ind w:left="2042"/>
    </w:pPr>
  </w:style>
  <w:style w:type="paragraph" w:customStyle="1" w:styleId="sp2">
    <w:name w:val="sp2"/>
    <w:basedOn w:val="sp1"/>
    <w:pPr>
      <w:ind w:left="1474"/>
    </w:pPr>
  </w:style>
  <w:style w:type="paragraph" w:customStyle="1" w:styleId="tt2">
    <w:name w:val="tt2"/>
    <w:basedOn w:val="tt1"/>
    <w:pPr>
      <w:widowControl w:val="0"/>
      <w:tabs>
        <w:tab w:val="left" w:pos="851"/>
      </w:tabs>
      <w:autoSpaceDE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jc w:val="right"/>
    </w:pPr>
    <w:rPr>
      <w:rFonts w:cs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pPr>
      <w:numPr>
        <w:numId w:val="7"/>
      </w:numPr>
      <w:spacing w:after="60"/>
    </w:pPr>
  </w:style>
  <w:style w:type="paragraph" w:customStyle="1" w:styleId="cuest1">
    <w:name w:val="cuest1"/>
    <w:basedOn w:val="p1"/>
    <w:next w:val="Textoindependiente"/>
    <w:pPr>
      <w:widowControl w:val="0"/>
      <w:numPr>
        <w:numId w:val="5"/>
      </w:numPr>
      <w:pBdr>
        <w:bottom w:val="single" w:sz="4" w:space="1" w:color="FFFF00"/>
      </w:pBdr>
      <w:spacing w:before="300" w:after="180"/>
    </w:pPr>
    <w:rPr>
      <w:rFonts w:ascii="Helvetica" w:hAnsi="Helvetica" w:cs="Arial"/>
      <w:color w:val="000080"/>
      <w:sz w:val="20"/>
    </w:rPr>
  </w:style>
  <w:style w:type="paragraph" w:customStyle="1" w:styleId="cuest2">
    <w:name w:val="cuest2"/>
    <w:pPr>
      <w:numPr>
        <w:numId w:val="3"/>
      </w:numPr>
      <w:suppressAutoHyphens/>
      <w:spacing w:before="120" w:after="120"/>
      <w:ind w:left="1475" w:hanging="284"/>
    </w:pPr>
    <w:rPr>
      <w:sz w:val="24"/>
      <w:szCs w:val="24"/>
      <w:lang w:val="gl-ES" w:eastAsia="zh-CN"/>
    </w:rPr>
  </w:style>
  <w:style w:type="paragraph" w:customStyle="1" w:styleId="cuest3">
    <w:name w:val="cuest3"/>
    <w:basedOn w:val="Textoindependiente"/>
    <w:pPr>
      <w:numPr>
        <w:numId w:val="10"/>
      </w:numPr>
      <w:spacing w:before="120"/>
      <w:ind w:left="1475" w:hanging="284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pPr>
      <w:numPr>
        <w:ilvl w:val="0"/>
        <w:numId w:val="0"/>
      </w:numPr>
    </w:pPr>
  </w:style>
  <w:style w:type="paragraph" w:customStyle="1" w:styleId="txapoio">
    <w:name w:val="tx_apoio"/>
    <w:basedOn w:val="cuest1"/>
    <w:next w:val="Textoindependiente"/>
    <w:pPr>
      <w:numPr>
        <w:numId w:val="9"/>
      </w:numPr>
      <w:pBdr>
        <w:left w:val="single" w:sz="8" w:space="4" w:color="FFFF00"/>
        <w:bottom w:val="none" w:sz="0" w:space="0" w:color="auto"/>
      </w:pBdr>
      <w:tabs>
        <w:tab w:val="left" w:pos="2665"/>
      </w:tabs>
    </w:pPr>
    <w:rPr>
      <w:rFonts w:ascii="Times New Roman" w:hAnsi="Times New Roman" w:cs="Times New Roman"/>
      <w:color w:val="auto"/>
      <w:sz w:val="24"/>
    </w:rPr>
  </w:style>
  <w:style w:type="paragraph" w:customStyle="1" w:styleId="txtarefa1">
    <w:name w:val="tx_tarefa1"/>
    <w:basedOn w:val="txapoio"/>
    <w:pPr>
      <w:numPr>
        <w:numId w:val="0"/>
      </w:numPr>
      <w:ind w:left="1474" w:hanging="567"/>
    </w:pPr>
  </w:style>
  <w:style w:type="paragraph" w:customStyle="1" w:styleId="txentregable1">
    <w:name w:val="tx_entregable1"/>
    <w:basedOn w:val="txtarefa1"/>
    <w:pPr>
      <w:numPr>
        <w:numId w:val="8"/>
      </w:numPr>
      <w:tabs>
        <w:tab w:val="left" w:pos="2948"/>
        <w:tab w:val="left" w:pos="3005"/>
      </w:tabs>
    </w:pPr>
  </w:style>
  <w:style w:type="paragraph" w:customStyle="1" w:styleId="sp11">
    <w:name w:val="sp11"/>
    <w:basedOn w:val="sp1"/>
    <w:pPr>
      <w:ind w:firstLine="0"/>
    </w:pPr>
  </w:style>
  <w:style w:type="paragraph" w:styleId="Encabezado">
    <w:name w:val="header"/>
    <w:basedOn w:val="Normal"/>
    <w:next w:val="Textoindependiente"/>
    <w:pPr>
      <w:keepNext/>
      <w:suppressAutoHyphens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/>
    </w:rPr>
  </w:style>
  <w:style w:type="paragraph" w:customStyle="1" w:styleId="Contenidodelatabla">
    <w:name w:val="Contenido de la tabla"/>
    <w:basedOn w:val="Textoindependiente"/>
    <w:pPr>
      <w:suppressLineNumbers/>
      <w:suppressAutoHyphens/>
      <w:spacing w:before="0"/>
      <w:ind w:left="0" w:firstLine="0"/>
      <w:jc w:val="left"/>
    </w:pPr>
    <w:rPr>
      <w:lang w:val="es-ES_tradnl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pPr>
      <w:suppressAutoHyphens/>
      <w:spacing w:before="0"/>
      <w:ind w:left="0" w:firstLine="227"/>
      <w:jc w:val="left"/>
    </w:pPr>
    <w:rPr>
      <w:lang w:val="es-ES_tradnl"/>
    </w:rPr>
  </w:style>
  <w:style w:type="paragraph" w:customStyle="1" w:styleId="Listado">
    <w:name w:val="Listado"/>
    <w:basedOn w:val="Normal"/>
    <w:pPr>
      <w:suppressAutoHyphens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/>
    </w:rPr>
  </w:style>
  <w:style w:type="paragraph" w:customStyle="1" w:styleId="tabladchanegrita">
    <w:name w:val="tabla dcha negrita"/>
    <w:basedOn w:val="Contenidodelatabla"/>
    <w:pPr>
      <w:jc w:val="right"/>
    </w:pPr>
    <w:rPr>
      <w:b/>
      <w:bCs/>
    </w:rPr>
  </w:style>
  <w:style w:type="paragraph" w:customStyle="1" w:styleId="tex1">
    <w:name w:val="tex1"/>
    <w:basedOn w:val="sp11"/>
  </w:style>
  <w:style w:type="paragraph" w:customStyle="1" w:styleId="tt0">
    <w:name w:val="tt0"/>
    <w:basedOn w:val="Normal"/>
    <w:pPr>
      <w:spacing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customStyle="1" w:styleId="Textoindependienteprimerasangra1">
    <w:name w:val="Texto independiente primera sangría1"/>
    <w:basedOn w:val="Textoindependiente"/>
    <w:pPr>
      <w:ind w:left="0" w:firstLine="0"/>
    </w:pPr>
    <w:rPr>
      <w:lang w:val="es-ES"/>
    </w:rPr>
  </w:style>
  <w:style w:type="paragraph" w:customStyle="1" w:styleId="western1">
    <w:name w:val="western1"/>
    <w:basedOn w:val="Normal"/>
    <w:pPr>
      <w:widowControl/>
      <w:autoSpaceDE/>
      <w:spacing w:before="280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riterio1">
    <w:name w:val="criterio1"/>
    <w:basedOn w:val="Normal"/>
    <w:pPr>
      <w:widowControl/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comentario1">
    <w:name w:val="comentario1"/>
    <w:basedOn w:val="criterio1"/>
    <w:pPr>
      <w:spacing w:before="60" w:after="60"/>
      <w:ind w:left="907"/>
    </w:pPr>
    <w:rPr>
      <w:color w:val="FF0000"/>
    </w:rPr>
  </w:style>
  <w:style w:type="paragraph" w:customStyle="1" w:styleId="formula2">
    <w:name w:val="formula2"/>
    <w:basedOn w:val="formula1"/>
    <w:pPr>
      <w:ind w:left="0"/>
    </w:pPr>
  </w:style>
  <w:style w:type="paragraph" w:customStyle="1" w:styleId="ttcab1">
    <w:name w:val="ttcab1"/>
    <w:pPr>
      <w:tabs>
        <w:tab w:val="left" w:pos="4464"/>
      </w:tabs>
      <w:suppressAutoHyphens/>
      <w:spacing w:before="40" w:after="40"/>
      <w:ind w:left="2232" w:hanging="2232"/>
      <w:jc w:val="center"/>
    </w:pPr>
    <w:rPr>
      <w:rFonts w:ascii="Arial" w:hAnsi="Arial" w:cs="Arial"/>
      <w:b/>
      <w:bCs/>
      <w:lang w:eastAsia="zh-CN"/>
    </w:rPr>
  </w:style>
  <w:style w:type="paragraph" w:customStyle="1" w:styleId="txfig1">
    <w:name w:val="tx_fig1"/>
    <w:basedOn w:val="tt2"/>
    <w:pPr>
      <w:pBdr>
        <w:top w:val="single" w:sz="4" w:space="1" w:color="FFFF00"/>
      </w:pBdr>
      <w:ind w:left="907"/>
    </w:pPr>
    <w:rPr>
      <w:iCs/>
    </w:rPr>
  </w:style>
  <w:style w:type="paragraph" w:customStyle="1" w:styleId="nota1">
    <w:name w:val="nota1"/>
    <w:basedOn w:val="Normal"/>
    <w:pPr>
      <w:widowControl/>
      <w:autoSpaceDE/>
      <w:spacing w:before="240"/>
      <w:ind w:firstLine="0"/>
    </w:pPr>
    <w:rPr>
      <w:sz w:val="18"/>
      <w:szCs w:val="18"/>
    </w:rPr>
  </w:style>
  <w:style w:type="paragraph" w:customStyle="1" w:styleId="txfig2">
    <w:name w:val="tx_fig2"/>
    <w:basedOn w:val="txfig1"/>
    <w:pPr>
      <w:pBdr>
        <w:top w:val="none" w:sz="0" w:space="0" w:color="auto"/>
        <w:bottom w:val="single" w:sz="4" w:space="1" w:color="FFFF00"/>
      </w:pBdr>
    </w:pPr>
  </w:style>
  <w:style w:type="paragraph" w:customStyle="1" w:styleId="castx1">
    <w:name w:val="cas_tx1"/>
    <w:basedOn w:val="tx1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pPr>
      <w:numPr>
        <w:numId w:val="6"/>
      </w:numPr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pPr>
      <w:widowControl/>
      <w:autoSpaceDE/>
      <w:spacing w:before="280" w:after="280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pPr>
      <w:numPr>
        <w:numId w:val="0"/>
      </w:numPr>
      <w:ind w:left="907"/>
    </w:pPr>
  </w:style>
  <w:style w:type="paragraph" w:customStyle="1" w:styleId="Textosinformato1">
    <w:name w:val="Texto sin formato1"/>
    <w:basedOn w:val="Normal"/>
    <w:pPr>
      <w:widowControl/>
      <w:autoSpaceDE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tinuarlista21">
    <w:name w:val="Continuar lista 21"/>
    <w:basedOn w:val="Normal"/>
    <w:pPr>
      <w:spacing w:after="120"/>
      <w:ind w:left="566" w:firstLine="227"/>
    </w:pPr>
  </w:style>
  <w:style w:type="paragraph" w:customStyle="1" w:styleId="Continuarlista41">
    <w:name w:val="Continuar lista 41"/>
    <w:basedOn w:val="Normal"/>
    <w:pPr>
      <w:spacing w:after="120"/>
      <w:ind w:left="1132" w:firstLine="227"/>
    </w:pPr>
  </w:style>
  <w:style w:type="paragraph" w:styleId="Sangradetextonormal">
    <w:name w:val="Body Text Indent"/>
    <w:basedOn w:val="Normal"/>
    <w:pPr>
      <w:spacing w:after="120"/>
      <w:ind w:left="283" w:firstLine="227"/>
    </w:pPr>
  </w:style>
  <w:style w:type="paragraph" w:customStyle="1" w:styleId="tt1cp">
    <w:name w:val="tt1cp"/>
    <w:basedOn w:val="tt1c"/>
    <w:pPr>
      <w:widowControl w:val="0"/>
      <w:autoSpaceDE w:val="0"/>
    </w:pPr>
    <w:rPr>
      <w:rFonts w:ascii="Arial Narrow" w:hAnsi="Arial Narrow" w:cs="Arial Narrow"/>
    </w:rPr>
  </w:style>
  <w:style w:type="paragraph" w:customStyle="1" w:styleId="cascuest1">
    <w:name w:val="cas_cuest1"/>
    <w:basedOn w:val="Textoindependiente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pPr>
      <w:ind w:left="1814"/>
    </w:pPr>
  </w:style>
  <w:style w:type="paragraph" w:customStyle="1" w:styleId="ttp10">
    <w:name w:val="tt_p1"/>
    <w:basedOn w:val="tt1"/>
    <w:pPr>
      <w:tabs>
        <w:tab w:val="left" w:pos="454"/>
        <w:tab w:val="left" w:pos="587"/>
      </w:tabs>
      <w:spacing w:before="40" w:after="40"/>
      <w:ind w:left="227" w:hanging="227"/>
    </w:pPr>
    <w:rPr>
      <w:rFonts w:cs="Arial"/>
      <w:szCs w:val="18"/>
      <w:lang w:val="es-ES_tradnl"/>
    </w:rPr>
  </w:style>
  <w:style w:type="paragraph" w:customStyle="1" w:styleId="sp21">
    <w:name w:val="sp21"/>
    <w:basedOn w:val="sp2"/>
    <w:pPr>
      <w:spacing w:before="120"/>
      <w:ind w:firstLine="0"/>
    </w:pPr>
  </w:style>
  <w:style w:type="paragraph" w:customStyle="1" w:styleId="EstilotxapoioNegrita">
    <w:name w:val="Estilo tx_apoio + Negrita"/>
    <w:basedOn w:val="txapoio"/>
    <w:pPr>
      <w:tabs>
        <w:tab w:val="left" w:pos="2722"/>
      </w:tabs>
    </w:pPr>
    <w:rPr>
      <w:b/>
      <w:bCs/>
    </w:rPr>
  </w:style>
  <w:style w:type="paragraph" w:customStyle="1" w:styleId="cal2">
    <w:name w:val="cal2"/>
    <w:basedOn w:val="Normal"/>
    <w:pPr>
      <w:widowControl/>
      <w:autoSpaceDE/>
      <w:spacing w:before="280" w:after="280"/>
      <w:ind w:left="0" w:firstLine="0"/>
      <w:jc w:val="left"/>
    </w:pPr>
  </w:style>
  <w:style w:type="paragraph" w:customStyle="1" w:styleId="textgeneral">
    <w:name w:val="text_general"/>
    <w:basedOn w:val="Normal"/>
    <w:pPr>
      <w:widowControl/>
      <w:autoSpaceDE/>
      <w:spacing w:before="280" w:after="280" w:line="255" w:lineRule="atLeast"/>
      <w:ind w:left="0" w:firstLine="0"/>
      <w:jc w:val="left"/>
    </w:pPr>
    <w:rPr>
      <w:rFonts w:ascii="Verdana" w:hAnsi="Verdana" w:cs="Verdana"/>
      <w:color w:val="000000"/>
      <w:sz w:val="16"/>
      <w:szCs w:val="16"/>
    </w:rPr>
  </w:style>
  <w:style w:type="paragraph" w:customStyle="1" w:styleId="Normal1">
    <w:name w:val="Normal1"/>
    <w:pPr>
      <w:suppressAutoHyphens/>
      <w:autoSpaceDE w:val="0"/>
    </w:pPr>
    <w:rPr>
      <w:rFonts w:ascii="Arial Narrow" w:hAnsi="Arial Narrow" w:cs="Arial Narrow"/>
      <w:color w:val="000000"/>
      <w:sz w:val="24"/>
      <w:szCs w:val="24"/>
      <w:lang w:val="gl-ES" w:eastAsia="zh-CN"/>
    </w:rPr>
  </w:style>
  <w:style w:type="paragraph" w:customStyle="1" w:styleId="Estilop2Izquierda0cmPrimeralnea0cm">
    <w:name w:val="Estilo p2 + Izquierda:  0 cm Primera línea:  0 cm"/>
    <w:basedOn w:val="p2"/>
    <w:pPr>
      <w:numPr>
        <w:ilvl w:val="0"/>
        <w:numId w:val="0"/>
      </w:numPr>
    </w:pPr>
    <w:rPr>
      <w:szCs w:val="20"/>
    </w:rPr>
  </w:style>
  <w:style w:type="paragraph" w:styleId="Textonotapie">
    <w:name w:val="footnote text"/>
    <w:basedOn w:val="Normal"/>
    <w:pPr>
      <w:widowControl/>
      <w:autoSpaceDE/>
      <w:spacing w:before="0" w:after="0"/>
      <w:ind w:left="0" w:firstLine="0"/>
      <w:jc w:val="left"/>
    </w:pPr>
    <w:rPr>
      <w:sz w:val="20"/>
      <w:szCs w:val="20"/>
    </w:rPr>
  </w:style>
  <w:style w:type="paragraph" w:styleId="Prrafodelista">
    <w:name w:val="List Paragraph"/>
    <w:basedOn w:val="Normal"/>
    <w:qFormat/>
    <w:pPr>
      <w:ind w:left="708"/>
    </w:pPr>
  </w:style>
  <w:style w:type="paragraph" w:customStyle="1" w:styleId="Contidodetboa">
    <w:name w:val="Contido de táboa"/>
    <w:basedOn w:val="Normal"/>
    <w:pPr>
      <w:suppressLineNumbers/>
    </w:pPr>
  </w:style>
  <w:style w:type="paragraph" w:customStyle="1" w:styleId="Ttulodetboa">
    <w:name w:val="Título de táboa"/>
    <w:basedOn w:val="Contidodetboa"/>
    <w:pPr>
      <w:jc w:val="center"/>
    </w:pPr>
    <w:rPr>
      <w:b/>
      <w:bCs/>
    </w:rPr>
  </w:style>
  <w:style w:type="paragraph" w:customStyle="1" w:styleId="NOMECENTRO">
    <w:name w:val="NOME CENTRO"/>
    <w:basedOn w:val="Normal"/>
    <w:link w:val="NOMECENTROCar"/>
    <w:qFormat/>
    <w:rsid w:val="003C2FCD"/>
    <w:pPr>
      <w:widowControl/>
      <w:tabs>
        <w:tab w:val="clear" w:pos="1758"/>
      </w:tabs>
      <w:autoSpaceDE/>
      <w:spacing w:before="0" w:after="160" w:line="259" w:lineRule="auto"/>
      <w:ind w:left="0" w:firstLine="0"/>
      <w:jc w:val="left"/>
    </w:pPr>
    <w:rPr>
      <w:rFonts w:ascii="Arial" w:eastAsia="Calibri" w:hAnsi="Arial" w:cs="Arial"/>
      <w:sz w:val="16"/>
      <w:szCs w:val="16"/>
      <w:lang w:eastAsia="en-US"/>
    </w:rPr>
  </w:style>
  <w:style w:type="character" w:customStyle="1" w:styleId="NOMECENTROCar">
    <w:name w:val="NOME CENTRO Car"/>
    <w:link w:val="NOMECENTRO"/>
    <w:rsid w:val="003C2FCD"/>
    <w:rPr>
      <w:rFonts w:ascii="Arial" w:eastAsia="Calibri" w:hAnsi="Arial" w:cs="Arial"/>
      <w:sz w:val="16"/>
      <w:szCs w:val="16"/>
      <w:lang w:val="gl-ES" w:eastAsia="en-US"/>
    </w:rPr>
  </w:style>
  <w:style w:type="paragraph" w:customStyle="1" w:styleId="Enderezo">
    <w:name w:val="Enderezo"/>
    <w:basedOn w:val="NOMECENTRO"/>
    <w:link w:val="EnderezoCar"/>
    <w:qFormat/>
    <w:rsid w:val="003C2FCD"/>
    <w:pPr>
      <w:spacing w:after="0" w:line="240" w:lineRule="auto"/>
    </w:pPr>
    <w:rPr>
      <w:sz w:val="10"/>
      <w:szCs w:val="10"/>
    </w:rPr>
  </w:style>
  <w:style w:type="character" w:customStyle="1" w:styleId="EnderezoCar">
    <w:name w:val="Enderezo Car"/>
    <w:link w:val="Enderezo"/>
    <w:rsid w:val="003C2FCD"/>
    <w:rPr>
      <w:rFonts w:ascii="Arial" w:eastAsia="Calibri" w:hAnsi="Arial" w:cs="Arial"/>
      <w:sz w:val="10"/>
      <w:szCs w:val="10"/>
      <w:lang w:val="gl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traballo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traballo</dc:title>
  <dc:subject/>
  <dc:creator>Xesús Cociña Souto</dc:creator>
  <cp:keywords/>
  <cp:lastModifiedBy>Xefatura</cp:lastModifiedBy>
  <cp:revision>2</cp:revision>
  <cp:lastPrinted>2012-09-24T12:53:00Z</cp:lastPrinted>
  <dcterms:created xsi:type="dcterms:W3CDTF">2019-01-16T20:48:00Z</dcterms:created>
  <dcterms:modified xsi:type="dcterms:W3CDTF">2019-01-16T20:48:00Z</dcterms:modified>
</cp:coreProperties>
</file>