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2"/>
        <w:tblW w:w="976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64"/>
      </w:tblGrid>
      <w:tr w:rsidR="00A3622A" w:rsidRPr="00FE0E32" w:rsidTr="00FE0E32">
        <w:trPr>
          <w:trHeight w:val="747"/>
          <w:tblCellSpacing w:w="20" w:type="dxa"/>
        </w:trPr>
        <w:tc>
          <w:tcPr>
            <w:tcW w:w="9684" w:type="dxa"/>
          </w:tcPr>
          <w:p w:rsidR="00A3622A" w:rsidRPr="00FE0E32" w:rsidRDefault="00A3622A" w:rsidP="00A3622A">
            <w:pPr>
              <w:pStyle w:val="Subttulo"/>
              <w:jc w:val="center"/>
              <w:rPr>
                <w:lang w:val="gl-ES"/>
              </w:rPr>
            </w:pPr>
            <w:r w:rsidRPr="00FE0E32">
              <w:rPr>
                <w:lang w:val="gl-ES"/>
              </w:rPr>
              <w:t>CONSTANCIA D</w:t>
            </w:r>
            <w:r w:rsidR="00FE0E32">
              <w:rPr>
                <w:lang w:val="gl-ES"/>
              </w:rPr>
              <w:t>E</w:t>
            </w:r>
            <w:r w:rsidRPr="00FE0E32">
              <w:rPr>
                <w:lang w:val="gl-ES"/>
              </w:rPr>
              <w:t xml:space="preserve"> INFORMACIÓN Á FAMILIA</w:t>
            </w:r>
          </w:p>
          <w:p w:rsidR="00A3622A" w:rsidRPr="00FE0E32" w:rsidRDefault="00A3622A" w:rsidP="00FE63E5">
            <w:pPr>
              <w:pStyle w:val="Subttulo"/>
              <w:jc w:val="center"/>
              <w:rPr>
                <w:rFonts w:cs="Arial"/>
                <w:sz w:val="18"/>
                <w:lang w:val="gl-ES"/>
              </w:rPr>
            </w:pPr>
            <w:r w:rsidRPr="00FE0E32">
              <w:rPr>
                <w:lang w:val="gl-ES"/>
              </w:rPr>
              <w:t xml:space="preserve">REFORZO EDUCATIVO </w:t>
            </w:r>
            <w:r w:rsidR="00FE63E5" w:rsidRPr="00FE0E32">
              <w:rPr>
                <w:lang w:val="gl-ES"/>
              </w:rPr>
              <w:t>PT</w:t>
            </w:r>
          </w:p>
        </w:tc>
      </w:tr>
      <w:tr w:rsidR="00A3622A" w:rsidRPr="00FE0E32" w:rsidTr="00FE0E32">
        <w:trPr>
          <w:trHeight w:val="11701"/>
          <w:tblCellSpacing w:w="20" w:type="dxa"/>
        </w:trPr>
        <w:tc>
          <w:tcPr>
            <w:tcW w:w="9684" w:type="dxa"/>
          </w:tcPr>
          <w:p w:rsidR="00A3622A" w:rsidRPr="00FE0E32" w:rsidRDefault="00A3622A" w:rsidP="00A3622A">
            <w:pPr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 xml:space="preserve">       </w:t>
            </w:r>
          </w:p>
          <w:p w:rsidR="00A3622A" w:rsidRPr="00FE0E32" w:rsidRDefault="00FE0E32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noProof/>
                <w:sz w:val="18"/>
                <w:lang w:val="gl-E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.45pt;margin-top:11.6pt;width:393.75pt;height:18pt;z-index:251660288;mso-width-relative:margin;mso-height-relative:margin">
                  <v:textbox>
                    <w:txbxContent>
                      <w:p w:rsidR="00FE0E32" w:rsidRDefault="00FE0E3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0E32" w:rsidRPr="00FE0E32" w:rsidRDefault="00A3622A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 xml:space="preserve">Don/Dona </w:t>
            </w:r>
          </w:p>
          <w:p w:rsidR="00FE0E32" w:rsidRPr="00FE0E32" w:rsidRDefault="00FE0E32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noProof/>
                <w:sz w:val="18"/>
                <w:lang w:val="gl-ES" w:eastAsia="es-ES"/>
              </w:rPr>
              <w:pict>
                <v:shape id="_x0000_s1027" type="#_x0000_t202" style="position:absolute;margin-left:124.7pt;margin-top:10.55pt;width:316.5pt;height:18pt;z-index:251661312;mso-width-relative:margin;mso-height-relative:margin">
                  <v:textbox>
                    <w:txbxContent>
                      <w:p w:rsidR="00FE0E32" w:rsidRDefault="00FE0E32" w:rsidP="00FE0E3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622A" w:rsidRPr="00FE0E32" w:rsidRDefault="00A3622A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>nai/titor/titora do/da alumno/a:</w:t>
            </w:r>
            <w:r w:rsidR="00FE63E5" w:rsidRPr="00FE0E32">
              <w:rPr>
                <w:rFonts w:ascii="Arial" w:hAnsi="Arial" w:cs="Arial"/>
                <w:sz w:val="18"/>
                <w:lang w:val="gl-ES"/>
              </w:rPr>
              <w:t xml:space="preserve"> </w:t>
            </w:r>
          </w:p>
          <w:p w:rsidR="00FE0E32" w:rsidRPr="00FE0E32" w:rsidRDefault="00FE0E32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A3622A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 xml:space="preserve">escolarizado/a no </w:t>
            </w:r>
            <w:r w:rsidR="00FE0E32" w:rsidRPr="00FE0E32">
              <w:rPr>
                <w:rFonts w:ascii="Arial" w:hAnsi="Arial" w:cs="Arial"/>
                <w:b/>
                <w:sz w:val="18"/>
                <w:lang w:val="gl-ES"/>
              </w:rPr>
              <w:t>__</w:t>
            </w:r>
            <w:r w:rsidRPr="00FE0E32">
              <w:rPr>
                <w:rFonts w:ascii="Arial" w:hAnsi="Arial" w:cs="Arial"/>
                <w:sz w:val="18"/>
                <w:lang w:val="gl-ES"/>
              </w:rPr>
              <w:t xml:space="preserve"> </w:t>
            </w:r>
            <w:r w:rsidR="00FE0E32" w:rsidRPr="00FE0E32">
              <w:rPr>
                <w:rFonts w:ascii="Arial" w:hAnsi="Arial" w:cs="Arial"/>
                <w:sz w:val="18"/>
                <w:lang w:val="gl-ES"/>
              </w:rPr>
              <w:t>C</w:t>
            </w:r>
            <w:r w:rsidRPr="00FE0E32">
              <w:rPr>
                <w:rFonts w:ascii="Arial" w:hAnsi="Arial" w:cs="Arial"/>
                <w:sz w:val="18"/>
                <w:lang w:val="gl-ES"/>
              </w:rPr>
              <w:t>urso</w:t>
            </w:r>
            <w:r w:rsidR="00FE0E32" w:rsidRPr="00FE0E32">
              <w:rPr>
                <w:rFonts w:ascii="Arial" w:hAnsi="Arial" w:cs="Arial"/>
                <w:sz w:val="18"/>
                <w:lang w:val="gl-ES"/>
              </w:rPr>
              <w:t xml:space="preserve"> Grupo__ </w:t>
            </w:r>
            <w:r w:rsidRPr="00FE0E32">
              <w:rPr>
                <w:rFonts w:ascii="Arial" w:hAnsi="Arial" w:cs="Arial"/>
                <w:sz w:val="18"/>
                <w:lang w:val="gl-ES"/>
              </w:rPr>
              <w:t xml:space="preserve"> da etapa de</w:t>
            </w:r>
            <w:r w:rsidR="00FE63E5" w:rsidRPr="00FE0E32">
              <w:rPr>
                <w:rFonts w:ascii="Arial" w:hAnsi="Arial" w:cs="Arial"/>
                <w:sz w:val="18"/>
                <w:lang w:val="gl-ES"/>
              </w:rPr>
              <w:t xml:space="preserve"> secundaria</w:t>
            </w:r>
            <w:r w:rsidRPr="00FE0E32">
              <w:rPr>
                <w:rFonts w:ascii="Arial" w:hAnsi="Arial" w:cs="Arial"/>
                <w:sz w:val="18"/>
                <w:lang w:val="gl-ES"/>
              </w:rPr>
              <w:t xml:space="preserve"> no </w:t>
            </w:r>
            <w:r w:rsidR="00FE63E5" w:rsidRPr="00FE0E32">
              <w:rPr>
                <w:rFonts w:ascii="Arial" w:hAnsi="Arial" w:cs="Arial"/>
                <w:sz w:val="18"/>
                <w:lang w:val="gl-ES"/>
              </w:rPr>
              <w:t xml:space="preserve">IES </w:t>
            </w:r>
            <w:proofErr w:type="spellStart"/>
            <w:r w:rsidR="00FE63E5" w:rsidRPr="00FE0E32">
              <w:rPr>
                <w:rFonts w:ascii="Arial" w:hAnsi="Arial" w:cs="Arial"/>
                <w:sz w:val="18"/>
                <w:lang w:val="gl-ES"/>
              </w:rPr>
              <w:t>Lucus</w:t>
            </w:r>
            <w:proofErr w:type="spellEnd"/>
            <w:r w:rsidR="00FE63E5" w:rsidRPr="00FE0E32">
              <w:rPr>
                <w:rFonts w:ascii="Arial" w:hAnsi="Arial" w:cs="Arial"/>
                <w:sz w:val="18"/>
                <w:lang w:val="gl-ES"/>
              </w:rPr>
              <w:t xml:space="preserve"> </w:t>
            </w:r>
            <w:proofErr w:type="spellStart"/>
            <w:r w:rsidR="00FE63E5" w:rsidRPr="00FE0E32">
              <w:rPr>
                <w:rFonts w:ascii="Arial" w:hAnsi="Arial" w:cs="Arial"/>
                <w:sz w:val="18"/>
                <w:lang w:val="gl-ES"/>
              </w:rPr>
              <w:t>Augusti</w:t>
            </w:r>
            <w:proofErr w:type="spellEnd"/>
            <w:r w:rsidRPr="00FE0E32">
              <w:rPr>
                <w:rFonts w:ascii="Arial" w:hAnsi="Arial" w:cs="Arial"/>
                <w:sz w:val="18"/>
                <w:lang w:val="gl-ES"/>
              </w:rPr>
              <w:t>, fun informado/a polo/a titor/a  de que o/a meu/ miña fillo/a precisa medidas extraordinarias de reforzo educativo ou apoio complementario, que será impartido pol</w:t>
            </w:r>
            <w:r w:rsidR="00FE63E5" w:rsidRPr="00FE0E32">
              <w:rPr>
                <w:rFonts w:ascii="Arial" w:hAnsi="Arial" w:cs="Arial"/>
                <w:sz w:val="18"/>
                <w:lang w:val="gl-ES"/>
              </w:rPr>
              <w:t>a mestra</w:t>
            </w:r>
            <w:r w:rsidRPr="00FE0E32">
              <w:rPr>
                <w:rFonts w:ascii="Arial" w:hAnsi="Arial" w:cs="Arial"/>
                <w:sz w:val="18"/>
                <w:lang w:val="gl-ES"/>
              </w:rPr>
              <w:t xml:space="preserve"> especialista en pedagoxía terapéutica dentro ou fóra da aula ordinaria no horario que se acompaña no presente escrito.</w:t>
            </w:r>
          </w:p>
          <w:p w:rsidR="00A3622A" w:rsidRPr="00FE0E32" w:rsidRDefault="00A3622A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>Asemade fun informado da posibilidade de recorrer esta decisión, en caso de desacordo coas medidas propostas, diante da dirección do centro e da Inspección Provincial de Educación.</w:t>
            </w:r>
          </w:p>
          <w:p w:rsidR="00A3622A" w:rsidRPr="00FE0E32" w:rsidRDefault="00A3622A" w:rsidP="00A3622A">
            <w:pPr>
              <w:spacing w:line="360" w:lineRule="auto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A3622A" w:rsidP="00A3622A">
            <w:pPr>
              <w:spacing w:line="360" w:lineRule="auto"/>
              <w:jc w:val="center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FE0E32" w:rsidP="00A3622A">
            <w:pPr>
              <w:spacing w:line="360" w:lineRule="auto"/>
              <w:jc w:val="center"/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>SESIÓ</w:t>
            </w:r>
            <w:r w:rsidR="00A3622A" w:rsidRPr="00FE0E32">
              <w:rPr>
                <w:rFonts w:ascii="Arial" w:hAnsi="Arial" w:cs="Arial"/>
                <w:sz w:val="18"/>
                <w:lang w:val="gl-ES"/>
              </w:rPr>
              <w:t>NS DE REFORZO EDUCATIVO OU APOIO</w:t>
            </w:r>
          </w:p>
          <w:p w:rsidR="00A3622A" w:rsidRPr="00FE0E32" w:rsidRDefault="00A3622A" w:rsidP="00A3622A">
            <w:pPr>
              <w:tabs>
                <w:tab w:val="left" w:pos="355"/>
              </w:tabs>
              <w:rPr>
                <w:rFonts w:ascii="Arial" w:hAnsi="Arial" w:cs="Arial"/>
                <w:sz w:val="18"/>
                <w:lang w:val="gl-ES"/>
              </w:rPr>
            </w:pPr>
          </w:p>
          <w:tbl>
            <w:tblPr>
              <w:tblW w:w="0" w:type="auto"/>
              <w:tblCellSpacing w:w="20" w:type="dxa"/>
              <w:tblInd w:w="591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ayout w:type="fixed"/>
              <w:tblLook w:val="01E0"/>
            </w:tblPr>
            <w:tblGrid>
              <w:gridCol w:w="437"/>
              <w:gridCol w:w="1602"/>
              <w:gridCol w:w="1602"/>
              <w:gridCol w:w="1602"/>
              <w:gridCol w:w="1602"/>
              <w:gridCol w:w="1623"/>
            </w:tblGrid>
            <w:tr w:rsidR="00A3622A" w:rsidRPr="00FE0E32" w:rsidTr="00E34E63">
              <w:trPr>
                <w:trHeight w:val="762"/>
                <w:tblCellSpacing w:w="20" w:type="dxa"/>
              </w:trPr>
              <w:tc>
                <w:tcPr>
                  <w:tcW w:w="377" w:type="dxa"/>
                  <w:shd w:val="clear" w:color="auto" w:fill="auto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Luns</w:t>
                  </w: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Martes</w:t>
                  </w: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Mércores</w:t>
                  </w: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Xoves</w:t>
                  </w: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Venres</w:t>
                  </w:r>
                </w:p>
                <w:p w:rsidR="00A3622A" w:rsidRPr="00FE0E32" w:rsidRDefault="00A3622A" w:rsidP="00A3622A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A3622A" w:rsidRPr="00FE0E32" w:rsidTr="00FE63E5">
              <w:trPr>
                <w:trHeight w:val="508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1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A3622A" w:rsidRPr="00FE0E32" w:rsidTr="00FE63E5">
              <w:trPr>
                <w:trHeight w:val="508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2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A3622A" w:rsidRPr="00FE0E32" w:rsidTr="00FE63E5">
              <w:trPr>
                <w:trHeight w:val="534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3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A3622A" w:rsidRPr="00FE0E32" w:rsidRDefault="00A3622A" w:rsidP="00FE63E5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443E19" w:rsidRPr="00FE0E32" w:rsidTr="00FE63E5">
              <w:trPr>
                <w:trHeight w:val="508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4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443E19" w:rsidRPr="00FE0E32" w:rsidTr="00FE63E5">
              <w:trPr>
                <w:trHeight w:val="508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5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443E19" w:rsidRPr="00FE0E32" w:rsidTr="00FE63E5">
              <w:trPr>
                <w:trHeight w:val="508"/>
                <w:tblCellSpacing w:w="20" w:type="dxa"/>
              </w:trPr>
              <w:tc>
                <w:tcPr>
                  <w:tcW w:w="377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  <w:r w:rsidRPr="00FE0E32"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  <w:t>6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:rsidR="00443E19" w:rsidRPr="00FE0E32" w:rsidRDefault="00443E19" w:rsidP="00443E19">
                  <w:pPr>
                    <w:framePr w:hSpace="141" w:wrap="around" w:vAnchor="page" w:hAnchor="margin" w:xAlign="center" w:y="2282"/>
                    <w:tabs>
                      <w:tab w:val="left" w:pos="35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:rsidR="00A3622A" w:rsidRPr="00FE0E32" w:rsidRDefault="00A3622A" w:rsidP="00A3622A">
            <w:pPr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A3622A" w:rsidRPr="00FE0E32" w:rsidRDefault="00A3622A" w:rsidP="00A3622A">
            <w:pPr>
              <w:jc w:val="right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FE63E5" w:rsidP="00FE0E32">
            <w:pPr>
              <w:rPr>
                <w:rFonts w:ascii="Arial" w:hAnsi="Arial" w:cs="Arial"/>
                <w:sz w:val="18"/>
                <w:lang w:val="gl-ES"/>
              </w:rPr>
            </w:pPr>
            <w:r w:rsidRPr="00FE0E32">
              <w:rPr>
                <w:rFonts w:ascii="Arial" w:hAnsi="Arial" w:cs="Arial"/>
                <w:sz w:val="18"/>
                <w:lang w:val="gl-ES"/>
              </w:rPr>
              <w:t>Lugo</w:t>
            </w:r>
            <w:r w:rsidR="00A3622A" w:rsidRPr="00FE0E32">
              <w:rPr>
                <w:rFonts w:ascii="Arial" w:hAnsi="Arial" w:cs="Arial"/>
                <w:sz w:val="18"/>
                <w:lang w:val="gl-ES"/>
              </w:rPr>
              <w:t xml:space="preserve">, </w:t>
            </w:r>
            <w:r w:rsidR="00FE0E32">
              <w:rPr>
                <w:rFonts w:ascii="Arial" w:hAnsi="Arial" w:cs="Arial"/>
                <w:sz w:val="18"/>
                <w:lang w:val="gl-ES"/>
              </w:rPr>
              <w:t>__</w:t>
            </w:r>
            <w:r w:rsidR="00A3622A" w:rsidRPr="00FE0E32">
              <w:rPr>
                <w:rFonts w:ascii="Arial" w:hAnsi="Arial" w:cs="Arial"/>
                <w:sz w:val="18"/>
                <w:lang w:val="gl-ES"/>
              </w:rPr>
              <w:t xml:space="preserve"> de</w:t>
            </w:r>
            <w:r w:rsidRPr="00FE0E32">
              <w:rPr>
                <w:rFonts w:ascii="Arial" w:hAnsi="Arial" w:cs="Arial"/>
                <w:sz w:val="18"/>
                <w:lang w:val="gl-ES"/>
              </w:rPr>
              <w:t xml:space="preserve"> </w:t>
            </w:r>
            <w:r w:rsidR="00FE0E32">
              <w:rPr>
                <w:rFonts w:ascii="Arial" w:hAnsi="Arial" w:cs="Arial"/>
                <w:sz w:val="18"/>
                <w:lang w:val="gl-ES"/>
              </w:rPr>
              <w:t>_________</w:t>
            </w:r>
            <w:r w:rsidR="00A3622A" w:rsidRPr="00FE0E32">
              <w:rPr>
                <w:rFonts w:ascii="Arial" w:hAnsi="Arial" w:cs="Arial"/>
                <w:sz w:val="18"/>
                <w:lang w:val="gl-ES"/>
              </w:rPr>
              <w:t xml:space="preserve"> de 20</w:t>
            </w:r>
            <w:r w:rsidR="00FE0E32">
              <w:rPr>
                <w:rFonts w:ascii="Arial" w:hAnsi="Arial" w:cs="Arial"/>
                <w:sz w:val="18"/>
                <w:lang w:val="gl-ES"/>
              </w:rPr>
              <w:t>__</w:t>
            </w:r>
          </w:p>
          <w:p w:rsidR="00A3622A" w:rsidRPr="00FE0E32" w:rsidRDefault="00A3622A" w:rsidP="00A3622A">
            <w:pPr>
              <w:rPr>
                <w:rFonts w:ascii="Arial" w:hAnsi="Arial" w:cs="Arial"/>
                <w:sz w:val="18"/>
                <w:lang w:val="gl-ES"/>
              </w:rPr>
            </w:pPr>
          </w:p>
          <w:p w:rsidR="00FE0E32" w:rsidRDefault="00FE0E32" w:rsidP="00A3622A">
            <w:pPr>
              <w:tabs>
                <w:tab w:val="left" w:pos="7371"/>
              </w:tabs>
              <w:jc w:val="center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FE0E32" w:rsidP="00FE0E32">
            <w:pPr>
              <w:tabs>
                <w:tab w:val="left" w:pos="7371"/>
              </w:tabs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proofErr w:type="spellStart"/>
            <w:r w:rsidR="00A3622A" w:rsidRPr="00FE0E32">
              <w:rPr>
                <w:rFonts w:ascii="Arial" w:hAnsi="Arial" w:cs="Arial"/>
                <w:sz w:val="18"/>
                <w:lang w:val="gl-ES"/>
              </w:rPr>
              <w:t>Asdo</w:t>
            </w:r>
            <w:proofErr w:type="spellEnd"/>
            <w:r w:rsidR="00A3622A" w:rsidRPr="00FE0E32">
              <w:rPr>
                <w:rFonts w:ascii="Arial" w:hAnsi="Arial" w:cs="Arial"/>
                <w:sz w:val="18"/>
                <w:lang w:val="gl-ES"/>
              </w:rPr>
              <w:t>:</w:t>
            </w:r>
          </w:p>
          <w:p w:rsidR="00FE0E32" w:rsidRPr="00FE0E32" w:rsidRDefault="00FE0E32" w:rsidP="00A3622A">
            <w:pPr>
              <w:tabs>
                <w:tab w:val="left" w:pos="7371"/>
              </w:tabs>
              <w:jc w:val="center"/>
              <w:rPr>
                <w:rFonts w:ascii="Arial" w:hAnsi="Arial" w:cs="Arial"/>
                <w:sz w:val="18"/>
                <w:lang w:val="gl-ES"/>
              </w:rPr>
            </w:pPr>
          </w:p>
          <w:p w:rsidR="00FE0E32" w:rsidRDefault="00FE0E32" w:rsidP="00A3622A">
            <w:pPr>
              <w:jc w:val="right"/>
              <w:rPr>
                <w:rFonts w:ascii="Arial" w:hAnsi="Arial" w:cs="Arial"/>
                <w:sz w:val="18"/>
                <w:lang w:val="gl-ES"/>
              </w:rPr>
            </w:pPr>
          </w:p>
          <w:p w:rsidR="00FE0E32" w:rsidRDefault="00FE0E32" w:rsidP="00A3622A">
            <w:pPr>
              <w:jc w:val="right"/>
              <w:rPr>
                <w:rFonts w:ascii="Arial" w:hAnsi="Arial" w:cs="Arial"/>
                <w:sz w:val="18"/>
                <w:lang w:val="gl-ES"/>
              </w:rPr>
            </w:pPr>
          </w:p>
          <w:p w:rsidR="00A3622A" w:rsidRPr="00FE0E32" w:rsidRDefault="00FE0E32" w:rsidP="00FE0E32">
            <w:pPr>
              <w:jc w:val="center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>
              <w:rPr>
                <w:rFonts w:ascii="Arial" w:hAnsi="Arial" w:cs="Arial"/>
                <w:sz w:val="18"/>
                <w:lang w:val="gl-ES"/>
              </w:rPr>
              <w:tab/>
            </w:r>
            <w:r w:rsidR="00A3622A" w:rsidRPr="00FE0E32">
              <w:rPr>
                <w:rFonts w:ascii="Arial" w:hAnsi="Arial" w:cs="Arial"/>
                <w:sz w:val="18"/>
                <w:lang w:val="gl-ES"/>
              </w:rPr>
              <w:t>Pai/nai/titor/titora</w:t>
            </w:r>
          </w:p>
        </w:tc>
      </w:tr>
    </w:tbl>
    <w:p w:rsidR="00861270" w:rsidRPr="00FE0E32" w:rsidRDefault="00861270" w:rsidP="00FE0E32">
      <w:pPr>
        <w:rPr>
          <w:lang w:val="gl-ES"/>
        </w:rPr>
      </w:pPr>
    </w:p>
    <w:sectPr w:rsidR="00861270" w:rsidRPr="00FE0E32" w:rsidSect="008612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62" w:rsidRDefault="00133762" w:rsidP="00A3622A">
      <w:r>
        <w:separator/>
      </w:r>
    </w:p>
  </w:endnote>
  <w:endnote w:type="continuationSeparator" w:id="0">
    <w:p w:rsidR="00133762" w:rsidRDefault="00133762" w:rsidP="00A3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af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62" w:rsidRDefault="00133762" w:rsidP="00A3622A">
      <w:r>
        <w:separator/>
      </w:r>
    </w:p>
  </w:footnote>
  <w:footnote w:type="continuationSeparator" w:id="0">
    <w:p w:rsidR="00133762" w:rsidRDefault="00133762" w:rsidP="00A3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98" w:type="dxa"/>
      <w:jc w:val="center"/>
      <w:tblInd w:w="-176" w:type="dxa"/>
      <w:tblLook w:val="04A0"/>
    </w:tblPr>
    <w:tblGrid>
      <w:gridCol w:w="2694"/>
      <w:gridCol w:w="2268"/>
      <w:gridCol w:w="4536"/>
    </w:tblGrid>
    <w:tr w:rsidR="00FE0E32" w:rsidTr="00FE0E32">
      <w:trPr>
        <w:jc w:val="center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E32" w:rsidRDefault="00FE0E32" w:rsidP="002B73D6">
          <w:pPr>
            <w:pStyle w:val="Encabezado"/>
            <w:rPr>
              <w:kern w:val="0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473835" cy="903605"/>
                <wp:effectExtent l="1905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E32" w:rsidRDefault="00FE0E32" w:rsidP="002B73D6">
          <w:pPr>
            <w:pStyle w:val="Encabezado"/>
            <w:rPr>
              <w:kern w:val="0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141730" cy="886460"/>
                <wp:effectExtent l="19050" t="0" r="127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E32" w:rsidRDefault="00FE0E32" w:rsidP="002B73D6">
          <w:pPr>
            <w:pStyle w:val="NormalWeb"/>
            <w:spacing w:before="0" w:beforeAutospacing="0" w:after="0"/>
            <w:ind w:right="119"/>
            <w:jc w:val="right"/>
            <w:rPr>
              <w:rFonts w:ascii="Arial" w:hAnsi="Arial" w:cs="Arial"/>
              <w:color w:val="0000FF"/>
              <w:kern w:val="0"/>
              <w:sz w:val="36"/>
              <w:szCs w:val="36"/>
              <w:lang w:bidi="ar-SA"/>
            </w:rPr>
          </w:pPr>
          <w:r>
            <w:rPr>
              <w:rFonts w:ascii="Arial" w:hAnsi="Arial" w:cs="Arial"/>
              <w:color w:val="0000FF"/>
              <w:sz w:val="36"/>
              <w:szCs w:val="36"/>
            </w:rPr>
            <w:t>IES LUCUS AUGUSTI</w:t>
          </w:r>
        </w:p>
        <w:p w:rsidR="00FE0E32" w:rsidRDefault="00FE0E32" w:rsidP="002B73D6">
          <w:pPr>
            <w:pStyle w:val="NormalWeb"/>
            <w:spacing w:before="0" w:beforeAutospacing="0" w:after="0"/>
            <w:ind w:right="119"/>
            <w:jc w:val="right"/>
            <w:rPr>
              <w:rFonts w:ascii="Verdana" w:hAnsi="Verdana" w:cs="Verdana"/>
              <w:color w:val="0000FF"/>
              <w:sz w:val="16"/>
              <w:szCs w:val="16"/>
            </w:rPr>
          </w:pP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Avd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a.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d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í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g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ez</w:t>
          </w:r>
          <w:r>
            <w:rPr>
              <w:color w:val="0000FF"/>
              <w:spacing w:val="15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M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ur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proofErr w:type="spellEnd"/>
          <w:r>
            <w:rPr>
              <w:rFonts w:ascii="Verdana" w:hAnsi="Verdana" w:cs="Verdana"/>
              <w:color w:val="0000FF"/>
              <w:sz w:val="16"/>
              <w:szCs w:val="16"/>
            </w:rPr>
            <w:t>,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S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/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N,</w:t>
          </w:r>
          <w:r>
            <w:rPr>
              <w:color w:val="0000FF"/>
              <w:spacing w:val="17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2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7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9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GO</w:t>
          </w:r>
          <w:r>
            <w:rPr>
              <w:color w:val="0000FF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Teléfono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828020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F</w:t>
          </w:r>
          <w:r>
            <w:rPr>
              <w:rFonts w:ascii="Verdana" w:hAnsi="Verdana" w:cs="Verdana"/>
              <w:color w:val="0000FF"/>
              <w:spacing w:val="-3"/>
              <w:sz w:val="16"/>
              <w:szCs w:val="16"/>
            </w:rPr>
            <w:t>a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x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828030</w:t>
          </w:r>
        </w:p>
        <w:p w:rsidR="00FE0E32" w:rsidRDefault="00FE0E32" w:rsidP="002B73D6">
          <w:pPr>
            <w:tabs>
              <w:tab w:val="left" w:pos="1005"/>
              <w:tab w:val="right" w:pos="9382"/>
            </w:tabs>
            <w:autoSpaceDE w:val="0"/>
            <w:adjustRightInd w:val="0"/>
            <w:ind w:left="-720" w:right="118"/>
            <w:jc w:val="right"/>
            <w:rPr>
              <w:kern w:val="0"/>
              <w:lang w:eastAsia="es-ES" w:bidi="ar-SA"/>
            </w:rPr>
          </w:pP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rr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color w:val="0000FF"/>
              <w:spacing w:val="16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l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tr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ó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ni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33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i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u w:val="single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.lu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hyperlink r:id="rId3" w:history="1"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g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ti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@e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d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u.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x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unt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es</w:t>
            </w:r>
          </w:hyperlink>
        </w:p>
        <w:p w:rsidR="00FE0E32" w:rsidRDefault="00FE0E32" w:rsidP="002B73D6">
          <w:pPr>
            <w:widowControl w:val="0"/>
            <w:tabs>
              <w:tab w:val="left" w:pos="1005"/>
              <w:tab w:val="right" w:pos="9382"/>
            </w:tabs>
            <w:autoSpaceDE w:val="0"/>
            <w:autoSpaceDN w:val="0"/>
            <w:adjustRightInd w:val="0"/>
            <w:ind w:left="-720" w:right="118"/>
            <w:jc w:val="right"/>
            <w:rPr>
              <w:rFonts w:ascii="Verdana" w:hAnsi="Verdana" w:cs="Verdana"/>
              <w:color w:val="000000"/>
              <w:kern w:val="0"/>
              <w:sz w:val="16"/>
              <w:szCs w:val="16"/>
              <w:lang w:eastAsia="es-ES" w:bidi="ar-SA"/>
            </w:rPr>
          </w:pPr>
          <w:proofErr w:type="spellStart"/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P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á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x</w:t>
          </w:r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in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a</w:t>
          </w:r>
          <w:proofErr w:type="spellEnd"/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w</w:t>
          </w:r>
          <w:r>
            <w:rPr>
              <w:rFonts w:ascii="Verdana" w:hAnsi="Verdana" w:cs="Verdana"/>
              <w:color w:val="0000FF"/>
              <w:spacing w:val="-2"/>
              <w:kern w:val="0"/>
              <w:position w:val="-1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b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hyperlink r:id="rId4" w:history="1">
            <w:r>
              <w:rPr>
                <w:rStyle w:val="Hipervnculo"/>
                <w:rFonts w:ascii="Verdana" w:hAnsi="Verdana" w:cs="Verdana"/>
                <w:spacing w:val="-2"/>
                <w:kern w:val="0"/>
                <w:position w:val="-1"/>
                <w:sz w:val="16"/>
                <w:szCs w:val="16"/>
                <w:lang w:eastAsia="es-ES" w:bidi="ar-SA"/>
              </w:rPr>
              <w:t>w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ww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.i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lu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c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</w:hyperlink>
        </w:p>
      </w:tc>
    </w:tr>
  </w:tbl>
  <w:p w:rsidR="00A3622A" w:rsidRPr="00A3622A" w:rsidRDefault="00A3622A">
    <w:pPr>
      <w:pStyle w:val="Encabezado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2A"/>
    <w:rsid w:val="000836C8"/>
    <w:rsid w:val="000B6968"/>
    <w:rsid w:val="001258E2"/>
    <w:rsid w:val="0012664D"/>
    <w:rsid w:val="00133762"/>
    <w:rsid w:val="003C3767"/>
    <w:rsid w:val="004200E1"/>
    <w:rsid w:val="00443E19"/>
    <w:rsid w:val="0047792C"/>
    <w:rsid w:val="00507F1B"/>
    <w:rsid w:val="005D6BDE"/>
    <w:rsid w:val="00717EDB"/>
    <w:rsid w:val="007B3E2E"/>
    <w:rsid w:val="007C059F"/>
    <w:rsid w:val="007C340A"/>
    <w:rsid w:val="00861270"/>
    <w:rsid w:val="00960B6D"/>
    <w:rsid w:val="009613F3"/>
    <w:rsid w:val="009E3095"/>
    <w:rsid w:val="00A07122"/>
    <w:rsid w:val="00A17C05"/>
    <w:rsid w:val="00A3622A"/>
    <w:rsid w:val="00A75502"/>
    <w:rsid w:val="00AA04AA"/>
    <w:rsid w:val="00AB7C77"/>
    <w:rsid w:val="00AE5288"/>
    <w:rsid w:val="00C87C42"/>
    <w:rsid w:val="00CE490F"/>
    <w:rsid w:val="00CE61D6"/>
    <w:rsid w:val="00CE6A47"/>
    <w:rsid w:val="00DE194F"/>
    <w:rsid w:val="00EB49AB"/>
    <w:rsid w:val="00EF58E4"/>
    <w:rsid w:val="00FE0E32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48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22A"/>
    <w:pPr>
      <w:suppressAutoHyphens/>
      <w:spacing w:line="240" w:lineRule="auto"/>
      <w:jc w:val="left"/>
    </w:pPr>
    <w:rPr>
      <w:rFonts w:ascii="Estafes New Roman" w:hAnsi="Estafes New Roman" w:cs="Estaf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3622A"/>
    <w:pPr>
      <w:suppressAutoHyphens w:val="0"/>
      <w:spacing w:line="480" w:lineRule="auto"/>
    </w:pPr>
    <w:rPr>
      <w:rFonts w:ascii="Arial" w:hAnsi="Arial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3622A"/>
    <w:rPr>
      <w:rFonts w:ascii="Arial" w:hAnsi="Arial"/>
      <w:b/>
      <w:lang w:val="es-ES_tradnl"/>
    </w:rPr>
  </w:style>
  <w:style w:type="paragraph" w:styleId="Encabezado">
    <w:name w:val="header"/>
    <w:basedOn w:val="Normal"/>
    <w:link w:val="EncabezadoCar"/>
    <w:uiPriority w:val="99"/>
    <w:rsid w:val="00A36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22A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A36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622A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rsid w:val="00A362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622A"/>
    <w:rPr>
      <w:rFonts w:ascii="Tahoma" w:hAnsi="Tahoma" w:cs="Tahoma"/>
      <w:sz w:val="16"/>
      <w:szCs w:val="16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FE0E32"/>
    <w:pPr>
      <w:suppressAutoHyphens w:val="0"/>
      <w:spacing w:before="100" w:beforeAutospacing="1" w:after="119"/>
    </w:pPr>
    <w:rPr>
      <w:rFonts w:ascii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FE0E32"/>
    <w:pPr>
      <w:spacing w:line="240" w:lineRule="auto"/>
      <w:jc w:val="left"/>
    </w:pPr>
    <w:rPr>
      <w:rFonts w:ascii="Calibri" w:eastAsia="Calibri" w:hAnsi="Calibri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0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gusti@edu.xunta.e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iesluc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alejandro.amieiro@gmail.com</cp:lastModifiedBy>
  <cp:revision>2</cp:revision>
  <cp:lastPrinted>2017-10-26T07:47:00Z</cp:lastPrinted>
  <dcterms:created xsi:type="dcterms:W3CDTF">2018-03-17T18:02:00Z</dcterms:created>
  <dcterms:modified xsi:type="dcterms:W3CDTF">2018-03-17T18:02:00Z</dcterms:modified>
</cp:coreProperties>
</file>