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DE" w:rsidRPr="009100DE" w:rsidRDefault="009100DE" w:rsidP="009100DE">
      <w:pPr>
        <w:spacing w:line="360" w:lineRule="atLeast"/>
        <w:jc w:val="center"/>
        <w:rPr>
          <w:rFonts w:ascii="Arial Narrow" w:hAnsi="Arial Narrow" w:cs="Arial"/>
          <w:b/>
          <w:sz w:val="72"/>
          <w:szCs w:val="72"/>
        </w:rPr>
      </w:pPr>
      <w:r w:rsidRPr="009100DE">
        <w:rPr>
          <w:rFonts w:ascii="Arial Narrow" w:hAnsi="Arial Narrow" w:cs="Arial"/>
          <w:b/>
          <w:sz w:val="72"/>
          <w:szCs w:val="72"/>
        </w:rPr>
        <w:t xml:space="preserve">PROGRAMACIÓN </w:t>
      </w:r>
    </w:p>
    <w:p w:rsidR="009100DE" w:rsidRPr="009100DE" w:rsidRDefault="009100DE" w:rsidP="009100DE">
      <w:pPr>
        <w:spacing w:line="360" w:lineRule="atLeast"/>
        <w:jc w:val="center"/>
        <w:rPr>
          <w:rFonts w:ascii="Arial Narrow" w:hAnsi="Arial Narrow" w:cs="Arial"/>
          <w:b/>
          <w:sz w:val="72"/>
          <w:szCs w:val="72"/>
        </w:rPr>
      </w:pPr>
      <w:r w:rsidRPr="009100DE">
        <w:rPr>
          <w:rFonts w:ascii="Arial Narrow" w:hAnsi="Arial Narrow" w:cs="Arial"/>
          <w:b/>
          <w:sz w:val="72"/>
          <w:szCs w:val="72"/>
        </w:rPr>
        <w:t>ANATOMÍA APLICADA</w:t>
      </w:r>
    </w:p>
    <w:p w:rsidR="009100DE" w:rsidRPr="009100DE" w:rsidRDefault="009100DE" w:rsidP="009100DE">
      <w:pPr>
        <w:spacing w:line="360" w:lineRule="atLeast"/>
        <w:jc w:val="center"/>
        <w:rPr>
          <w:rFonts w:ascii="Arial Narrow" w:hAnsi="Arial Narrow" w:cs="Arial"/>
          <w:b/>
          <w:sz w:val="72"/>
          <w:szCs w:val="72"/>
        </w:rPr>
      </w:pPr>
    </w:p>
    <w:p w:rsidR="009100DE" w:rsidRPr="009100DE" w:rsidRDefault="009100DE" w:rsidP="009100DE">
      <w:pPr>
        <w:spacing w:line="360" w:lineRule="atLeast"/>
        <w:jc w:val="center"/>
        <w:rPr>
          <w:rFonts w:ascii="Arial Narrow" w:hAnsi="Arial Narrow" w:cs="Arial"/>
          <w:b/>
          <w:sz w:val="72"/>
          <w:szCs w:val="72"/>
        </w:rPr>
      </w:pPr>
      <w:r w:rsidRPr="009100DE">
        <w:rPr>
          <w:rFonts w:ascii="Arial Narrow" w:hAnsi="Arial Narrow" w:cs="Arial"/>
          <w:b/>
          <w:sz w:val="72"/>
          <w:szCs w:val="72"/>
        </w:rPr>
        <w:t>1º BACHARELATO</w:t>
      </w:r>
    </w:p>
    <w:p w:rsidR="009100DE" w:rsidRPr="009100DE" w:rsidRDefault="009100DE" w:rsidP="009100DE">
      <w:pPr>
        <w:spacing w:line="360" w:lineRule="atLeast"/>
        <w:jc w:val="center"/>
        <w:rPr>
          <w:rFonts w:ascii="Arial Narrow" w:hAnsi="Arial Narrow" w:cs="Arial"/>
          <w:b/>
          <w:sz w:val="72"/>
          <w:szCs w:val="72"/>
        </w:rPr>
      </w:pPr>
    </w:p>
    <w:p w:rsidR="009100DE" w:rsidRPr="009100DE" w:rsidRDefault="009100DE" w:rsidP="009100DE">
      <w:pPr>
        <w:spacing w:line="360" w:lineRule="atLeast"/>
        <w:jc w:val="center"/>
        <w:rPr>
          <w:rFonts w:ascii="Arial Narrow" w:hAnsi="Arial Narrow" w:cs="Arial"/>
          <w:b/>
          <w:sz w:val="72"/>
          <w:szCs w:val="72"/>
        </w:rPr>
      </w:pPr>
    </w:p>
    <w:p w:rsidR="009100DE" w:rsidRPr="0012506C" w:rsidRDefault="009100DE" w:rsidP="009100DE">
      <w:pPr>
        <w:spacing w:line="360" w:lineRule="atLeast"/>
        <w:jc w:val="right"/>
        <w:rPr>
          <w:rFonts w:ascii="Arial Narrow" w:hAnsi="Arial Narrow" w:cs="Arial"/>
          <w:b/>
          <w:sz w:val="40"/>
          <w:szCs w:val="40"/>
        </w:rPr>
      </w:pPr>
      <w:r w:rsidRPr="0012506C">
        <w:rPr>
          <w:rFonts w:ascii="Arial Narrow" w:hAnsi="Arial Narrow" w:cs="Arial"/>
          <w:b/>
          <w:sz w:val="40"/>
          <w:szCs w:val="40"/>
        </w:rPr>
        <w:t>Dpto. Bioloxía e Xeoloxía</w:t>
      </w:r>
    </w:p>
    <w:p w:rsidR="009100DE" w:rsidRPr="0012506C" w:rsidRDefault="009100DE" w:rsidP="009100DE">
      <w:pPr>
        <w:spacing w:line="360" w:lineRule="atLeast"/>
        <w:ind w:left="2832" w:firstLine="708"/>
        <w:rPr>
          <w:rFonts w:ascii="Arial Narrow" w:hAnsi="Arial Narrow" w:cs="Arial"/>
          <w:b/>
          <w:sz w:val="40"/>
          <w:szCs w:val="40"/>
        </w:rPr>
      </w:pPr>
      <w:r w:rsidRPr="0012506C">
        <w:rPr>
          <w:rFonts w:ascii="Arial Narrow" w:hAnsi="Arial Narrow" w:cs="Arial"/>
          <w:b/>
          <w:sz w:val="40"/>
          <w:szCs w:val="40"/>
        </w:rPr>
        <w:t xml:space="preserve">          </w:t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Pr="0012506C">
        <w:rPr>
          <w:rFonts w:ascii="Arial Narrow" w:hAnsi="Arial Narrow" w:cs="Arial"/>
          <w:b/>
          <w:sz w:val="40"/>
          <w:szCs w:val="40"/>
        </w:rPr>
        <w:t xml:space="preserve"> </w:t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  <w:t xml:space="preserve">  </w:t>
      </w:r>
      <w:r w:rsidRPr="0012506C">
        <w:rPr>
          <w:rFonts w:ascii="Arial Narrow" w:hAnsi="Arial Narrow" w:cs="Arial"/>
          <w:b/>
          <w:sz w:val="40"/>
          <w:szCs w:val="40"/>
        </w:rPr>
        <w:t xml:space="preserve">IES de Rodeira </w:t>
      </w:r>
    </w:p>
    <w:p w:rsidR="009100DE" w:rsidRPr="0012506C" w:rsidRDefault="009100DE" w:rsidP="009100DE">
      <w:pPr>
        <w:rPr>
          <w:rFonts w:ascii="Arial Narrow" w:hAnsi="Arial Narrow" w:cs="Arial"/>
          <w:b/>
          <w:sz w:val="40"/>
          <w:szCs w:val="40"/>
        </w:rPr>
      </w:pPr>
      <w:r w:rsidRPr="0012506C">
        <w:rPr>
          <w:rFonts w:ascii="Arial Narrow" w:hAnsi="Arial Narrow" w:cs="Arial"/>
          <w:b/>
          <w:sz w:val="40"/>
          <w:szCs w:val="40"/>
        </w:rPr>
        <w:t xml:space="preserve">                                                 </w:t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</w:r>
      <w:r w:rsidR="00A36786" w:rsidRPr="0012506C">
        <w:rPr>
          <w:rFonts w:ascii="Arial Narrow" w:hAnsi="Arial Narrow" w:cs="Arial"/>
          <w:b/>
          <w:sz w:val="40"/>
          <w:szCs w:val="40"/>
        </w:rPr>
        <w:tab/>
        <w:t xml:space="preserve"> </w:t>
      </w:r>
      <w:r w:rsidRPr="0012506C">
        <w:rPr>
          <w:rFonts w:ascii="Arial Narrow" w:hAnsi="Arial Narrow" w:cs="Arial"/>
          <w:b/>
          <w:sz w:val="40"/>
          <w:szCs w:val="40"/>
        </w:rPr>
        <w:t xml:space="preserve"> Curso 1</w:t>
      </w:r>
      <w:r w:rsidR="00927C91">
        <w:rPr>
          <w:rFonts w:ascii="Arial Narrow" w:hAnsi="Arial Narrow" w:cs="Arial"/>
          <w:b/>
          <w:sz w:val="40"/>
          <w:szCs w:val="40"/>
        </w:rPr>
        <w:t>8</w:t>
      </w:r>
      <w:r w:rsidRPr="0012506C">
        <w:rPr>
          <w:rFonts w:ascii="Arial Narrow" w:hAnsi="Arial Narrow" w:cs="Arial"/>
          <w:b/>
          <w:sz w:val="40"/>
          <w:szCs w:val="40"/>
        </w:rPr>
        <w:t>/1</w:t>
      </w:r>
      <w:r w:rsidR="00927C91">
        <w:rPr>
          <w:rFonts w:ascii="Arial Narrow" w:hAnsi="Arial Narrow" w:cs="Arial"/>
          <w:b/>
          <w:sz w:val="40"/>
          <w:szCs w:val="40"/>
        </w:rPr>
        <w:t>9</w:t>
      </w:r>
    </w:p>
    <w:p w:rsidR="00A36786" w:rsidRPr="0012506C" w:rsidRDefault="00A36786" w:rsidP="009100DE">
      <w:pPr>
        <w:rPr>
          <w:rFonts w:ascii="Arial Narrow" w:hAnsi="Arial Narrow" w:cs="Arial"/>
          <w:sz w:val="24"/>
          <w:szCs w:val="24"/>
        </w:rPr>
      </w:pPr>
    </w:p>
    <w:p w:rsidR="00AA4587" w:rsidRPr="0012506C" w:rsidRDefault="00AA4587" w:rsidP="009100DE">
      <w:pPr>
        <w:rPr>
          <w:rFonts w:ascii="Arial Narrow" w:hAnsi="Arial Narrow" w:cs="Arial"/>
          <w:b/>
          <w:sz w:val="28"/>
          <w:szCs w:val="28"/>
        </w:rPr>
      </w:pPr>
    </w:p>
    <w:p w:rsidR="009100DE" w:rsidRDefault="00A36786" w:rsidP="0012506C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12506C">
        <w:rPr>
          <w:rFonts w:ascii="Arial Narrow" w:hAnsi="Arial Narrow" w:cs="Arial"/>
          <w:b/>
          <w:sz w:val="24"/>
          <w:szCs w:val="24"/>
        </w:rPr>
        <w:lastRenderedPageBreak/>
        <w:t xml:space="preserve">ÍNDICE </w:t>
      </w:r>
    </w:p>
    <w:p w:rsidR="0052005A" w:rsidRPr="0012506C" w:rsidRDefault="0052005A" w:rsidP="0012506C">
      <w:pPr>
        <w:spacing w:after="0"/>
        <w:rPr>
          <w:rFonts w:ascii="Arial Narrow" w:hAnsi="Arial Narrow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0545"/>
        <w:gridCol w:w="1470"/>
      </w:tblGrid>
      <w:tr w:rsidR="00A664DE" w:rsidRPr="0012506C" w:rsidTr="001E51BF">
        <w:tc>
          <w:tcPr>
            <w:tcW w:w="10545" w:type="dxa"/>
          </w:tcPr>
          <w:p w:rsidR="00A664DE" w:rsidRPr="0012506C" w:rsidRDefault="002D3B13" w:rsidP="0012506C">
            <w:pPr>
              <w:pStyle w:val="Prrafodelista"/>
              <w:numPr>
                <w:ilvl w:val="0"/>
                <w:numId w:val="214"/>
              </w:numPr>
              <w:spacing w:line="276" w:lineRule="auto"/>
              <w:ind w:left="284" w:firstLine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="00A664DE" w:rsidRPr="0012506C">
              <w:rPr>
                <w:rFonts w:ascii="Arial Narrow" w:hAnsi="Arial Narrow" w:cs="Arial"/>
                <w:b/>
                <w:sz w:val="24"/>
                <w:szCs w:val="24"/>
              </w:rPr>
              <w:t>ntrodución e</w:t>
            </w:r>
            <w:r w:rsidR="00E75F96" w:rsidRPr="0012506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E75F96" w:rsidRPr="0012506C">
              <w:rPr>
                <w:rFonts w:ascii="Arial Narrow" w:hAnsi="Arial Narrow" w:cs="Arial"/>
                <w:b/>
                <w:sz w:val="24"/>
                <w:szCs w:val="24"/>
              </w:rPr>
              <w:t>co</w:t>
            </w:r>
            <w:r w:rsidR="00A664DE" w:rsidRPr="0012506C">
              <w:rPr>
                <w:rFonts w:ascii="Arial Narrow" w:hAnsi="Arial Narrow" w:cs="Arial"/>
                <w:b/>
                <w:sz w:val="24"/>
                <w:szCs w:val="24"/>
              </w:rPr>
              <w:t>ntextualización………………………………………………………………………………</w:t>
            </w:r>
            <w:r w:rsidR="00E75F96" w:rsidRPr="0012506C">
              <w:rPr>
                <w:rFonts w:ascii="Arial Narrow" w:hAnsi="Arial Narrow" w:cs="Arial"/>
                <w:b/>
                <w:sz w:val="24"/>
                <w:szCs w:val="24"/>
              </w:rPr>
              <w:t>…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……</w:t>
            </w:r>
            <w:proofErr w:type="spellEnd"/>
            <w:r w:rsidR="00A664DE" w:rsidRPr="0012506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  <w:p w:rsidR="00A664DE" w:rsidRPr="0012506C" w:rsidRDefault="00A664DE" w:rsidP="0012506C">
            <w:pPr>
              <w:pStyle w:val="Prrafodelista"/>
              <w:numPr>
                <w:ilvl w:val="0"/>
                <w:numId w:val="214"/>
              </w:numPr>
              <w:spacing w:line="276" w:lineRule="auto"/>
              <w:ind w:left="284" w:firstLine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 xml:space="preserve">Obxectivos do </w:t>
            </w:r>
            <w:proofErr w:type="spellStart"/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bacharelato………………………………………………………………………………………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……</w:t>
            </w:r>
            <w:proofErr w:type="spellEnd"/>
          </w:p>
          <w:p w:rsidR="00A664DE" w:rsidRPr="0012506C" w:rsidRDefault="00A664DE" w:rsidP="0012506C">
            <w:pPr>
              <w:pStyle w:val="Prrafodelista"/>
              <w:numPr>
                <w:ilvl w:val="0"/>
                <w:numId w:val="214"/>
              </w:numPr>
              <w:spacing w:line="276" w:lineRule="auto"/>
              <w:ind w:left="284" w:firstLine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/>
                <w:b/>
                <w:sz w:val="24"/>
                <w:szCs w:val="24"/>
              </w:rPr>
              <w:t xml:space="preserve">Contidos, obxectivos, contribución da materia e dos bloques ás competencias clave, criterios de avaliación, e estándares de aprendizaxe de cada </w:t>
            </w:r>
            <w:proofErr w:type="spellStart"/>
            <w:r w:rsidRPr="0012506C">
              <w:rPr>
                <w:rFonts w:ascii="Arial Narrow" w:hAnsi="Arial Narrow"/>
                <w:b/>
                <w:sz w:val="24"/>
                <w:szCs w:val="24"/>
              </w:rPr>
              <w:t>bloque……………………………………………………</w:t>
            </w:r>
            <w:r w:rsidR="001E51BF">
              <w:rPr>
                <w:rFonts w:ascii="Arial Narrow" w:hAnsi="Arial Narrow"/>
                <w:b/>
                <w:sz w:val="24"/>
                <w:szCs w:val="24"/>
              </w:rPr>
              <w:t>……</w:t>
            </w:r>
            <w:proofErr w:type="spellEnd"/>
            <w:r w:rsidR="001E51BF">
              <w:rPr>
                <w:rFonts w:ascii="Arial Narrow" w:hAnsi="Arial Narrow"/>
                <w:b/>
                <w:sz w:val="24"/>
                <w:szCs w:val="24"/>
              </w:rPr>
              <w:t>..</w:t>
            </w:r>
          </w:p>
          <w:p w:rsidR="00A664DE" w:rsidRPr="0012506C" w:rsidRDefault="00A664DE" w:rsidP="0012506C">
            <w:pPr>
              <w:pStyle w:val="Prrafodelista"/>
              <w:numPr>
                <w:ilvl w:val="0"/>
                <w:numId w:val="214"/>
              </w:numPr>
              <w:spacing w:line="276" w:lineRule="auto"/>
              <w:ind w:left="284" w:firstLine="0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Temporalización………………………………………………………………………………………………………</w:t>
            </w:r>
            <w:proofErr w:type="spellEnd"/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..</w:t>
            </w:r>
          </w:p>
          <w:p w:rsidR="00A664DE" w:rsidRPr="0012506C" w:rsidRDefault="00A664DE" w:rsidP="0012506C">
            <w:pPr>
              <w:pStyle w:val="Prrafodelista"/>
              <w:numPr>
                <w:ilvl w:val="0"/>
                <w:numId w:val="214"/>
              </w:numPr>
              <w:spacing w:line="276" w:lineRule="auto"/>
              <w:ind w:left="284" w:firstLine="0"/>
              <w:rPr>
                <w:rStyle w:val="TtuloCar"/>
                <w:rFonts w:ascii="Arial Narrow" w:hAnsi="Arial Narrow" w:cs="Arial"/>
                <w:bCs w:val="0"/>
                <w:kern w:val="0"/>
                <w:sz w:val="24"/>
                <w:szCs w:val="24"/>
                <w:lang w:eastAsia="en-US"/>
              </w:rPr>
            </w:pP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Procedementos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avaliación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………………………………………………………………………………………</w:t>
            </w:r>
            <w:r w:rsidR="00E75F96"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            </w:t>
            </w:r>
          </w:p>
          <w:p w:rsidR="00A664DE" w:rsidRPr="0012506C" w:rsidRDefault="00E75F96" w:rsidP="0012506C">
            <w:pPr>
              <w:suppressAutoHyphens/>
              <w:spacing w:line="276" w:lineRule="auto"/>
              <w:ind w:left="284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Tahoma"/>
                <w:b/>
                <w:sz w:val="24"/>
                <w:szCs w:val="24"/>
              </w:rPr>
              <w:t>f)</w:t>
            </w:r>
            <w:r w:rsidR="002D3B13">
              <w:rPr>
                <w:rFonts w:ascii="Arial Narrow" w:hAnsi="Arial Narrow" w:cs="Tahoma"/>
                <w:b/>
                <w:sz w:val="24"/>
                <w:szCs w:val="24"/>
              </w:rPr>
              <w:t xml:space="preserve">    </w:t>
            </w:r>
            <w:r w:rsidRPr="0012506C">
              <w:rPr>
                <w:rFonts w:ascii="Arial Narrow" w:hAnsi="Arial Narrow" w:cs="Tahoma"/>
                <w:b/>
                <w:sz w:val="24"/>
                <w:szCs w:val="24"/>
              </w:rPr>
              <w:t xml:space="preserve"> </w:t>
            </w:r>
            <w:r w:rsidR="00A664DE" w:rsidRPr="0012506C">
              <w:rPr>
                <w:rFonts w:ascii="Arial Narrow" w:hAnsi="Arial Narrow" w:cs="Tahoma"/>
                <w:b/>
                <w:sz w:val="24"/>
                <w:szCs w:val="24"/>
              </w:rPr>
              <w:t xml:space="preserve">Instrumentos de </w:t>
            </w:r>
            <w:proofErr w:type="spellStart"/>
            <w:r w:rsidR="00A664DE" w:rsidRPr="0012506C">
              <w:rPr>
                <w:rFonts w:ascii="Arial Narrow" w:hAnsi="Arial Narrow" w:cs="Tahoma"/>
                <w:b/>
                <w:sz w:val="24"/>
                <w:szCs w:val="24"/>
              </w:rPr>
              <w:t>avaliación</w:t>
            </w:r>
            <w:r w:rsidRPr="0012506C">
              <w:rPr>
                <w:rFonts w:ascii="Arial Narrow" w:hAnsi="Arial Narrow" w:cs="Tahoma"/>
                <w:b/>
                <w:sz w:val="24"/>
                <w:szCs w:val="24"/>
              </w:rPr>
              <w:t>……………………………………………………………………………………………</w:t>
            </w:r>
            <w:proofErr w:type="spellEnd"/>
          </w:p>
          <w:p w:rsidR="00E75F96" w:rsidRPr="0012506C" w:rsidRDefault="00E75F96" w:rsidP="0012506C">
            <w:pPr>
              <w:pStyle w:val="Prrafodelista5"/>
              <w:spacing w:line="276" w:lineRule="auto"/>
              <w:ind w:left="284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g)  </w:t>
            </w:r>
            <w:r w:rsidR="002D3B13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</w:t>
            </w:r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Grado mínimo de consecución para superar a materia………………………………………………………</w:t>
            </w:r>
            <w:r w:rsidR="001E51BF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….</w:t>
            </w:r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.</w:t>
            </w:r>
            <w:r w:rsidRPr="0012506C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:rsidR="00E75F96" w:rsidRPr="0012506C" w:rsidRDefault="00E75F96" w:rsidP="0012506C">
            <w:pPr>
              <w:pStyle w:val="Prrafodelista5"/>
              <w:spacing w:line="276" w:lineRule="auto"/>
              <w:ind w:left="284"/>
              <w:jc w:val="both"/>
              <w:rPr>
                <w:rStyle w:val="TtuloCar"/>
                <w:rFonts w:ascii="Arial Narrow" w:eastAsia="SimSun" w:hAnsi="Arial Narrow"/>
                <w:sz w:val="24"/>
                <w:szCs w:val="24"/>
              </w:rPr>
            </w:pPr>
            <w:r w:rsidRPr="0012506C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h) </w:t>
            </w:r>
            <w:r w:rsidR="002D3B13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 w:rsidRPr="0012506C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</w:rPr>
              <w:t xml:space="preserve">Criterios de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</w:rPr>
              <w:t>cualificación……………………………………………………………………………………………</w:t>
            </w:r>
            <w:r w:rsidR="001E51BF">
              <w:rPr>
                <w:rStyle w:val="TtuloCar"/>
                <w:rFonts w:ascii="Arial Narrow" w:eastAsia="SimSun" w:hAnsi="Arial Narrow"/>
                <w:sz w:val="24"/>
                <w:szCs w:val="24"/>
              </w:rPr>
              <w:t>…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</w:rPr>
              <w:t>.</w:t>
            </w:r>
          </w:p>
          <w:p w:rsidR="00E75F96" w:rsidRPr="0012506C" w:rsidRDefault="00E75F96" w:rsidP="0012506C">
            <w:pPr>
              <w:pStyle w:val="Prrafodelista5"/>
              <w:spacing w:line="276" w:lineRule="auto"/>
              <w:ind w:left="284"/>
              <w:jc w:val="both"/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</w:pPr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</w:rPr>
              <w:t>i)</w:t>
            </w:r>
            <w:r w:rsidR="002D3B13">
              <w:rPr>
                <w:rStyle w:val="TtuloCar"/>
                <w:rFonts w:ascii="Arial Narrow" w:eastAsia="SimSun" w:hAnsi="Arial Narrow"/>
                <w:sz w:val="24"/>
                <w:szCs w:val="24"/>
              </w:rPr>
              <w:t xml:space="preserve"> 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Avaliación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inicial e medidas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individuais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ou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colectivas que se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poidan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adoptar como consecuencia dos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seus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resultados……………………………………………………………………………………………………</w:t>
            </w:r>
            <w:r w:rsidR="001E51BF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……………</w:t>
            </w:r>
          </w:p>
          <w:p w:rsidR="00E75F96" w:rsidRPr="0012506C" w:rsidRDefault="00E75F96" w:rsidP="0012506C">
            <w:pPr>
              <w:suppressAutoHyphens/>
              <w:spacing w:line="276" w:lineRule="auto"/>
              <w:ind w:left="284"/>
              <w:rPr>
                <w:rFonts w:ascii="Arial Narrow" w:hAnsi="Arial Narrow"/>
                <w:b/>
                <w:sz w:val="24"/>
                <w:szCs w:val="24"/>
              </w:rPr>
            </w:pPr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>k)</w:t>
            </w:r>
            <w:r w:rsidR="002D3B13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 xml:space="preserve">  </w:t>
            </w:r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 xml:space="preserve"> Medidas de atención á </w:t>
            </w:r>
            <w:proofErr w:type="spellStart"/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>diversidade</w:t>
            </w:r>
            <w:proofErr w:type="spellEnd"/>
            <w:r w:rsidRPr="0012506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2506C">
              <w:rPr>
                <w:rFonts w:ascii="Arial Narrow" w:hAnsi="Arial Narrow"/>
                <w:b/>
                <w:sz w:val="24"/>
                <w:szCs w:val="24"/>
              </w:rPr>
              <w:t>…………………………………………………………………………………</w:t>
            </w:r>
            <w:r w:rsidR="001E51BF">
              <w:rPr>
                <w:rFonts w:ascii="Arial Narrow" w:hAnsi="Arial Narrow"/>
                <w:b/>
                <w:sz w:val="24"/>
                <w:szCs w:val="24"/>
              </w:rPr>
              <w:t>..</w:t>
            </w:r>
            <w:r w:rsidRPr="0012506C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  <w:p w:rsidR="00E75F96" w:rsidRPr="0012506C" w:rsidRDefault="00E75F96" w:rsidP="0012506C">
            <w:pPr>
              <w:suppressAutoHyphens/>
              <w:spacing w:line="276" w:lineRule="auto"/>
              <w:ind w:left="284"/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</w:pPr>
            <w:r w:rsidRPr="0012506C">
              <w:rPr>
                <w:rFonts w:ascii="Arial Narrow" w:hAnsi="Arial Narrow"/>
                <w:b/>
                <w:sz w:val="24"/>
                <w:szCs w:val="24"/>
              </w:rPr>
              <w:t xml:space="preserve">l) </w:t>
            </w:r>
            <w:r w:rsidR="002D3B13">
              <w:rPr>
                <w:rFonts w:ascii="Arial Narrow" w:hAnsi="Arial Narrow"/>
                <w:b/>
                <w:sz w:val="24"/>
                <w:szCs w:val="24"/>
              </w:rPr>
              <w:t xml:space="preserve">  </w:t>
            </w:r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 xml:space="preserve">Elementos </w:t>
            </w:r>
            <w:proofErr w:type="spellStart"/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>transversais</w:t>
            </w:r>
            <w:proofErr w:type="spellEnd"/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 xml:space="preserve"> que se </w:t>
            </w:r>
            <w:proofErr w:type="spellStart"/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>traballarán</w:t>
            </w:r>
            <w:proofErr w:type="spellEnd"/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>neste</w:t>
            </w:r>
            <w:proofErr w:type="spellEnd"/>
            <w:r w:rsidRPr="0012506C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 xml:space="preserve"> curso…………………………………………………………</w:t>
            </w:r>
            <w:r w:rsidR="001E51BF">
              <w:rPr>
                <w:rStyle w:val="TtuloCar"/>
                <w:rFonts w:ascii="Arial Narrow" w:hAnsi="Arial Narrow"/>
                <w:sz w:val="24"/>
                <w:szCs w:val="24"/>
                <w:lang w:val="es-ES"/>
              </w:rPr>
              <w:t>…</w:t>
            </w:r>
          </w:p>
          <w:p w:rsidR="008E1189" w:rsidRPr="0012506C" w:rsidRDefault="00E75F96" w:rsidP="0012506C">
            <w:pPr>
              <w:suppressAutoHyphens/>
              <w:spacing w:line="276" w:lineRule="auto"/>
              <w:ind w:left="284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 xml:space="preserve">m) 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 xml:space="preserve"> P</w:t>
            </w: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 xml:space="preserve">lans de traballo para a superación de materias pendentes  e  procedementos para  a cualificación destas materias </w:t>
            </w:r>
            <w:proofErr w:type="spellStart"/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pendentes</w:t>
            </w:r>
            <w:r w:rsidR="008E1189" w:rsidRPr="0012506C">
              <w:rPr>
                <w:rFonts w:ascii="Arial Narrow" w:hAnsi="Arial Narrow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……</w:t>
            </w:r>
            <w:proofErr w:type="spellEnd"/>
          </w:p>
          <w:p w:rsidR="0012506C" w:rsidRPr="0012506C" w:rsidRDefault="008E1189" w:rsidP="0012506C">
            <w:pPr>
              <w:suppressAutoHyphens/>
              <w:spacing w:line="276" w:lineRule="auto"/>
              <w:ind w:left="284"/>
              <w:rPr>
                <w:rFonts w:ascii="Arial Narrow" w:hAnsi="Arial Narrow"/>
                <w:b/>
                <w:sz w:val="24"/>
                <w:szCs w:val="24"/>
              </w:rPr>
            </w:pPr>
            <w:r w:rsidRPr="0012506C">
              <w:rPr>
                <w:rFonts w:ascii="Arial Narrow" w:hAnsi="Arial Narrow"/>
                <w:b/>
                <w:sz w:val="24"/>
                <w:szCs w:val="24"/>
              </w:rPr>
              <w:t xml:space="preserve">n) </w:t>
            </w:r>
            <w:r w:rsidR="002D3B1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12506C">
              <w:rPr>
                <w:rFonts w:ascii="Arial Narrow" w:hAnsi="Arial Narrow"/>
                <w:b/>
                <w:sz w:val="24"/>
                <w:szCs w:val="24"/>
              </w:rPr>
              <w:t xml:space="preserve">Organización dos procedementos que lle permitan ao alumnado acreditar os coñecementos necesarios en determinadas materias do </w:t>
            </w:r>
            <w:proofErr w:type="spellStart"/>
            <w:r w:rsidRPr="0012506C">
              <w:rPr>
                <w:rFonts w:ascii="Arial Narrow" w:hAnsi="Arial Narrow"/>
                <w:b/>
                <w:sz w:val="24"/>
                <w:szCs w:val="24"/>
              </w:rPr>
              <w:t>bacharelato………………………………………………………………</w:t>
            </w:r>
            <w:r w:rsidR="001E51BF">
              <w:rPr>
                <w:rFonts w:ascii="Arial Narrow" w:hAnsi="Arial Narrow"/>
                <w:b/>
                <w:sz w:val="24"/>
                <w:szCs w:val="24"/>
              </w:rPr>
              <w:t>…………………</w:t>
            </w:r>
            <w:proofErr w:type="spellEnd"/>
          </w:p>
          <w:p w:rsidR="008E1189" w:rsidRPr="0012506C" w:rsidRDefault="0012506C" w:rsidP="0012506C">
            <w:pPr>
              <w:suppressAutoHyphens/>
              <w:spacing w:line="276" w:lineRule="auto"/>
              <w:ind w:left="284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/>
                <w:b/>
                <w:sz w:val="24"/>
                <w:szCs w:val="24"/>
              </w:rPr>
              <w:t xml:space="preserve">ñ)  </w:t>
            </w:r>
            <w:r w:rsidR="002D3B1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12506C">
              <w:rPr>
                <w:rStyle w:val="TtuloCar"/>
                <w:rFonts w:ascii="Arial Narrow" w:hAnsi="Arial Narrow"/>
                <w:sz w:val="24"/>
                <w:szCs w:val="24"/>
              </w:rPr>
              <w:t>Concrecións metodolóxicas..............................................................................................................................</w:t>
            </w:r>
          </w:p>
          <w:p w:rsidR="0012506C" w:rsidRPr="0012506C" w:rsidRDefault="0012506C" w:rsidP="0012506C">
            <w:pPr>
              <w:tabs>
                <w:tab w:val="left" w:pos="644"/>
              </w:tabs>
              <w:suppressAutoHyphens/>
              <w:spacing w:line="276" w:lineRule="auto"/>
              <w:ind w:left="284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12506C">
              <w:rPr>
                <w:rFonts w:ascii="Arial Narrow" w:hAnsi="Arial Narrow"/>
                <w:b/>
                <w:sz w:val="24"/>
                <w:szCs w:val="24"/>
              </w:rPr>
              <w:t xml:space="preserve">o) </w:t>
            </w:r>
            <w:r w:rsidR="002D3B1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12506C">
              <w:rPr>
                <w:rFonts w:ascii="Arial Narrow" w:hAnsi="Arial Narrow"/>
                <w:b/>
                <w:sz w:val="24"/>
                <w:szCs w:val="24"/>
              </w:rPr>
              <w:t xml:space="preserve">Materiais e recursos </w:t>
            </w:r>
            <w:proofErr w:type="spellStart"/>
            <w:r w:rsidRPr="0012506C">
              <w:rPr>
                <w:rFonts w:ascii="Arial Narrow" w:hAnsi="Arial Narrow"/>
                <w:b/>
                <w:sz w:val="24"/>
                <w:szCs w:val="24"/>
              </w:rPr>
              <w:t>didácticos…………………………………………………………………………………</w:t>
            </w:r>
            <w:r w:rsidR="001E51BF">
              <w:rPr>
                <w:rFonts w:ascii="Arial Narrow" w:hAnsi="Arial Narrow"/>
                <w:b/>
                <w:sz w:val="24"/>
                <w:szCs w:val="24"/>
              </w:rPr>
              <w:t>………</w:t>
            </w:r>
            <w:proofErr w:type="spellEnd"/>
            <w:r w:rsidRPr="0012506C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  <w:p w:rsidR="00E75F96" w:rsidRPr="0012506C" w:rsidRDefault="0012506C" w:rsidP="0012506C">
            <w:pPr>
              <w:suppressAutoHyphens/>
              <w:spacing w:line="276" w:lineRule="auto"/>
              <w:ind w:left="284"/>
              <w:jc w:val="both"/>
              <w:rPr>
                <w:rFonts w:ascii="Arial Narrow" w:hAnsi="Arial Narrow" w:cs="Arial"/>
                <w:b/>
                <w:sz w:val="24"/>
                <w:szCs w:val="24"/>
                <w:lang w:val="pt-BR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  <w:lang w:val="pt-BR"/>
              </w:rPr>
              <w:t>p)</w:t>
            </w:r>
            <w:proofErr w:type="gramStart"/>
            <w:r w:rsidRPr="0012506C">
              <w:rPr>
                <w:rFonts w:ascii="Arial Narrow" w:hAnsi="Arial Narrow" w:cs="Arial"/>
                <w:b/>
                <w:sz w:val="24"/>
                <w:szCs w:val="24"/>
                <w:lang w:val="pt-BR"/>
              </w:rPr>
              <w:t xml:space="preserve"> 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  <w:lang w:val="pt-BR"/>
              </w:rPr>
              <w:t xml:space="preserve"> </w:t>
            </w:r>
            <w:proofErr w:type="spellStart"/>
            <w:proofErr w:type="gramEnd"/>
            <w:r w:rsidRPr="0012506C">
              <w:rPr>
                <w:rFonts w:ascii="Arial Narrow" w:hAnsi="Arial Narrow" w:cs="Arial"/>
                <w:b/>
                <w:sz w:val="24"/>
                <w:szCs w:val="24"/>
                <w:lang w:val="pt-BR"/>
              </w:rPr>
              <w:t>Actividades</w:t>
            </w:r>
            <w:proofErr w:type="spellEnd"/>
            <w:r w:rsidRPr="0012506C">
              <w:rPr>
                <w:rFonts w:ascii="Arial Narrow" w:hAnsi="Arial Narrow" w:cs="Arial"/>
                <w:b/>
                <w:sz w:val="24"/>
                <w:szCs w:val="24"/>
                <w:lang w:val="pt-BR"/>
              </w:rPr>
              <w:t xml:space="preserve"> complementarias e extraescolares..............................................................................................</w:t>
            </w:r>
          </w:p>
          <w:p w:rsidR="0012506C" w:rsidRPr="0012506C" w:rsidRDefault="0012506C" w:rsidP="0012506C">
            <w:pPr>
              <w:ind w:left="284"/>
              <w:rPr>
                <w:rFonts w:ascii="Arial Narrow" w:hAnsi="Arial Narrow" w:cs="Arial"/>
                <w:b/>
                <w:bCs/>
                <w:sz w:val="24"/>
                <w:szCs w:val="24"/>
                <w:lang w:val="pt-BR"/>
              </w:rPr>
            </w:pPr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>q)</w:t>
            </w:r>
            <w:r w:rsidR="002D3B13">
              <w:rPr>
                <w:rFonts w:ascii="Arial Narrow" w:hAnsi="Arial Narrow"/>
                <w:b/>
                <w:sz w:val="24"/>
                <w:szCs w:val="24"/>
                <w:lang w:val="es-ES"/>
              </w:rPr>
              <w:t xml:space="preserve"> </w:t>
            </w:r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 xml:space="preserve"> Mecanismos de revisión, </w:t>
            </w:r>
            <w:proofErr w:type="spellStart"/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>avaliación</w:t>
            </w:r>
            <w:proofErr w:type="spellEnd"/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 xml:space="preserve"> e modificación das </w:t>
            </w:r>
            <w:proofErr w:type="spellStart"/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>programacións</w:t>
            </w:r>
            <w:proofErr w:type="spellEnd"/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 xml:space="preserve"> didácticas en relación </w:t>
            </w:r>
            <w:proofErr w:type="spellStart"/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>cos</w:t>
            </w:r>
            <w:proofErr w:type="spellEnd"/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 xml:space="preserve"> resultados académicos e procesos de </w:t>
            </w:r>
            <w:proofErr w:type="spellStart"/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>mellora</w:t>
            </w:r>
            <w:proofErr w:type="spellEnd"/>
            <w:r w:rsidRPr="0012506C">
              <w:rPr>
                <w:rFonts w:ascii="Arial Narrow" w:hAnsi="Arial Narrow"/>
                <w:b/>
                <w:sz w:val="24"/>
                <w:szCs w:val="24"/>
                <w:lang w:val="es-ES"/>
              </w:rPr>
              <w:t>………………………………………………………………………</w:t>
            </w:r>
            <w:r w:rsidR="001E51BF">
              <w:rPr>
                <w:rFonts w:ascii="Arial Narrow" w:hAnsi="Arial Narrow"/>
                <w:b/>
                <w:sz w:val="24"/>
                <w:szCs w:val="24"/>
                <w:lang w:val="es-ES"/>
              </w:rPr>
              <w:t>……</w:t>
            </w:r>
          </w:p>
          <w:p w:rsidR="00E75F96" w:rsidRPr="0012506C" w:rsidRDefault="0012506C" w:rsidP="0052005A">
            <w:pPr>
              <w:pStyle w:val="Prrafodelista5"/>
              <w:ind w:left="284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r) </w:t>
            </w:r>
            <w:r w:rsidR="002D3B13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</w:t>
            </w:r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Indicadores de logro para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avaliar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o proceso do </w:t>
            </w:r>
            <w:proofErr w:type="spellStart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ensino</w:t>
            </w:r>
            <w:proofErr w:type="spellEnd"/>
            <w:r w:rsidRPr="0012506C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 xml:space="preserve"> e a práctica docente………………………………</w:t>
            </w:r>
            <w:r w:rsidR="001E51BF">
              <w:rPr>
                <w:rStyle w:val="TtuloCar"/>
                <w:rFonts w:ascii="Arial Narrow" w:eastAsia="SimSun" w:hAnsi="Arial Narrow"/>
                <w:sz w:val="24"/>
                <w:szCs w:val="24"/>
                <w:lang w:val="es-ES"/>
              </w:rPr>
              <w:t>……</w:t>
            </w:r>
            <w:r w:rsidRPr="0012506C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E75F96" w:rsidRPr="0012506C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</w:tcPr>
          <w:p w:rsidR="00A664DE" w:rsidRPr="0012506C" w:rsidRDefault="00A664DE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3</w:t>
            </w:r>
          </w:p>
          <w:p w:rsidR="00A664DE" w:rsidRPr="0012506C" w:rsidRDefault="00A664DE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4</w:t>
            </w:r>
          </w:p>
          <w:p w:rsidR="00A664DE" w:rsidRPr="0012506C" w:rsidRDefault="00A664DE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A664DE" w:rsidRPr="0012506C" w:rsidRDefault="00A664DE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5</w:t>
            </w:r>
          </w:p>
          <w:p w:rsidR="00A664DE" w:rsidRPr="0012506C" w:rsidRDefault="00A664DE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1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  <w:p w:rsidR="00A664DE" w:rsidRPr="0012506C" w:rsidRDefault="00A664DE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1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  <w:p w:rsidR="00E75F96" w:rsidRPr="0012506C" w:rsidRDefault="00E75F96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1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  <w:p w:rsidR="00E75F96" w:rsidRPr="0012506C" w:rsidRDefault="00E75F96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1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</w:p>
          <w:p w:rsidR="00E75F96" w:rsidRPr="0012506C" w:rsidRDefault="00E75F96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1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  <w:p w:rsidR="00E75F96" w:rsidRPr="0012506C" w:rsidRDefault="00E75F96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E75F96" w:rsidRPr="0012506C" w:rsidRDefault="00E75F96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1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  <w:p w:rsidR="00E75F96" w:rsidRPr="0012506C" w:rsidRDefault="00E75F96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 xml:space="preserve"> 19</w:t>
            </w:r>
          </w:p>
          <w:p w:rsidR="00E75F96" w:rsidRPr="0012506C" w:rsidRDefault="00E75F96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 xml:space="preserve">Páxina 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21</w:t>
            </w:r>
          </w:p>
          <w:p w:rsidR="008E1189" w:rsidRPr="0012506C" w:rsidRDefault="008E1189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E1189" w:rsidRPr="0012506C" w:rsidRDefault="008E1189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2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  <w:p w:rsidR="00E75F96" w:rsidRPr="0012506C" w:rsidRDefault="00E75F96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E1189" w:rsidRPr="0012506C" w:rsidRDefault="008E1189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2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  <w:p w:rsidR="0012506C" w:rsidRPr="0012506C" w:rsidRDefault="0012506C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2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  <w:p w:rsidR="0012506C" w:rsidRPr="0012506C" w:rsidRDefault="0012506C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2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</w:p>
          <w:p w:rsidR="0012506C" w:rsidRPr="0012506C" w:rsidRDefault="0012506C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>Páxina 2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</w:p>
          <w:p w:rsidR="0012506C" w:rsidRPr="0012506C" w:rsidRDefault="0012506C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2506C" w:rsidRPr="0012506C" w:rsidRDefault="0012506C" w:rsidP="0012506C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 xml:space="preserve">Páxina 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  <w:p w:rsidR="0012506C" w:rsidRPr="0012506C" w:rsidRDefault="0012506C" w:rsidP="001E51BF">
            <w:pPr>
              <w:spacing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2506C">
              <w:rPr>
                <w:rFonts w:ascii="Arial Narrow" w:hAnsi="Arial Narrow" w:cs="Arial"/>
                <w:b/>
                <w:sz w:val="24"/>
                <w:szCs w:val="24"/>
              </w:rPr>
              <w:t xml:space="preserve">Páxina </w:t>
            </w:r>
            <w:r w:rsidR="002D3B13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1E51BF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</w:tr>
    </w:tbl>
    <w:p w:rsidR="00A664DE" w:rsidRPr="00A36786" w:rsidRDefault="00A664DE" w:rsidP="009100DE">
      <w:pPr>
        <w:rPr>
          <w:rFonts w:ascii="Arial Narrow" w:hAnsi="Arial Narrow" w:cs="Arial"/>
          <w:b/>
          <w:sz w:val="28"/>
          <w:szCs w:val="28"/>
        </w:rPr>
      </w:pPr>
    </w:p>
    <w:p w:rsidR="009100DE" w:rsidRPr="009100DE" w:rsidRDefault="009100DE" w:rsidP="009100DE">
      <w:pPr>
        <w:rPr>
          <w:rFonts w:ascii="Arial Narrow" w:hAnsi="Arial Narrow" w:cs="Arial"/>
          <w:sz w:val="24"/>
          <w:szCs w:val="24"/>
          <w:lang w:val="es-ES" w:eastAsia="en-US"/>
        </w:rPr>
      </w:pPr>
    </w:p>
    <w:p w:rsidR="009100DE" w:rsidRPr="009100DE" w:rsidRDefault="00A36786" w:rsidP="00A762F1">
      <w:pPr>
        <w:pStyle w:val="Ttulo2"/>
        <w:numPr>
          <w:ilvl w:val="0"/>
          <w:numId w:val="5"/>
        </w:numPr>
        <w:ind w:right="-1"/>
        <w:rPr>
          <w:rFonts w:ascii="Arial Narrow" w:hAnsi="Arial Narrow" w:cs="Arial"/>
          <w:i w:val="0"/>
        </w:rPr>
      </w:pPr>
      <w:bookmarkStart w:id="0" w:name="_Toc433648959"/>
      <w:bookmarkStart w:id="1" w:name="_Toc433722528"/>
      <w:r>
        <w:rPr>
          <w:rFonts w:ascii="Arial Narrow" w:hAnsi="Arial Narrow" w:cs="Arial"/>
          <w:i w:val="0"/>
        </w:rPr>
        <w:lastRenderedPageBreak/>
        <w:t xml:space="preserve">Introdución e </w:t>
      </w:r>
      <w:proofErr w:type="spellStart"/>
      <w:r>
        <w:rPr>
          <w:rFonts w:ascii="Arial Narrow" w:hAnsi="Arial Narrow" w:cs="Arial"/>
          <w:i w:val="0"/>
        </w:rPr>
        <w:t>contextualización</w:t>
      </w:r>
      <w:bookmarkEnd w:id="0"/>
      <w:bookmarkEnd w:id="1"/>
      <w:proofErr w:type="spellEnd"/>
    </w:p>
    <w:p w:rsidR="009100DE" w:rsidRPr="009100DE" w:rsidRDefault="009100DE" w:rsidP="009100DE">
      <w:pPr>
        <w:widowControl w:val="0"/>
        <w:autoSpaceDE w:val="0"/>
        <w:autoSpaceDN w:val="0"/>
        <w:adjustRightInd w:val="0"/>
        <w:spacing w:after="120" w:line="275" w:lineRule="exact"/>
        <w:ind w:right="-1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9100DE">
        <w:rPr>
          <w:rFonts w:ascii="Arial Narrow" w:hAnsi="Arial Narrow" w:cs="Arial"/>
          <w:color w:val="000000"/>
          <w:sz w:val="24"/>
          <w:szCs w:val="24"/>
        </w:rPr>
        <w:t>A materia de Anatomía Aplicada pretende achegar os coñecementos científicos que permitan comprender o corpo humano e a motricidade humana en relación coas manifestacións artísticas corporais e coa saúde.</w:t>
      </w:r>
    </w:p>
    <w:p w:rsidR="009100DE" w:rsidRP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right="-1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9100DE">
        <w:rPr>
          <w:rFonts w:ascii="Arial Narrow" w:hAnsi="Arial Narrow" w:cs="Arial"/>
          <w:color w:val="000000"/>
          <w:sz w:val="24"/>
          <w:szCs w:val="24"/>
        </w:rPr>
        <w:t>O corpo e o movemento son medios de expresión e comunicación, polo que comprender as estruturas e o funcionamento do corpo humano e da acción motora dotará o alumnado da base necesaria para que, dentro dunhas marxes saudables, poida mellorar o seu rendemento no proceso creativo e nas técnicas de execución artística, así como, en xeral, na vida. Para iso, esta materia está integrada por coñecementos, destrezas e actitudes de diversas áreas de coñecemento que se ocupan do estudo do corpo humano e da súa motricidade, tales como a anatomía, a fisioloxía, a biomecánica e as ciencias da actividade física.</w:t>
      </w:r>
    </w:p>
    <w:p w:rsidR="009100DE" w:rsidRP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right="-1"/>
        <w:rPr>
          <w:rFonts w:ascii="Arial Narrow" w:hAnsi="Arial Narrow" w:cs="Arial"/>
          <w:color w:val="000000"/>
          <w:sz w:val="24"/>
          <w:szCs w:val="24"/>
        </w:rPr>
      </w:pPr>
      <w:r w:rsidRPr="009100DE">
        <w:rPr>
          <w:rFonts w:ascii="Arial Narrow" w:hAnsi="Arial Narrow" w:cs="Arial"/>
          <w:color w:val="000000"/>
          <w:sz w:val="24"/>
          <w:szCs w:val="24"/>
        </w:rPr>
        <w:t xml:space="preserve">Anatomía Aplicada abrangue as estruturas e as funcións do corpo humano máis relacionadas coa acción motora e o seu rendemento, como son o sistema locomotor e o </w:t>
      </w:r>
      <w:proofErr w:type="spellStart"/>
      <w:r w:rsidRPr="009100DE">
        <w:rPr>
          <w:rFonts w:ascii="Arial Narrow" w:hAnsi="Arial Narrow" w:cs="Arial"/>
          <w:color w:val="000000"/>
          <w:sz w:val="24"/>
          <w:szCs w:val="24"/>
        </w:rPr>
        <w:t>cardiopulmonar</w:t>
      </w:r>
      <w:proofErr w:type="spellEnd"/>
      <w:r w:rsidRPr="009100DE">
        <w:rPr>
          <w:rFonts w:ascii="Arial Narrow" w:hAnsi="Arial Narrow" w:cs="Arial"/>
          <w:color w:val="000000"/>
          <w:sz w:val="24"/>
          <w:szCs w:val="24"/>
        </w:rPr>
        <w:t>, ou os sistemas de control e regulación; afonda en como estas estruturas determinan o comportamento motor e as técnicas expresivas que compoñen as manifestacións artísticas corporais, e os efectos que a actividade física ten sobre elas e sobre a saúde. Na mesma liña, abórdanse tamén nocións básicas dos sistemas de achega e utilización da enerxía, e afóndase nas bases da conduta motora.</w:t>
      </w:r>
    </w:p>
    <w:p w:rsid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right="-1"/>
        <w:rPr>
          <w:rFonts w:ascii="Arial Narrow" w:hAnsi="Arial Narrow" w:cs="Arial"/>
          <w:color w:val="000000"/>
          <w:sz w:val="24"/>
          <w:szCs w:val="24"/>
        </w:rPr>
      </w:pPr>
      <w:r w:rsidRPr="009100DE">
        <w:rPr>
          <w:rFonts w:ascii="Arial Narrow" w:hAnsi="Arial Narrow" w:cs="Arial"/>
          <w:color w:val="000000"/>
          <w:sz w:val="24"/>
          <w:szCs w:val="24"/>
        </w:rPr>
        <w:t xml:space="preserve">Esta materia estrutúrase en oito grandes bloques: "As características do movemento", "Organización básica do corpo humano", "O sistema locomotor", "O sistema </w:t>
      </w:r>
      <w:proofErr w:type="spellStart"/>
      <w:r w:rsidRPr="009100DE">
        <w:rPr>
          <w:rFonts w:ascii="Arial Narrow" w:hAnsi="Arial Narrow" w:cs="Arial"/>
          <w:color w:val="000000"/>
          <w:sz w:val="24"/>
          <w:szCs w:val="24"/>
        </w:rPr>
        <w:t>cardiopulmonar</w:t>
      </w:r>
      <w:proofErr w:type="spellEnd"/>
      <w:r w:rsidRPr="009100DE">
        <w:rPr>
          <w:rFonts w:ascii="Arial Narrow" w:hAnsi="Arial Narrow" w:cs="Arial"/>
          <w:color w:val="000000"/>
          <w:sz w:val="24"/>
          <w:szCs w:val="24"/>
        </w:rPr>
        <w:t>", "O sistema de achega e utilización da enerxía", "Os sistemas de coordinación e de regulación", "Expresión e comunicación corporal" e "Elementos comúns".</w:t>
      </w:r>
    </w:p>
    <w:p w:rsid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right="-1"/>
        <w:rPr>
          <w:rFonts w:ascii="Arial Narrow" w:hAnsi="Arial Narrow" w:cs="Arial"/>
          <w:color w:val="000000"/>
          <w:sz w:val="24"/>
          <w:szCs w:val="24"/>
        </w:rPr>
      </w:pPr>
    </w:p>
    <w:p w:rsid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right="-1"/>
        <w:rPr>
          <w:rFonts w:ascii="Arial Narrow" w:hAnsi="Arial Narrow" w:cs="Arial"/>
          <w:color w:val="000000"/>
          <w:sz w:val="24"/>
          <w:szCs w:val="24"/>
        </w:rPr>
      </w:pPr>
    </w:p>
    <w:p w:rsid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right="-1"/>
        <w:rPr>
          <w:rFonts w:ascii="Arial Narrow" w:hAnsi="Arial Narrow" w:cs="Arial"/>
          <w:color w:val="000000"/>
          <w:sz w:val="24"/>
          <w:szCs w:val="24"/>
        </w:rPr>
      </w:pPr>
    </w:p>
    <w:p w:rsid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left="-851" w:right="-852"/>
        <w:rPr>
          <w:rFonts w:ascii="Arial Narrow" w:hAnsi="Arial Narrow" w:cs="Arial"/>
          <w:color w:val="000000"/>
          <w:sz w:val="24"/>
          <w:szCs w:val="24"/>
        </w:rPr>
      </w:pPr>
    </w:p>
    <w:p w:rsid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left="-851" w:right="-852"/>
        <w:rPr>
          <w:rFonts w:ascii="Arial Narrow" w:hAnsi="Arial Narrow" w:cs="Arial"/>
          <w:color w:val="000000"/>
          <w:sz w:val="24"/>
          <w:szCs w:val="24"/>
        </w:rPr>
      </w:pPr>
    </w:p>
    <w:p w:rsidR="009100DE" w:rsidRDefault="009100DE" w:rsidP="009100DE">
      <w:pPr>
        <w:widowControl w:val="0"/>
        <w:autoSpaceDE w:val="0"/>
        <w:autoSpaceDN w:val="0"/>
        <w:adjustRightInd w:val="0"/>
        <w:spacing w:after="120" w:line="315" w:lineRule="exact"/>
        <w:ind w:left="-851" w:right="-852"/>
        <w:rPr>
          <w:rFonts w:ascii="Arial Narrow" w:hAnsi="Arial Narrow" w:cs="Arial"/>
          <w:color w:val="000000"/>
          <w:sz w:val="24"/>
          <w:szCs w:val="24"/>
        </w:rPr>
      </w:pPr>
    </w:p>
    <w:p w:rsidR="00AA4587" w:rsidRDefault="00AA4587" w:rsidP="009100DE">
      <w:pPr>
        <w:widowControl w:val="0"/>
        <w:autoSpaceDE w:val="0"/>
        <w:autoSpaceDN w:val="0"/>
        <w:adjustRightInd w:val="0"/>
        <w:spacing w:after="120" w:line="315" w:lineRule="exact"/>
        <w:ind w:left="-851" w:right="-852"/>
        <w:rPr>
          <w:rFonts w:ascii="Arial Narrow" w:hAnsi="Arial Narrow" w:cs="Arial"/>
          <w:color w:val="000000"/>
          <w:sz w:val="24"/>
          <w:szCs w:val="24"/>
        </w:rPr>
      </w:pPr>
    </w:p>
    <w:p w:rsidR="00A664DE" w:rsidRDefault="00A664DE" w:rsidP="009100DE">
      <w:pPr>
        <w:widowControl w:val="0"/>
        <w:autoSpaceDE w:val="0"/>
        <w:autoSpaceDN w:val="0"/>
        <w:adjustRightInd w:val="0"/>
        <w:spacing w:after="120" w:line="315" w:lineRule="exact"/>
        <w:ind w:left="-851" w:right="-852"/>
        <w:rPr>
          <w:rFonts w:ascii="Arial Narrow" w:hAnsi="Arial Narrow" w:cs="Arial"/>
          <w:color w:val="000000"/>
          <w:sz w:val="24"/>
          <w:szCs w:val="24"/>
        </w:rPr>
      </w:pPr>
    </w:p>
    <w:p w:rsidR="00AA4587" w:rsidRDefault="00AA4587" w:rsidP="009100DE">
      <w:pPr>
        <w:widowControl w:val="0"/>
        <w:autoSpaceDE w:val="0"/>
        <w:autoSpaceDN w:val="0"/>
        <w:adjustRightInd w:val="0"/>
        <w:spacing w:after="120" w:line="315" w:lineRule="exact"/>
        <w:ind w:left="-851" w:right="-852"/>
        <w:rPr>
          <w:rFonts w:ascii="Arial Narrow" w:hAnsi="Arial Narrow" w:cs="Arial"/>
          <w:color w:val="000000"/>
          <w:sz w:val="24"/>
          <w:szCs w:val="24"/>
        </w:rPr>
      </w:pPr>
    </w:p>
    <w:p w:rsidR="009100DE" w:rsidRPr="00A36786" w:rsidRDefault="009100DE" w:rsidP="00A762F1">
      <w:pPr>
        <w:pStyle w:val="Prrafodelista"/>
        <w:numPr>
          <w:ilvl w:val="0"/>
          <w:numId w:val="5"/>
        </w:numPr>
        <w:suppressAutoHyphens/>
        <w:jc w:val="both"/>
        <w:rPr>
          <w:rFonts w:ascii="Arial Narrow" w:hAnsi="Arial Narrow" w:cs="Arial"/>
          <w:b/>
          <w:bCs/>
          <w:sz w:val="28"/>
          <w:szCs w:val="28"/>
        </w:rPr>
      </w:pPr>
      <w:r w:rsidRPr="00A36786">
        <w:rPr>
          <w:rFonts w:ascii="Arial Narrow" w:hAnsi="Arial Narrow" w:cs="Arial"/>
          <w:b/>
          <w:bCs/>
          <w:sz w:val="28"/>
          <w:szCs w:val="28"/>
        </w:rPr>
        <w:lastRenderedPageBreak/>
        <w:t>Obxectivos do bacharelato: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O bacharelato contribuirá a desenvolver no alumnado as capacidades que lle permitan: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a) Exercer a cidadanía democrática, desde unha perspectiva global, e adquirir unha conciencia cívica responsable, inspirada polos valores da Constitución española e do Estatuto de autonomía de Galicia, así como polos dereitos humanos, que fomente a </w:t>
      </w:r>
      <w:proofErr w:type="spellStart"/>
      <w:r w:rsidRPr="00CE754C">
        <w:rPr>
          <w:rFonts w:ascii="Arial Narrow" w:hAnsi="Arial Narrow"/>
        </w:rPr>
        <w:t>corresponsabilidade</w:t>
      </w:r>
      <w:proofErr w:type="spellEnd"/>
      <w:r w:rsidRPr="00CE754C">
        <w:rPr>
          <w:rFonts w:ascii="Arial Narrow" w:hAnsi="Arial Narrow"/>
        </w:rPr>
        <w:t xml:space="preserve"> na construción dunha sociedade xusta e equitativa e favoreza a </w:t>
      </w:r>
      <w:proofErr w:type="spellStart"/>
      <w:r w:rsidRPr="00CE754C">
        <w:rPr>
          <w:rFonts w:ascii="Arial Narrow" w:hAnsi="Arial Narrow"/>
        </w:rPr>
        <w:t>sustentabilidade</w:t>
      </w:r>
      <w:proofErr w:type="spellEnd"/>
      <w:r w:rsidRPr="00CE754C">
        <w:rPr>
          <w:rFonts w:ascii="Arial Narrow" w:hAnsi="Arial Narrow"/>
        </w:rPr>
        <w:t xml:space="preserve">. 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b) Consolidar unha madureza persoal e social que lle permita actuar de forma responsable e autónoma e desenvolver o seu espírito crítico. Ser quen de prever e resolver pacificamente os conflitos persoais, familiares e sociais.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c) Fomentar a igualdade efectiva de dereitos e oportunidades entre homes e mulleres, analizar e valorar criticamente as desigualdades e discriminacións existentes e, en particular, a violencia contra a muller, e impulsar a igualdade real e a non discriminación das persoas por calquera condición ou circunstancia persoal ou social, con atención especial ás persoas con discapacidade.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d) Afianzar os hábitos de lectura, estudo e disciplina, como condicións necesarias para o eficaz aproveitamento da aprendizaxe e como medio de desenvolvemento persoal.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e) Dominar, tanto na súa expresión oral como na escrita, a lingua galega e a lingua castelá. 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f) Expresarse con fluidez e corrección nunha ou máis linguas estranxeiras.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g) Utilizar con solvencia e responsabilidade as tecnoloxías da información e da comunicación. 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h) Coñecer e valorar criticamente as realidades do mundo contemporáneo, os seus antecedentes históricos e os principais factores da súa evolución. Participar de xeito solidario no desenvolvemento e na mellora do seu contorno social.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i) Acceder aos coñecementos científicos e tecnolóxicos fundamentais, e dominar as habilidades básicas propias da modalidade elixida.  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l) Comprender os elementos e os procedementos fundamentais da investigación e dos métodos científicos. Coñecer e valorar de forma crítica a contribución da ciencia e da tecnoloxía ao cambio das condicións de vida, así como afianzar a sensibilidade e o respecto cara ao medio ambiente e a ordenación sustentable do territorio, con especial referencia ao territorio galego. 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m) Afianzar o espírito emprendedor con actitudes de creatividade, flexibilidade, iniciativa, traballo en equipo, confianza nun mesmo e sentido crítico. 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n) Desenvolver a sensibilidade artística e literaria, así como o criterio estético, como fontes de formación e enriquecemento cultural. 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lastRenderedPageBreak/>
        <w:t>ñ) Utilizar a educación física e o deporte para favorecer o desenvolvemento persoal e social, e impulsar condutas e hábitos saudables.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o) Afianzar actitudes de respecto e prevención no ámbito da seguridade viaria. </w:t>
      </w:r>
    </w:p>
    <w:p w:rsidR="009100DE" w:rsidRPr="00CE754C" w:rsidRDefault="009100DE" w:rsidP="009100DE">
      <w:pPr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p) Valorar, respectar e afianzar o patrimonio material e inmaterial de Galicia, e contribuír á súa conservación e mellora no contexto dun mundo globalizado.</w:t>
      </w:r>
    </w:p>
    <w:p w:rsidR="00A36786" w:rsidRDefault="00A36786" w:rsidP="00A36786">
      <w:pPr>
        <w:pStyle w:val="Pa4"/>
        <w:spacing w:before="280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A36786" w:rsidRDefault="00A36786" w:rsidP="00A36786">
      <w:pPr>
        <w:pStyle w:val="Pa4"/>
        <w:spacing w:before="280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A36786" w:rsidRDefault="00A36786" w:rsidP="00A36786">
      <w:pPr>
        <w:pStyle w:val="Pa4"/>
        <w:spacing w:before="280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9100DE" w:rsidRPr="00A36786" w:rsidRDefault="00A36786" w:rsidP="0052005A">
      <w:pPr>
        <w:pStyle w:val="Pa4"/>
        <w:spacing w:before="280"/>
        <w:jc w:val="both"/>
        <w:rPr>
          <w:rFonts w:ascii="Arial Narrow" w:hAnsi="Arial Narrow"/>
          <w:b/>
          <w:sz w:val="28"/>
          <w:szCs w:val="28"/>
        </w:rPr>
      </w:pPr>
      <w:r w:rsidRPr="00A36786">
        <w:rPr>
          <w:rFonts w:ascii="Arial Narrow" w:hAnsi="Arial Narrow"/>
          <w:b/>
          <w:sz w:val="28"/>
          <w:szCs w:val="28"/>
        </w:rPr>
        <w:t xml:space="preserve">c) </w:t>
      </w:r>
      <w:r w:rsidR="009100DE" w:rsidRPr="00A36786">
        <w:rPr>
          <w:rFonts w:ascii="Arial Narrow" w:hAnsi="Arial Narrow"/>
          <w:b/>
          <w:sz w:val="28"/>
          <w:szCs w:val="28"/>
        </w:rPr>
        <w:t xml:space="preserve">Contidos, obxectivos, contribución da materia e dos bloques ás competencias clave, criterios de avaliación, e estándares de aprendizaxe de cada bloque: </w:t>
      </w:r>
    </w:p>
    <w:p w:rsidR="003E4F8E" w:rsidRPr="003E4F8E" w:rsidRDefault="003E4F8E" w:rsidP="0052005A">
      <w:pPr>
        <w:rPr>
          <w:lang w:eastAsia="en-US"/>
        </w:rPr>
      </w:pPr>
    </w:p>
    <w:p w:rsidR="003E4F8E" w:rsidRPr="00551DB2" w:rsidRDefault="003E4F8E" w:rsidP="003E4F8E">
      <w:pPr>
        <w:pStyle w:val="Prrafodelista1"/>
        <w:ind w:left="0"/>
        <w:rPr>
          <w:rFonts w:ascii="Arial Narrow" w:hAnsi="Arial Narrow"/>
          <w:sz w:val="24"/>
          <w:szCs w:val="24"/>
        </w:rPr>
      </w:pPr>
      <w:r w:rsidRPr="00551DB2">
        <w:rPr>
          <w:rFonts w:ascii="Arial Narrow" w:hAnsi="Arial Narrow"/>
          <w:sz w:val="24"/>
          <w:szCs w:val="24"/>
        </w:rPr>
        <w:t xml:space="preserve">A anatomía aplicada pode contribuír á adquisición de diferentes </w:t>
      </w:r>
      <w:r w:rsidRPr="003079A7">
        <w:rPr>
          <w:rFonts w:ascii="Arial Narrow" w:hAnsi="Arial Narrow"/>
          <w:b/>
          <w:sz w:val="24"/>
          <w:szCs w:val="24"/>
        </w:rPr>
        <w:t>competencias clave</w:t>
      </w:r>
      <w:r w:rsidRPr="00551DB2">
        <w:rPr>
          <w:rFonts w:ascii="Arial Narrow" w:hAnsi="Arial Narrow"/>
          <w:sz w:val="24"/>
          <w:szCs w:val="24"/>
        </w:rPr>
        <w:t xml:space="preserve"> por parte do alumnado como se recolle nas táboas que relacionan os elementos do currículo publicadas no decreto 86/2015.</w:t>
      </w:r>
    </w:p>
    <w:p w:rsidR="003E4F8E" w:rsidRPr="00551DB2" w:rsidRDefault="003E4F8E" w:rsidP="003E4F8E">
      <w:pPr>
        <w:pStyle w:val="Prrafodelista"/>
        <w:widowControl w:val="0"/>
        <w:autoSpaceDE w:val="0"/>
        <w:autoSpaceDN w:val="0"/>
        <w:adjustRightInd w:val="0"/>
        <w:spacing w:after="100" w:afterAutospacing="1" w:line="276" w:lineRule="exact"/>
        <w:ind w:left="850"/>
        <w:rPr>
          <w:rFonts w:ascii="Arial Narrow" w:hAnsi="Arial Narrow" w:cs="Arial Narrow"/>
          <w:b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>A</w:t>
      </w:r>
      <w:r w:rsidRPr="00551DB2">
        <w:rPr>
          <w:rFonts w:ascii="Arial Narrow" w:hAnsi="Arial Narrow" w:cs="Arial"/>
          <w:color w:val="000000"/>
          <w:sz w:val="24"/>
          <w:szCs w:val="24"/>
        </w:rPr>
        <w:t>s competencias clave do currículo s</w:t>
      </w:r>
      <w:r>
        <w:rPr>
          <w:rFonts w:ascii="Arial Narrow" w:hAnsi="Arial Narrow" w:cs="Arial"/>
          <w:color w:val="000000"/>
          <w:sz w:val="24"/>
          <w:szCs w:val="24"/>
        </w:rPr>
        <w:t>on</w:t>
      </w:r>
      <w:r w:rsidRPr="00551DB2">
        <w:rPr>
          <w:rFonts w:ascii="Arial Narrow" w:hAnsi="Arial Narrow" w:cs="Arial"/>
          <w:color w:val="000000"/>
          <w:sz w:val="24"/>
          <w:szCs w:val="24"/>
        </w:rPr>
        <w:t xml:space="preserve"> as seguintes:</w:t>
      </w:r>
    </w:p>
    <w:p w:rsidR="003E4F8E" w:rsidRPr="00551DB2" w:rsidRDefault="003E4F8E" w:rsidP="003E4F8E">
      <w:pPr>
        <w:pStyle w:val="Prrafodelista"/>
        <w:widowControl w:val="0"/>
        <w:autoSpaceDE w:val="0"/>
        <w:autoSpaceDN w:val="0"/>
        <w:adjustRightInd w:val="0"/>
        <w:spacing w:after="100" w:afterAutospacing="1" w:line="221" w:lineRule="exact"/>
        <w:ind w:left="1210"/>
        <w:rPr>
          <w:rFonts w:ascii="Arial Narrow" w:hAnsi="Arial Narrow" w:cs="Arial"/>
          <w:sz w:val="24"/>
          <w:szCs w:val="24"/>
        </w:rPr>
      </w:pPr>
    </w:p>
    <w:p w:rsidR="003E4F8E" w:rsidRPr="00551DB2" w:rsidRDefault="003E4F8E" w:rsidP="00A762F1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21" w:lineRule="exact"/>
        <w:rPr>
          <w:rFonts w:ascii="Arial Narrow" w:hAnsi="Arial Narrow" w:cs="Arial"/>
          <w:color w:val="000000"/>
          <w:sz w:val="24"/>
          <w:szCs w:val="24"/>
        </w:rPr>
      </w:pPr>
      <w:r w:rsidRPr="00551DB2">
        <w:rPr>
          <w:rFonts w:ascii="Arial Narrow" w:hAnsi="Arial Narrow" w:cs="Arial"/>
          <w:color w:val="000000"/>
          <w:sz w:val="24"/>
          <w:szCs w:val="24"/>
        </w:rPr>
        <w:t>Comunicación lingüística (CCL).</w:t>
      </w:r>
    </w:p>
    <w:p w:rsidR="003E4F8E" w:rsidRPr="00551DB2" w:rsidRDefault="003E4F8E" w:rsidP="00A762F1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21" w:lineRule="exact"/>
        <w:rPr>
          <w:rFonts w:ascii="Arial Narrow" w:hAnsi="Arial Narrow" w:cs="Arial"/>
          <w:color w:val="000000"/>
          <w:sz w:val="24"/>
          <w:szCs w:val="24"/>
        </w:rPr>
      </w:pPr>
      <w:r w:rsidRPr="00551DB2">
        <w:rPr>
          <w:rFonts w:ascii="Arial Narrow" w:hAnsi="Arial Narrow" w:cs="Arial"/>
          <w:color w:val="000000"/>
          <w:sz w:val="24"/>
          <w:szCs w:val="24"/>
        </w:rPr>
        <w:t>Competencia matemática e competencias básicas en ciencia e tecnoloxía</w:t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551DB2">
        <w:rPr>
          <w:rFonts w:ascii="Arial Narrow" w:hAnsi="Arial Narrow" w:cs="Arial"/>
          <w:color w:val="000000"/>
          <w:sz w:val="24"/>
          <w:szCs w:val="24"/>
        </w:rPr>
        <w:t>(CMCCT).</w:t>
      </w:r>
    </w:p>
    <w:p w:rsidR="003E4F8E" w:rsidRPr="00551DB2" w:rsidRDefault="003E4F8E" w:rsidP="00A762F1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21" w:lineRule="exact"/>
        <w:rPr>
          <w:rFonts w:ascii="Arial Narrow" w:hAnsi="Arial Narrow" w:cs="Arial"/>
          <w:color w:val="000000"/>
          <w:sz w:val="24"/>
          <w:szCs w:val="24"/>
        </w:rPr>
      </w:pPr>
      <w:r w:rsidRPr="00551DB2">
        <w:rPr>
          <w:rFonts w:ascii="Arial Narrow" w:hAnsi="Arial Narrow" w:cs="Arial"/>
          <w:color w:val="000000"/>
          <w:sz w:val="24"/>
          <w:szCs w:val="24"/>
        </w:rPr>
        <w:t>Competencia dixital (CD).</w:t>
      </w:r>
    </w:p>
    <w:p w:rsidR="003E4F8E" w:rsidRPr="00551DB2" w:rsidRDefault="003E4F8E" w:rsidP="00A762F1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21" w:lineRule="exact"/>
        <w:rPr>
          <w:rFonts w:ascii="Arial Narrow" w:hAnsi="Arial Narrow" w:cs="Arial"/>
          <w:color w:val="000000"/>
          <w:sz w:val="24"/>
          <w:szCs w:val="24"/>
        </w:rPr>
      </w:pPr>
      <w:r w:rsidRPr="00551DB2">
        <w:rPr>
          <w:rFonts w:ascii="Arial Narrow" w:hAnsi="Arial Narrow" w:cs="Arial"/>
          <w:color w:val="000000"/>
          <w:sz w:val="24"/>
          <w:szCs w:val="24"/>
        </w:rPr>
        <w:t>Aprender a aprender (CAA).</w:t>
      </w:r>
    </w:p>
    <w:p w:rsidR="003E4F8E" w:rsidRDefault="003E4F8E" w:rsidP="00A762F1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21" w:lineRule="exact"/>
        <w:rPr>
          <w:rFonts w:ascii="Arial Narrow" w:hAnsi="Arial Narrow" w:cs="Arial"/>
          <w:color w:val="000000"/>
          <w:sz w:val="24"/>
          <w:szCs w:val="24"/>
        </w:rPr>
      </w:pPr>
      <w:r w:rsidRPr="00551DB2">
        <w:rPr>
          <w:rFonts w:ascii="Arial Narrow" w:hAnsi="Arial Narrow" w:cs="Arial"/>
          <w:color w:val="000000"/>
          <w:sz w:val="24"/>
          <w:szCs w:val="24"/>
        </w:rPr>
        <w:t>Competencias sociais e cívicas (CSC).</w:t>
      </w:r>
    </w:p>
    <w:p w:rsidR="003E4F8E" w:rsidRDefault="003E4F8E" w:rsidP="00A762F1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21" w:lineRule="exact"/>
        <w:rPr>
          <w:rFonts w:ascii="Arial Narrow" w:hAnsi="Arial Narrow" w:cs="Arial"/>
          <w:color w:val="000000"/>
          <w:sz w:val="24"/>
          <w:szCs w:val="24"/>
        </w:rPr>
      </w:pPr>
      <w:r w:rsidRPr="00551DB2">
        <w:rPr>
          <w:rFonts w:ascii="Arial Narrow" w:hAnsi="Arial Narrow" w:cs="Arial"/>
          <w:color w:val="000000"/>
          <w:sz w:val="24"/>
          <w:szCs w:val="24"/>
        </w:rPr>
        <w:t>Sentido de iniciativa e espírito emprendedor (CSIEE).</w:t>
      </w:r>
    </w:p>
    <w:p w:rsidR="00115485" w:rsidRDefault="00115485" w:rsidP="00A762F1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21" w:lineRule="exact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>Conciencia e expresións culturais (CCEC)</w:t>
      </w:r>
    </w:p>
    <w:p w:rsidR="00A36786" w:rsidRDefault="00A36786" w:rsidP="00A36786">
      <w:pPr>
        <w:pStyle w:val="Prrafodelista1"/>
        <w:ind w:left="1210"/>
        <w:jc w:val="both"/>
        <w:rPr>
          <w:rFonts w:ascii="Arial Narrow" w:hAnsi="Arial Narrow"/>
          <w:sz w:val="24"/>
          <w:szCs w:val="24"/>
        </w:rPr>
      </w:pPr>
    </w:p>
    <w:p w:rsidR="00115485" w:rsidRDefault="00115485" w:rsidP="00A36786">
      <w:pPr>
        <w:pStyle w:val="Prrafodelista1"/>
        <w:ind w:left="1210"/>
        <w:jc w:val="both"/>
        <w:rPr>
          <w:rFonts w:ascii="Arial Narrow" w:hAnsi="Arial Narrow"/>
          <w:sz w:val="24"/>
          <w:szCs w:val="24"/>
        </w:rPr>
      </w:pPr>
    </w:p>
    <w:tbl>
      <w:tblPr>
        <w:tblStyle w:val="TableNormal"/>
        <w:tblW w:w="145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/>
      </w:tblPr>
      <w:tblGrid>
        <w:gridCol w:w="1211"/>
        <w:gridCol w:w="3798"/>
        <w:gridCol w:w="4265"/>
        <w:gridCol w:w="4133"/>
        <w:gridCol w:w="1165"/>
      </w:tblGrid>
      <w:tr w:rsidR="00AA4587" w:rsidTr="00A664DE">
        <w:trPr>
          <w:trHeight w:val="210"/>
          <w:tblHeader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3E4F8E" w:rsidP="00115485">
            <w:r w:rsidRPr="00984B68">
              <w:rPr>
                <w:rFonts w:ascii="Arial Narrow" w:hAnsi="Arial Narrow" w:cs="Arial Narrow"/>
                <w:color w:val="000000"/>
              </w:rPr>
              <w:lastRenderedPageBreak/>
              <w:t>.</w:t>
            </w:r>
          </w:p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 xml:space="preserve">Anatomía Aplicada. 1º de </w:t>
            </w:r>
            <w:proofErr w:type="spellStart"/>
            <w:r>
              <w:rPr>
                <w:rStyle w:val="Ninguno"/>
              </w:rPr>
              <w:t>bacharelato</w:t>
            </w:r>
            <w:proofErr w:type="spellEnd"/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rPr>
          <w:trHeight w:val="410"/>
          <w:tblHeader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</w:pPr>
            <w:proofErr w:type="spellStart"/>
            <w:r>
              <w:rPr>
                <w:rStyle w:val="Ninguno"/>
              </w:rPr>
              <w:t>Obxectivos</w:t>
            </w:r>
            <w:proofErr w:type="spellEnd"/>
          </w:p>
        </w:tc>
        <w:tc>
          <w:tcPr>
            <w:tcW w:w="3798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proofErr w:type="spellStart"/>
            <w:r>
              <w:rPr>
                <w:rStyle w:val="Ninguno"/>
              </w:rPr>
              <w:t>Contidos</w:t>
            </w:r>
            <w:proofErr w:type="spellEnd"/>
          </w:p>
        </w:tc>
        <w:tc>
          <w:tcPr>
            <w:tcW w:w="42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 xml:space="preserve">Criterios de </w:t>
            </w:r>
            <w:proofErr w:type="spellStart"/>
            <w:r>
              <w:rPr>
                <w:rStyle w:val="Ninguno"/>
              </w:rPr>
              <w:t>avaliación</w:t>
            </w:r>
            <w:proofErr w:type="spellEnd"/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 xml:space="preserve">Estándares de </w:t>
            </w:r>
            <w:proofErr w:type="spellStart"/>
            <w:r>
              <w:rPr>
                <w:rStyle w:val="Ninguno"/>
              </w:rPr>
              <w:t>aprendizaxe</w:t>
            </w:r>
            <w:proofErr w:type="spellEnd"/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>Competencias clave</w:t>
            </w:r>
          </w:p>
        </w:tc>
      </w:tr>
      <w:tr w:rsidR="00AA4587" w:rsidTr="00A664DE">
        <w:tblPrEx>
          <w:shd w:val="clear" w:color="auto" w:fill="CED7E7"/>
        </w:tblPrEx>
        <w:trPr>
          <w:trHeight w:val="210"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 xml:space="preserve">Bloque 1. As características do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6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6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6"/>
              </w:numPr>
            </w:pPr>
            <w:r>
              <w:rPr>
                <w:rStyle w:val="Ninguno"/>
              </w:rPr>
              <w:t>l</w:t>
            </w:r>
          </w:p>
          <w:p w:rsidR="00AA4587" w:rsidRDefault="00AA4587" w:rsidP="00A762F1">
            <w:pPr>
              <w:pStyle w:val="ttp1"/>
              <w:numPr>
                <w:ilvl w:val="0"/>
                <w:numId w:val="6"/>
              </w:numPr>
            </w:pPr>
            <w:r>
              <w:rPr>
                <w:rStyle w:val="Ninguno"/>
              </w:rPr>
              <w:t>n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7"/>
              </w:numPr>
            </w:pPr>
            <w:r>
              <w:rPr>
                <w:rStyle w:val="Ninguno"/>
              </w:rPr>
              <w:t xml:space="preserve">B1.1. Elementos da acción motora. Mecanismos de percepción, decisión e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"/>
              </w:numPr>
              <w:rPr>
                <w:color w:val="008000"/>
                <w:u w:color="008000"/>
              </w:rPr>
            </w:pPr>
            <w:r>
              <w:rPr>
                <w:rStyle w:val="Ninguno"/>
              </w:rPr>
              <w:t xml:space="preserve">B1.2. O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  <w:r>
              <w:rPr>
                <w:rStyle w:val="Ninguno"/>
              </w:rPr>
              <w:t xml:space="preserve"> humano como </w:t>
            </w:r>
            <w:proofErr w:type="spellStart"/>
            <w:r>
              <w:rPr>
                <w:rStyle w:val="Ninguno"/>
              </w:rPr>
              <w:t>ferramenta</w:t>
            </w:r>
            <w:proofErr w:type="spellEnd"/>
            <w:r>
              <w:rPr>
                <w:rStyle w:val="Ninguno"/>
              </w:rPr>
              <w:t xml:space="preserve"> artístico-expresiva. Conciencia corporal e estados psicofísicos.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"/>
              </w:numPr>
            </w:pPr>
            <w:r>
              <w:rPr>
                <w:rStyle w:val="Ninguno"/>
              </w:rPr>
              <w:t xml:space="preserve">B1.1. Analizar os mecanismos que </w:t>
            </w:r>
            <w:proofErr w:type="spellStart"/>
            <w:r>
              <w:rPr>
                <w:rStyle w:val="Ninguno"/>
              </w:rPr>
              <w:t>interveñen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nunha</w:t>
            </w:r>
            <w:proofErr w:type="spellEnd"/>
            <w:r>
              <w:rPr>
                <w:rStyle w:val="Ninguno"/>
              </w:rPr>
              <w:t xml:space="preserve"> acción motora, relacionándoos coa </w:t>
            </w:r>
            <w:proofErr w:type="spellStart"/>
            <w:r>
              <w:rPr>
                <w:rStyle w:val="Ninguno"/>
              </w:rPr>
              <w:t>finalidade</w:t>
            </w:r>
            <w:proofErr w:type="spellEnd"/>
            <w:r>
              <w:rPr>
                <w:rStyle w:val="Ninguno"/>
              </w:rPr>
              <w:t xml:space="preserve"> expresiva das actividades artísticas.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"/>
              </w:numPr>
            </w:pPr>
            <w:r>
              <w:rPr>
                <w:rStyle w:val="Ninguno"/>
              </w:rPr>
              <w:t xml:space="preserve">AAB1.1.1. </w:t>
            </w:r>
            <w:proofErr w:type="spellStart"/>
            <w:r>
              <w:rPr>
                <w:rStyle w:val="Ninguno"/>
              </w:rPr>
              <w:t>Recoñece</w:t>
            </w:r>
            <w:proofErr w:type="spellEnd"/>
            <w:r>
              <w:rPr>
                <w:rStyle w:val="Ninguno"/>
              </w:rPr>
              <w:t xml:space="preserve"> e enumera os elementos da acción motora e os factores que </w:t>
            </w:r>
            <w:proofErr w:type="spellStart"/>
            <w:r>
              <w:rPr>
                <w:rStyle w:val="Ninguno"/>
              </w:rPr>
              <w:t>interveñen</w:t>
            </w:r>
            <w:proofErr w:type="spellEnd"/>
            <w:r>
              <w:rPr>
                <w:rStyle w:val="Ninguno"/>
              </w:rPr>
              <w:t xml:space="preserve"> nos mecanismos de percepción, decisión e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de determinadas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motoras.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"/>
              </w:numPr>
            </w:pPr>
            <w:r>
              <w:rPr>
                <w:rStyle w:val="Ninguno"/>
              </w:rPr>
              <w:t xml:space="preserve">AAB1.1.2. Identifica e describe a relación entre a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dunha</w:t>
            </w:r>
            <w:proofErr w:type="spellEnd"/>
            <w:r>
              <w:rPr>
                <w:rStyle w:val="Ninguno"/>
              </w:rPr>
              <w:t xml:space="preserve"> acción motora e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finalidade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3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3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13"/>
              </w:numPr>
            </w:pPr>
            <w:r>
              <w:rPr>
                <w:rStyle w:val="Ninguno"/>
              </w:rPr>
              <w:t>l</w:t>
            </w:r>
          </w:p>
          <w:p w:rsidR="00AA4587" w:rsidRDefault="00AA4587" w:rsidP="00A762F1">
            <w:pPr>
              <w:pStyle w:val="ttp1"/>
              <w:numPr>
                <w:ilvl w:val="0"/>
                <w:numId w:val="13"/>
              </w:numPr>
            </w:pPr>
            <w:r>
              <w:rPr>
                <w:rStyle w:val="Ninguno"/>
              </w:rPr>
              <w:t>n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"/>
              </w:numPr>
            </w:pPr>
            <w:r>
              <w:rPr>
                <w:rStyle w:val="Ninguno"/>
              </w:rPr>
              <w:t xml:space="preserve">B1.3. Características da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das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motoras propias da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artística.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4"/>
              </w:numPr>
            </w:pPr>
            <w:r>
              <w:rPr>
                <w:rStyle w:val="Ninguno"/>
              </w:rPr>
              <w:t xml:space="preserve">B1.4. Relación corporal coa </w:t>
            </w:r>
            <w:proofErr w:type="spellStart"/>
            <w:r>
              <w:rPr>
                <w:rStyle w:val="Ninguno"/>
              </w:rPr>
              <w:t>gravidade</w:t>
            </w:r>
            <w:proofErr w:type="spellEnd"/>
            <w:r>
              <w:rPr>
                <w:rStyle w:val="Ninguno"/>
              </w:rPr>
              <w:t xml:space="preserve"> e graos de tensión muscular.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4"/>
              </w:numPr>
            </w:pPr>
            <w:r>
              <w:rPr>
                <w:rStyle w:val="Ninguno"/>
              </w:rPr>
              <w:t xml:space="preserve">B1.5. Capacidades coordinativas como </w:t>
            </w:r>
            <w:proofErr w:type="spellStart"/>
            <w:r>
              <w:rPr>
                <w:rStyle w:val="Ninguno"/>
              </w:rPr>
              <w:t>compoñentes</w:t>
            </w:r>
            <w:proofErr w:type="spellEnd"/>
            <w:r>
              <w:rPr>
                <w:rStyle w:val="Ninguno"/>
              </w:rPr>
              <w:t xml:space="preserve"> cualitativos das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motoras.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"/>
              </w:numPr>
            </w:pPr>
            <w:r>
              <w:rPr>
                <w:rStyle w:val="Ninguno"/>
              </w:rPr>
              <w:t xml:space="preserve">B1.2. Identificar </w:t>
            </w:r>
            <w:proofErr w:type="spellStart"/>
            <w:r>
              <w:rPr>
                <w:rStyle w:val="Ninguno"/>
              </w:rPr>
              <w:t>as</w:t>
            </w:r>
            <w:proofErr w:type="spellEnd"/>
            <w:r>
              <w:rPr>
                <w:rStyle w:val="Ninguno"/>
              </w:rPr>
              <w:t xml:space="preserve"> características da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das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motoras propias da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artística, e describir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achega</w:t>
            </w:r>
            <w:proofErr w:type="spellEnd"/>
            <w:r>
              <w:rPr>
                <w:rStyle w:val="Ninguno"/>
              </w:rPr>
              <w:t xml:space="preserve"> á </w:t>
            </w:r>
            <w:proofErr w:type="spellStart"/>
            <w:r>
              <w:rPr>
                <w:rStyle w:val="Ninguno"/>
              </w:rPr>
              <w:t>finalidade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destas</w:t>
            </w:r>
            <w:proofErr w:type="spellEnd"/>
            <w:r>
              <w:rPr>
                <w:rStyle w:val="Ninguno"/>
              </w:rPr>
              <w:t xml:space="preserve"> e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relación coas capacidades coordinativas.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"/>
              </w:numPr>
            </w:pPr>
            <w:r>
              <w:rPr>
                <w:rStyle w:val="Ninguno"/>
              </w:rPr>
              <w:t xml:space="preserve">AAB1.2.1. Detecta as características da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de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motoras propias das actividades artísticas.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"/>
              </w:numPr>
            </w:pPr>
            <w:r>
              <w:rPr>
                <w:rStyle w:val="Ninguno"/>
              </w:rPr>
              <w:t xml:space="preserve">AAB1.2.2. Propón </w:t>
            </w:r>
            <w:proofErr w:type="spellStart"/>
            <w:r>
              <w:rPr>
                <w:rStyle w:val="Ninguno"/>
              </w:rPr>
              <w:t>modificacións</w:t>
            </w:r>
            <w:proofErr w:type="spellEnd"/>
            <w:r>
              <w:rPr>
                <w:rStyle w:val="Ninguno"/>
              </w:rPr>
              <w:t xml:space="preserve"> das características </w:t>
            </w:r>
            <w:proofErr w:type="spellStart"/>
            <w:r>
              <w:rPr>
                <w:rStyle w:val="Ninguno"/>
              </w:rPr>
              <w:t>dunha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para cambiar o </w:t>
            </w:r>
            <w:proofErr w:type="spellStart"/>
            <w:r>
              <w:rPr>
                <w:rStyle w:val="Ninguno"/>
              </w:rPr>
              <w:t>seu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compoñente</w:t>
            </w:r>
            <w:proofErr w:type="spellEnd"/>
            <w:r>
              <w:rPr>
                <w:rStyle w:val="Ninguno"/>
              </w:rPr>
              <w:t xml:space="preserve"> expresivo-comunicativo.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9"/>
              </w:numPr>
            </w:pPr>
            <w:r>
              <w:rPr>
                <w:rStyle w:val="Ninguno"/>
              </w:rPr>
              <w:t>CCEC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9"/>
              </w:numPr>
            </w:pPr>
            <w:r>
              <w:rPr>
                <w:rStyle w:val="Ninguno"/>
              </w:rPr>
              <w:t>CSIEE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0"/>
              </w:numPr>
            </w:pPr>
            <w:r>
              <w:rPr>
                <w:rStyle w:val="Ninguno"/>
              </w:rPr>
              <w:t xml:space="preserve">AAB1.2.3. Argumenta a contribución das capacidades coordinativas </w:t>
            </w:r>
            <w:proofErr w:type="spellStart"/>
            <w:r>
              <w:rPr>
                <w:rStyle w:val="Ninguno"/>
              </w:rPr>
              <w:t>ao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desenvolvemento</w:t>
            </w:r>
            <w:proofErr w:type="spellEnd"/>
            <w:r>
              <w:rPr>
                <w:rStyle w:val="Ninguno"/>
              </w:rPr>
              <w:t xml:space="preserve"> das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motoras.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1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210"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 xml:space="preserve">Bloque 2. Organización básica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22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22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22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3"/>
              </w:numPr>
            </w:pPr>
            <w:r>
              <w:rPr>
                <w:rStyle w:val="Ninguno"/>
              </w:rPr>
              <w:t xml:space="preserve">B2.1. </w:t>
            </w:r>
            <w:proofErr w:type="spellStart"/>
            <w:r>
              <w:rPr>
                <w:rStyle w:val="Ninguno"/>
              </w:rPr>
              <w:t>Niveis</w:t>
            </w:r>
            <w:proofErr w:type="spellEnd"/>
            <w:r>
              <w:rPr>
                <w:rStyle w:val="Ninguno"/>
              </w:rPr>
              <w:t xml:space="preserve"> de organización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23"/>
              </w:numPr>
            </w:pPr>
            <w:r>
              <w:rPr>
                <w:rStyle w:val="Ninguno"/>
              </w:rPr>
              <w:t xml:space="preserve">B2.2.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vitais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23"/>
              </w:numPr>
            </w:pPr>
            <w:r>
              <w:rPr>
                <w:rStyle w:val="Ninguno"/>
              </w:rPr>
              <w:t xml:space="preserve">B2.3. Órganos e sistemas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humano. Localización e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 xml:space="preserve"> básicas.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4"/>
              </w:numPr>
            </w:pPr>
            <w:r>
              <w:rPr>
                <w:rStyle w:val="Ninguno"/>
              </w:rPr>
              <w:t xml:space="preserve">B2.1. Interpretar o </w:t>
            </w:r>
            <w:proofErr w:type="spellStart"/>
            <w:r>
              <w:rPr>
                <w:rStyle w:val="Ninguno"/>
              </w:rPr>
              <w:t>funcionamento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 como o resultado da integración anatómica e funcional dos elementos que conforman os </w:t>
            </w:r>
            <w:proofErr w:type="spellStart"/>
            <w:r>
              <w:rPr>
                <w:rStyle w:val="Ninguno"/>
              </w:rPr>
              <w:t>seus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niveis</w:t>
            </w:r>
            <w:proofErr w:type="spellEnd"/>
            <w:r>
              <w:rPr>
                <w:rStyle w:val="Ninguno"/>
              </w:rPr>
              <w:t xml:space="preserve"> de organización e que o caracterizan como </w:t>
            </w:r>
            <w:proofErr w:type="spellStart"/>
            <w:r>
              <w:rPr>
                <w:rStyle w:val="Ninguno"/>
              </w:rPr>
              <w:t>unha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unidade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estrutural</w:t>
            </w:r>
            <w:proofErr w:type="spellEnd"/>
            <w:r>
              <w:rPr>
                <w:rStyle w:val="Ninguno"/>
              </w:rPr>
              <w:t xml:space="preserve"> e funcional.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5"/>
              </w:numPr>
            </w:pPr>
            <w:r>
              <w:rPr>
                <w:rStyle w:val="Ninguno"/>
              </w:rPr>
              <w:t xml:space="preserve">AAB2.1.1. Diferencia os </w:t>
            </w:r>
            <w:proofErr w:type="spellStart"/>
            <w:r>
              <w:rPr>
                <w:rStyle w:val="Ninguno"/>
              </w:rPr>
              <w:t>niveis</w:t>
            </w:r>
            <w:proofErr w:type="spellEnd"/>
            <w:r>
              <w:rPr>
                <w:rStyle w:val="Ninguno"/>
              </w:rPr>
              <w:t xml:space="preserve"> de organización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humano. 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6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7"/>
              </w:numPr>
            </w:pPr>
            <w:r>
              <w:rPr>
                <w:rStyle w:val="Ninguno"/>
              </w:rPr>
              <w:t xml:space="preserve">AAB2.1.2. Describe a organización </w:t>
            </w:r>
            <w:proofErr w:type="spellStart"/>
            <w:r>
              <w:rPr>
                <w:rStyle w:val="Ninguno"/>
              </w:rPr>
              <w:t>xeral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 utilizando diagramas e modelos.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8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29"/>
              </w:numPr>
            </w:pPr>
            <w:r>
              <w:rPr>
                <w:rStyle w:val="Ninguno"/>
              </w:rPr>
              <w:t xml:space="preserve">AAB2.1.3. Especifica as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vitais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humano, </w:t>
            </w:r>
            <w:proofErr w:type="spellStart"/>
            <w:r>
              <w:rPr>
                <w:rStyle w:val="Ninguno"/>
              </w:rPr>
              <w:t>sinalando</w:t>
            </w:r>
            <w:proofErr w:type="spellEnd"/>
            <w:r>
              <w:rPr>
                <w:rStyle w:val="Ninguno"/>
              </w:rPr>
              <w:t xml:space="preserve"> 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características </w:t>
            </w:r>
            <w:proofErr w:type="spellStart"/>
            <w:r>
              <w:rPr>
                <w:rStyle w:val="Ninguno"/>
              </w:rPr>
              <w:t>máis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salientables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0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1195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1"/>
              </w:numPr>
            </w:pPr>
            <w:r>
              <w:rPr>
                <w:rStyle w:val="Ninguno"/>
              </w:rPr>
              <w:t xml:space="preserve">AAB2.1.4. Localiza os órganos e os sistemas, e </w:t>
            </w:r>
            <w:proofErr w:type="spellStart"/>
            <w:r>
              <w:rPr>
                <w:rStyle w:val="Ninguno"/>
              </w:rPr>
              <w:t>relaciónaos</w:t>
            </w:r>
            <w:proofErr w:type="spellEnd"/>
            <w:r>
              <w:rPr>
                <w:rStyle w:val="Ninguno"/>
              </w:rPr>
              <w:t xml:space="preserve"> coas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2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210"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>Bloque 3. O sistema locomotor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blPrEx>
          <w:shd w:val="clear" w:color="auto" w:fill="CED7E7"/>
        </w:tblPrEx>
        <w:trPr>
          <w:trHeight w:val="85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33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33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33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4"/>
              </w:numPr>
            </w:pPr>
            <w:r>
              <w:rPr>
                <w:rStyle w:val="Ninguno"/>
              </w:rPr>
              <w:t xml:space="preserve">B3.1.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funcionamento</w:t>
            </w:r>
            <w:proofErr w:type="spellEnd"/>
            <w:r>
              <w:rPr>
                <w:rStyle w:val="Ninguno"/>
              </w:rPr>
              <w:t xml:space="preserve"> do sistema locomotor.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34"/>
              </w:numPr>
            </w:pPr>
            <w:r>
              <w:rPr>
                <w:rStyle w:val="Ninguno"/>
              </w:rPr>
              <w:t xml:space="preserve">B3.2. Tipos de </w:t>
            </w:r>
            <w:proofErr w:type="spellStart"/>
            <w:r>
              <w:rPr>
                <w:rStyle w:val="Ninguno"/>
              </w:rPr>
              <w:t>ósos</w:t>
            </w:r>
            <w:proofErr w:type="spellEnd"/>
            <w:r>
              <w:rPr>
                <w:rStyle w:val="Ninguno"/>
              </w:rPr>
              <w:t xml:space="preserve">, músculos e </w:t>
            </w:r>
            <w:proofErr w:type="spellStart"/>
            <w:r>
              <w:rPr>
                <w:rStyle w:val="Ninguno"/>
              </w:rPr>
              <w:t>articulacións</w:t>
            </w:r>
            <w:proofErr w:type="spellEnd"/>
            <w:r>
              <w:rPr>
                <w:rStyle w:val="Ninguno"/>
              </w:rPr>
              <w:t xml:space="preserve">. </w:t>
            </w:r>
            <w:proofErr w:type="spellStart"/>
            <w:r>
              <w:rPr>
                <w:rStyle w:val="Ninguno"/>
              </w:rPr>
              <w:t>Funcionamento</w:t>
            </w:r>
            <w:proofErr w:type="spellEnd"/>
            <w:r>
              <w:rPr>
                <w:rStyle w:val="Ninguno"/>
              </w:rPr>
              <w:t xml:space="preserve"> nos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 xml:space="preserve"> propios das actividades artísticas.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5"/>
              </w:numPr>
            </w:pPr>
            <w:r>
              <w:rPr>
                <w:rStyle w:val="Ninguno"/>
              </w:rPr>
              <w:t xml:space="preserve">B3.1. </w:t>
            </w:r>
            <w:proofErr w:type="spellStart"/>
            <w:r>
              <w:rPr>
                <w:rStyle w:val="Ninguno"/>
              </w:rPr>
              <w:t>Recoñecer</w:t>
            </w:r>
            <w:proofErr w:type="spellEnd"/>
            <w:r>
              <w:rPr>
                <w:rStyle w:val="Ninguno"/>
              </w:rPr>
              <w:t xml:space="preserve">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o </w:t>
            </w:r>
            <w:proofErr w:type="spellStart"/>
            <w:r>
              <w:rPr>
                <w:rStyle w:val="Ninguno"/>
              </w:rPr>
              <w:t>funcionamento</w:t>
            </w:r>
            <w:proofErr w:type="spellEnd"/>
            <w:r>
              <w:rPr>
                <w:rStyle w:val="Ninguno"/>
              </w:rPr>
              <w:t xml:space="preserve"> do sistema locomotor humano en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 xml:space="preserve"> propios das actividades artísticas, </w:t>
            </w:r>
            <w:proofErr w:type="spellStart"/>
            <w:r>
              <w:rPr>
                <w:rStyle w:val="Ninguno"/>
              </w:rPr>
              <w:t>razoando</w:t>
            </w:r>
            <w:proofErr w:type="spellEnd"/>
            <w:r>
              <w:rPr>
                <w:rStyle w:val="Ninguno"/>
              </w:rPr>
              <w:t xml:space="preserve"> as </w:t>
            </w:r>
            <w:proofErr w:type="spellStart"/>
            <w:r>
              <w:rPr>
                <w:rStyle w:val="Ninguno"/>
              </w:rPr>
              <w:t>relacións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funcionais</w:t>
            </w:r>
            <w:proofErr w:type="spellEnd"/>
            <w:r>
              <w:rPr>
                <w:rStyle w:val="Ninguno"/>
              </w:rPr>
              <w:t xml:space="preserve"> que se establecen entre 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partes.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6"/>
              </w:numPr>
            </w:pPr>
            <w:r>
              <w:rPr>
                <w:rStyle w:val="Ninguno"/>
              </w:rPr>
              <w:t xml:space="preserve">AAB3.1.1. Describe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a función do sistema esquelético en relación coa </w:t>
            </w:r>
            <w:proofErr w:type="spellStart"/>
            <w:r>
              <w:rPr>
                <w:rStyle w:val="Ninguno"/>
              </w:rPr>
              <w:t>mobilidade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7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8"/>
              </w:numPr>
            </w:pPr>
            <w:r>
              <w:rPr>
                <w:rStyle w:val="Ninguno"/>
              </w:rPr>
              <w:t xml:space="preserve">AAB3.1.2. Identifica o tipo de </w:t>
            </w:r>
            <w:proofErr w:type="spellStart"/>
            <w:r>
              <w:rPr>
                <w:rStyle w:val="Ninguno"/>
              </w:rPr>
              <w:t>óso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vinculándoo</w:t>
            </w:r>
            <w:proofErr w:type="spellEnd"/>
            <w:r>
              <w:rPr>
                <w:rStyle w:val="Ninguno"/>
              </w:rPr>
              <w:t xml:space="preserve"> coa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función.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39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0"/>
              </w:numPr>
            </w:pPr>
            <w:r>
              <w:rPr>
                <w:rStyle w:val="Ninguno"/>
              </w:rPr>
              <w:t xml:space="preserve">AAB3.1.3. Diferencia os tipos de </w:t>
            </w:r>
            <w:proofErr w:type="spellStart"/>
            <w:r>
              <w:rPr>
                <w:rStyle w:val="Ninguno"/>
              </w:rPr>
              <w:t>articulacións</w:t>
            </w:r>
            <w:proofErr w:type="spellEnd"/>
            <w:r>
              <w:rPr>
                <w:rStyle w:val="Ninguno"/>
              </w:rPr>
              <w:t xml:space="preserve"> en relación coa </w:t>
            </w:r>
            <w:proofErr w:type="spellStart"/>
            <w:r>
              <w:rPr>
                <w:rStyle w:val="Ninguno"/>
              </w:rPr>
              <w:t>mobilidade</w:t>
            </w:r>
            <w:proofErr w:type="spellEnd"/>
            <w:r>
              <w:rPr>
                <w:rStyle w:val="Ninguno"/>
              </w:rPr>
              <w:t xml:space="preserve"> que permiten.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1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2"/>
              </w:numPr>
            </w:pPr>
            <w:r>
              <w:rPr>
                <w:rStyle w:val="Ninguno"/>
              </w:rPr>
              <w:t xml:space="preserve">AAB3.1.4. Describe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a función do sistema muscular, identificando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funcionalidade</w:t>
            </w:r>
            <w:proofErr w:type="spellEnd"/>
            <w:r>
              <w:rPr>
                <w:rStyle w:val="Ninguno"/>
              </w:rPr>
              <w:t xml:space="preserve"> como parte activa do sistema locomotor.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3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4"/>
              </w:numPr>
            </w:pPr>
            <w:r>
              <w:rPr>
                <w:rStyle w:val="Ninguno"/>
              </w:rPr>
              <w:t xml:space="preserve">AAB3.1.5. Diferencia os tipos de músculo en relación coa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función.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5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6"/>
              </w:numPr>
            </w:pPr>
            <w:r>
              <w:rPr>
                <w:rStyle w:val="Ninguno"/>
              </w:rPr>
              <w:t xml:space="preserve">AAB3.1.6. Describe a </w:t>
            </w:r>
            <w:proofErr w:type="spellStart"/>
            <w:r>
              <w:rPr>
                <w:rStyle w:val="Ninguno"/>
              </w:rPr>
              <w:t>fisioloxía</w:t>
            </w:r>
            <w:proofErr w:type="spellEnd"/>
            <w:r>
              <w:rPr>
                <w:rStyle w:val="Ninguno"/>
              </w:rPr>
              <w:t xml:space="preserve"> e o mecanismo da contracción muscular.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7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48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48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48"/>
              </w:numPr>
            </w:pPr>
            <w:r>
              <w:rPr>
                <w:rStyle w:val="Ninguno"/>
              </w:rPr>
              <w:lastRenderedPageBreak/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49"/>
              </w:numPr>
            </w:pPr>
            <w:r>
              <w:rPr>
                <w:rStyle w:val="Ninguno"/>
              </w:rPr>
              <w:lastRenderedPageBreak/>
              <w:t>B3.4. Anatomía funcional.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49"/>
              </w:numPr>
            </w:pPr>
            <w:r>
              <w:rPr>
                <w:rStyle w:val="Ninguno"/>
              </w:rPr>
              <w:t xml:space="preserve">B3.5. </w:t>
            </w:r>
            <w:proofErr w:type="spellStart"/>
            <w:r>
              <w:rPr>
                <w:rStyle w:val="Ninguno"/>
              </w:rPr>
              <w:t>Fisioloxía</w:t>
            </w:r>
            <w:proofErr w:type="spellEnd"/>
            <w:r>
              <w:rPr>
                <w:rStyle w:val="Ninguno"/>
              </w:rPr>
              <w:t xml:space="preserve"> muscular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49"/>
              </w:numPr>
            </w:pPr>
            <w:r>
              <w:rPr>
                <w:rStyle w:val="Ninguno"/>
              </w:rPr>
              <w:lastRenderedPageBreak/>
              <w:t xml:space="preserve">B3.6. Biomecánica do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  <w:r>
              <w:rPr>
                <w:rStyle w:val="Ninguno"/>
              </w:rPr>
              <w:t xml:space="preserve"> humano. Aplicación </w:t>
            </w:r>
            <w:proofErr w:type="spellStart"/>
            <w:r>
              <w:rPr>
                <w:rStyle w:val="Ninguno"/>
              </w:rPr>
              <w:t>aos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xestos</w:t>
            </w:r>
            <w:proofErr w:type="spellEnd"/>
            <w:r>
              <w:rPr>
                <w:rStyle w:val="Ninguno"/>
              </w:rPr>
              <w:t xml:space="preserve"> motores das actividades artísticas.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49"/>
              </w:numPr>
            </w:pPr>
            <w:r>
              <w:rPr>
                <w:rStyle w:val="Ninguno"/>
              </w:rPr>
              <w:t xml:space="preserve">B3.7. </w:t>
            </w:r>
            <w:proofErr w:type="spellStart"/>
            <w:r>
              <w:rPr>
                <w:rStyle w:val="Ninguno"/>
              </w:rPr>
              <w:t>Adaptacións</w:t>
            </w:r>
            <w:proofErr w:type="spellEnd"/>
            <w:r>
              <w:rPr>
                <w:rStyle w:val="Ninguno"/>
              </w:rPr>
              <w:t xml:space="preserve"> que se producen no sistema locomotor como resultado da práctica sistematizada de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física e de actividades artísticas.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0"/>
              </w:numPr>
            </w:pPr>
            <w:r>
              <w:rPr>
                <w:rStyle w:val="Ninguno"/>
              </w:rPr>
              <w:lastRenderedPageBreak/>
              <w:t xml:space="preserve">B3.2. Analizar a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de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 xml:space="preserve"> aplicando os principios anatómicos </w:t>
            </w:r>
            <w:proofErr w:type="spellStart"/>
            <w:r>
              <w:rPr>
                <w:rStyle w:val="Ninguno"/>
              </w:rPr>
              <w:t>funcionais</w:t>
            </w:r>
            <w:proofErr w:type="spellEnd"/>
            <w:r>
              <w:rPr>
                <w:rStyle w:val="Ninguno"/>
              </w:rPr>
              <w:t xml:space="preserve">, a </w:t>
            </w:r>
            <w:proofErr w:type="spellStart"/>
            <w:r>
              <w:rPr>
                <w:rStyle w:val="Ninguno"/>
              </w:rPr>
              <w:t>fisioloxía</w:t>
            </w:r>
            <w:proofErr w:type="spellEnd"/>
            <w:r>
              <w:rPr>
                <w:rStyle w:val="Ninguno"/>
              </w:rPr>
              <w:t xml:space="preserve"> muscular e as bases da biomecánica, e </w:t>
            </w:r>
            <w:proofErr w:type="spellStart"/>
            <w:r>
              <w:rPr>
                <w:rStyle w:val="Ninguno"/>
              </w:rPr>
              <w:t>establecendo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relacións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razoadas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1"/>
              </w:numPr>
            </w:pPr>
            <w:r>
              <w:rPr>
                <w:rStyle w:val="Ninguno"/>
              </w:rPr>
              <w:t xml:space="preserve">AAB3.2.1. Interpreta os principios da mecánica e da cinética, aplicándoos </w:t>
            </w:r>
            <w:proofErr w:type="spellStart"/>
            <w:r>
              <w:rPr>
                <w:rStyle w:val="Ninguno"/>
              </w:rPr>
              <w:t>ao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funcionamento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locomotor e </w:t>
            </w:r>
            <w:proofErr w:type="spellStart"/>
            <w:r>
              <w:rPr>
                <w:rStyle w:val="Ninguno"/>
              </w:rPr>
              <w:t>ao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2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3"/>
              </w:numPr>
            </w:pPr>
            <w:r>
              <w:rPr>
                <w:rStyle w:val="Ninguno"/>
              </w:rPr>
              <w:t xml:space="preserve">AAB3.2.2. Identifica os </w:t>
            </w:r>
            <w:proofErr w:type="spellStart"/>
            <w:r>
              <w:rPr>
                <w:rStyle w:val="Ninguno"/>
              </w:rPr>
              <w:t>ósos</w:t>
            </w:r>
            <w:proofErr w:type="spellEnd"/>
            <w:r>
              <w:rPr>
                <w:rStyle w:val="Ninguno"/>
              </w:rPr>
              <w:t xml:space="preserve">, as </w:t>
            </w:r>
            <w:proofErr w:type="spellStart"/>
            <w:r>
              <w:rPr>
                <w:rStyle w:val="Ninguno"/>
              </w:rPr>
              <w:t>articulacións</w:t>
            </w:r>
            <w:proofErr w:type="spellEnd"/>
            <w:r>
              <w:rPr>
                <w:rStyle w:val="Ninguno"/>
              </w:rPr>
              <w:t xml:space="preserve"> e os músculos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implicados en diversos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 xml:space="preserve">, utilizando a </w:t>
            </w:r>
            <w:proofErr w:type="spellStart"/>
            <w:r>
              <w:rPr>
                <w:rStyle w:val="Ninguno"/>
              </w:rPr>
              <w:t>terminoloxía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axeitada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4"/>
              </w:numPr>
            </w:pPr>
            <w:r>
              <w:rPr>
                <w:rStyle w:val="Ninguno"/>
              </w:rPr>
              <w:t>CCL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54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5"/>
              </w:numPr>
            </w:pPr>
            <w:r>
              <w:rPr>
                <w:rStyle w:val="Ninguno"/>
              </w:rPr>
              <w:t xml:space="preserve">AAB3.2.3. Relaciona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muscular coa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función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dun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  <w:r>
              <w:rPr>
                <w:rStyle w:val="Ninguno"/>
              </w:rPr>
              <w:t xml:space="preserve"> e as </w:t>
            </w:r>
            <w:proofErr w:type="spellStart"/>
            <w:r>
              <w:rPr>
                <w:rStyle w:val="Ninguno"/>
              </w:rPr>
              <w:t>forzas</w:t>
            </w:r>
            <w:proofErr w:type="spellEnd"/>
            <w:r>
              <w:rPr>
                <w:rStyle w:val="Ninguno"/>
              </w:rPr>
              <w:t xml:space="preserve"> que actúan </w:t>
            </w:r>
            <w:proofErr w:type="spellStart"/>
            <w:r>
              <w:rPr>
                <w:rStyle w:val="Ninguno"/>
              </w:rPr>
              <w:t>neste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6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7"/>
              </w:numPr>
            </w:pPr>
            <w:r>
              <w:rPr>
                <w:rStyle w:val="Ninguno"/>
              </w:rPr>
              <w:t xml:space="preserve">AAB3.2.4. Relaciona diferentes tipos de pancas coas </w:t>
            </w:r>
            <w:proofErr w:type="spellStart"/>
            <w:r>
              <w:rPr>
                <w:rStyle w:val="Ninguno"/>
              </w:rPr>
              <w:t>articulacións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 e coa participación muscular nos </w:t>
            </w:r>
            <w:proofErr w:type="spellStart"/>
            <w:r>
              <w:rPr>
                <w:rStyle w:val="Ninguno"/>
              </w:rPr>
              <w:t>seus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8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59"/>
              </w:numPr>
            </w:pPr>
            <w:r>
              <w:rPr>
                <w:rStyle w:val="Ninguno"/>
              </w:rPr>
              <w:t xml:space="preserve">AAB3.2.5. Clasifica os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 xml:space="preserve"> articulares en función dos planos e dos </w:t>
            </w:r>
            <w:proofErr w:type="spellStart"/>
            <w:r>
              <w:rPr>
                <w:rStyle w:val="Ninguno"/>
              </w:rPr>
              <w:t>eixes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espazo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0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1"/>
              </w:numPr>
            </w:pPr>
            <w:r>
              <w:rPr>
                <w:rStyle w:val="Ninguno"/>
              </w:rPr>
              <w:t xml:space="preserve">AAB3.2.6. Argumenta os efectos da práctica sistematizada de </w:t>
            </w:r>
            <w:proofErr w:type="spellStart"/>
            <w:r>
              <w:rPr>
                <w:rStyle w:val="Ninguno"/>
              </w:rPr>
              <w:t>exercicio</w:t>
            </w:r>
            <w:proofErr w:type="spellEnd"/>
            <w:r>
              <w:rPr>
                <w:rStyle w:val="Ninguno"/>
              </w:rPr>
              <w:t xml:space="preserve"> físico sobre os elementos </w:t>
            </w:r>
            <w:proofErr w:type="spellStart"/>
            <w:r>
              <w:rPr>
                <w:rStyle w:val="Ninguno"/>
              </w:rPr>
              <w:t>estruturais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funcionais</w:t>
            </w:r>
            <w:proofErr w:type="spellEnd"/>
            <w:r>
              <w:rPr>
                <w:rStyle w:val="Ninguno"/>
              </w:rPr>
              <w:t xml:space="preserve"> do sistema locomotor, en relación coas actividades artísticas e os estilos de vida.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2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63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63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63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4"/>
              </w:numPr>
            </w:pPr>
            <w:r>
              <w:rPr>
                <w:rStyle w:val="Ninguno"/>
              </w:rPr>
              <w:t xml:space="preserve">B3.8. </w:t>
            </w:r>
            <w:proofErr w:type="spellStart"/>
            <w:r>
              <w:rPr>
                <w:rStyle w:val="Ninguno"/>
              </w:rPr>
              <w:t>Alteracións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posturais</w:t>
            </w:r>
            <w:proofErr w:type="spellEnd"/>
            <w:r>
              <w:rPr>
                <w:rStyle w:val="Ninguno"/>
              </w:rPr>
              <w:t>: identificación, causas e corrección.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64"/>
              </w:numPr>
            </w:pPr>
            <w:r>
              <w:rPr>
                <w:rStyle w:val="Ninguno"/>
              </w:rPr>
              <w:t xml:space="preserve">B3.9. Hábitos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 xml:space="preserve"> de </w:t>
            </w:r>
            <w:proofErr w:type="spellStart"/>
            <w:r>
              <w:rPr>
                <w:rStyle w:val="Ninguno"/>
              </w:rPr>
              <w:t>hixiene</w:t>
            </w:r>
            <w:proofErr w:type="spellEnd"/>
            <w:r>
              <w:rPr>
                <w:rStyle w:val="Ninguno"/>
              </w:rPr>
              <w:t xml:space="preserve"> postural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práctica das actividades artísticas.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5"/>
              </w:numPr>
            </w:pPr>
            <w:r>
              <w:rPr>
                <w:rStyle w:val="Ninguno"/>
              </w:rPr>
              <w:t xml:space="preserve">B3.3. Valorar a corrección postural e identificar os malos hábitos </w:t>
            </w:r>
            <w:proofErr w:type="spellStart"/>
            <w:r>
              <w:rPr>
                <w:rStyle w:val="Ninguno"/>
              </w:rPr>
              <w:t>posturais</w:t>
            </w:r>
            <w:proofErr w:type="spellEnd"/>
            <w:r>
              <w:rPr>
                <w:rStyle w:val="Ninguno"/>
              </w:rPr>
              <w:t xml:space="preserve">, </w:t>
            </w:r>
            <w:proofErr w:type="spellStart"/>
            <w:r>
              <w:rPr>
                <w:rStyle w:val="Ninguno"/>
              </w:rPr>
              <w:t>co</w:t>
            </w:r>
            <w:proofErr w:type="spellEnd"/>
            <w:r>
              <w:rPr>
                <w:rStyle w:val="Ninguno"/>
              </w:rPr>
              <w:t xml:space="preserve"> fin de </w:t>
            </w:r>
            <w:proofErr w:type="spellStart"/>
            <w:r>
              <w:rPr>
                <w:rStyle w:val="Ninguno"/>
              </w:rPr>
              <w:t>traballar</w:t>
            </w:r>
            <w:proofErr w:type="spellEnd"/>
            <w:r>
              <w:rPr>
                <w:rStyle w:val="Ninguno"/>
              </w:rPr>
              <w:t xml:space="preserve"> de forma segura e evitar </w:t>
            </w:r>
            <w:proofErr w:type="spellStart"/>
            <w:r>
              <w:rPr>
                <w:rStyle w:val="Ninguno"/>
              </w:rPr>
              <w:t>lesións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6"/>
              </w:numPr>
            </w:pPr>
            <w:r>
              <w:rPr>
                <w:rStyle w:val="Ninguno"/>
              </w:rPr>
              <w:t xml:space="preserve">AAB3.3.1. Identifica as </w:t>
            </w:r>
            <w:proofErr w:type="spellStart"/>
            <w:r>
              <w:rPr>
                <w:rStyle w:val="Ninguno"/>
              </w:rPr>
              <w:t>alteracións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máis</w:t>
            </w:r>
            <w:proofErr w:type="spellEnd"/>
            <w:r>
              <w:rPr>
                <w:rStyle w:val="Ninguno"/>
              </w:rPr>
              <w:t xml:space="preserve"> importantes derivadas do mal uso postural e propón alternativas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7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8"/>
              </w:numPr>
            </w:pPr>
            <w:r>
              <w:rPr>
                <w:rStyle w:val="Ninguno"/>
              </w:rPr>
              <w:t xml:space="preserve">AAB3.3.2. Controla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postura e aplica medidas preventivas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de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 xml:space="preserve"> propios das actividades artísticas, e valora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influencia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69"/>
              </w:numPr>
            </w:pPr>
            <w:r>
              <w:rPr>
                <w:rStyle w:val="Ninguno"/>
              </w:rPr>
              <w:t>CMCCT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69"/>
              </w:numPr>
            </w:pPr>
            <w:r>
              <w:rPr>
                <w:rStyle w:val="Ninguno"/>
              </w:rPr>
              <w:t>CSIEE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70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70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70"/>
              </w:numPr>
            </w:pPr>
            <w:r>
              <w:rPr>
                <w:rStyle w:val="Ninguno"/>
              </w:rPr>
              <w:lastRenderedPageBreak/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71"/>
              </w:numPr>
            </w:pPr>
            <w:r>
              <w:rPr>
                <w:rStyle w:val="Ninguno"/>
              </w:rPr>
              <w:lastRenderedPageBreak/>
              <w:t xml:space="preserve">B3.10. </w:t>
            </w:r>
            <w:proofErr w:type="spellStart"/>
            <w:r>
              <w:rPr>
                <w:rStyle w:val="Ninguno"/>
              </w:rPr>
              <w:t>Lesións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locomotor </w:t>
            </w:r>
            <w:proofErr w:type="spellStart"/>
            <w:r>
              <w:rPr>
                <w:rStyle w:val="Ninguno"/>
              </w:rPr>
              <w:t>nas</w:t>
            </w:r>
            <w:proofErr w:type="spellEnd"/>
            <w:r>
              <w:rPr>
                <w:rStyle w:val="Ninguno"/>
              </w:rPr>
              <w:t xml:space="preserve"> actividades artísticas. Hábitos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 xml:space="preserve"> e prevención de </w:t>
            </w:r>
            <w:proofErr w:type="spellStart"/>
            <w:r>
              <w:rPr>
                <w:rStyle w:val="Ninguno"/>
              </w:rPr>
              <w:t>lesións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1"/>
              </w:numPr>
            </w:pPr>
            <w:r>
              <w:rPr>
                <w:rStyle w:val="Ninguno"/>
              </w:rPr>
              <w:lastRenderedPageBreak/>
              <w:t xml:space="preserve">B3.11. Importancia do </w:t>
            </w:r>
            <w:proofErr w:type="spellStart"/>
            <w:r>
              <w:rPr>
                <w:rStyle w:val="Ninguno"/>
              </w:rPr>
              <w:t>quecemento</w:t>
            </w:r>
            <w:proofErr w:type="spellEnd"/>
            <w:r>
              <w:rPr>
                <w:rStyle w:val="Ninguno"/>
              </w:rPr>
              <w:t xml:space="preserve"> e da volta á calma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práctica de actividades artísticas.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72"/>
              </w:numPr>
            </w:pPr>
            <w:r>
              <w:rPr>
                <w:rStyle w:val="Ninguno"/>
              </w:rPr>
              <w:lastRenderedPageBreak/>
              <w:t xml:space="preserve">B3.4. Identificar as </w:t>
            </w:r>
            <w:proofErr w:type="spellStart"/>
            <w:r>
              <w:rPr>
                <w:rStyle w:val="Ninguno"/>
              </w:rPr>
              <w:t>lesións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máis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comúns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locomotor </w:t>
            </w:r>
            <w:proofErr w:type="spellStart"/>
            <w:r>
              <w:rPr>
                <w:rStyle w:val="Ninguno"/>
              </w:rPr>
              <w:t>nas</w:t>
            </w:r>
            <w:proofErr w:type="spellEnd"/>
            <w:r>
              <w:rPr>
                <w:rStyle w:val="Ninguno"/>
              </w:rPr>
              <w:t xml:space="preserve"> actividades artísticas, en relación coas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causas </w:t>
            </w:r>
            <w:proofErr w:type="spellStart"/>
            <w:r>
              <w:rPr>
                <w:rStyle w:val="Ninguno"/>
              </w:rPr>
              <w:t>fundamentais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73"/>
              </w:numPr>
            </w:pPr>
            <w:r>
              <w:rPr>
                <w:rStyle w:val="Ninguno"/>
              </w:rPr>
              <w:t xml:space="preserve">AAB3.4.1. Identifica as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patoloxías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lesións</w:t>
            </w:r>
            <w:proofErr w:type="spellEnd"/>
            <w:r>
              <w:rPr>
                <w:rStyle w:val="Ninguno"/>
              </w:rPr>
              <w:t xml:space="preserve"> relacionadas </w:t>
            </w:r>
            <w:proofErr w:type="spellStart"/>
            <w:r>
              <w:rPr>
                <w:rStyle w:val="Ninguno"/>
              </w:rPr>
              <w:t>co</w:t>
            </w:r>
            <w:proofErr w:type="spellEnd"/>
            <w:r>
              <w:rPr>
                <w:rStyle w:val="Ninguno"/>
              </w:rPr>
              <w:t xml:space="preserve"> sistema locomotor </w:t>
            </w:r>
            <w:proofErr w:type="spellStart"/>
            <w:r>
              <w:rPr>
                <w:rStyle w:val="Ninguno"/>
              </w:rPr>
              <w:t>nas</w:t>
            </w:r>
            <w:proofErr w:type="spellEnd"/>
            <w:r>
              <w:rPr>
                <w:rStyle w:val="Ninguno"/>
              </w:rPr>
              <w:t xml:space="preserve"> actividades artísticas, e </w:t>
            </w:r>
            <w:proofErr w:type="spellStart"/>
            <w:r>
              <w:rPr>
                <w:rStyle w:val="Ninguno"/>
              </w:rPr>
              <w:t>xustifica</w:t>
            </w:r>
            <w:proofErr w:type="spellEnd"/>
            <w:r>
              <w:rPr>
                <w:rStyle w:val="Ninguno"/>
              </w:rPr>
              <w:t xml:space="preserve"> 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causas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74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005A" w:rsidRDefault="00AA4587" w:rsidP="0052005A">
            <w:pPr>
              <w:pStyle w:val="ttp1"/>
              <w:widowControl w:val="0"/>
              <w:numPr>
                <w:ilvl w:val="0"/>
                <w:numId w:val="75"/>
              </w:numPr>
            </w:pPr>
            <w:r>
              <w:rPr>
                <w:rStyle w:val="Ninguno"/>
              </w:rPr>
              <w:t xml:space="preserve">AAB3.4.2. Analiza posturas e </w:t>
            </w:r>
            <w:proofErr w:type="spellStart"/>
            <w:r>
              <w:rPr>
                <w:rStyle w:val="Ninguno"/>
              </w:rPr>
              <w:t>xestos</w:t>
            </w:r>
            <w:proofErr w:type="spellEnd"/>
            <w:r>
              <w:rPr>
                <w:rStyle w:val="Ninguno"/>
              </w:rPr>
              <w:t xml:space="preserve"> motores das actividades artísticas, aplicando os principios de ergonomía, e propón alternativas para </w:t>
            </w:r>
            <w:proofErr w:type="spellStart"/>
            <w:r>
              <w:rPr>
                <w:rStyle w:val="Ninguno"/>
              </w:rPr>
              <w:t>traballar</w:t>
            </w:r>
            <w:proofErr w:type="spellEnd"/>
            <w:r>
              <w:rPr>
                <w:rStyle w:val="Ninguno"/>
              </w:rPr>
              <w:t xml:space="preserve"> de forma segura e evitar </w:t>
            </w:r>
            <w:proofErr w:type="spellStart"/>
            <w:r>
              <w:rPr>
                <w:rStyle w:val="Ninguno"/>
              </w:rPr>
              <w:t>lesións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76"/>
              </w:numPr>
            </w:pPr>
            <w:r>
              <w:rPr>
                <w:rStyle w:val="Ninguno"/>
              </w:rPr>
              <w:t>CMCCT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6"/>
              </w:numPr>
            </w:pPr>
            <w:r>
              <w:rPr>
                <w:rStyle w:val="Ninguno"/>
              </w:rPr>
              <w:t>CSIEE</w:t>
            </w:r>
          </w:p>
        </w:tc>
      </w:tr>
      <w:tr w:rsidR="00AA4587" w:rsidTr="00A664DE">
        <w:tblPrEx>
          <w:shd w:val="clear" w:color="auto" w:fill="CED7E7"/>
        </w:tblPrEx>
        <w:trPr>
          <w:trHeight w:val="210"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>Bloque 4. O sistema cardiopulmonar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77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77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77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78"/>
              </w:numPr>
            </w:pPr>
            <w:r>
              <w:rPr>
                <w:rStyle w:val="Ninguno"/>
              </w:rPr>
              <w:t xml:space="preserve">B4.1. Sistema respiratorio: características,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8"/>
              </w:numPr>
            </w:pPr>
            <w:r>
              <w:rPr>
                <w:rStyle w:val="Ninguno"/>
              </w:rPr>
              <w:t xml:space="preserve">B4.2. </w:t>
            </w:r>
            <w:proofErr w:type="spellStart"/>
            <w:r>
              <w:rPr>
                <w:rStyle w:val="Ninguno"/>
              </w:rPr>
              <w:t>Fisioloxía</w:t>
            </w:r>
            <w:proofErr w:type="spellEnd"/>
            <w:r>
              <w:rPr>
                <w:rStyle w:val="Ninguno"/>
              </w:rPr>
              <w:t xml:space="preserve"> da respiración. 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8"/>
              </w:numPr>
            </w:pPr>
            <w:r>
              <w:rPr>
                <w:rStyle w:val="Ninguno"/>
              </w:rPr>
              <w:t xml:space="preserve">B4.3. Coordinación da respiración </w:t>
            </w:r>
            <w:proofErr w:type="spellStart"/>
            <w:r>
              <w:rPr>
                <w:rStyle w:val="Ninguno"/>
              </w:rPr>
              <w:t>co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  <w:r>
              <w:rPr>
                <w:rStyle w:val="Ninguno"/>
              </w:rPr>
              <w:t xml:space="preserve"> corporal e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intensidade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8"/>
              </w:numPr>
            </w:pPr>
            <w:r>
              <w:rPr>
                <w:rStyle w:val="Ninguno"/>
              </w:rPr>
              <w:t xml:space="preserve">B4.4. Sistema cardiovascular: características,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8"/>
              </w:numPr>
            </w:pPr>
            <w:r>
              <w:rPr>
                <w:rStyle w:val="Ninguno"/>
              </w:rPr>
              <w:t xml:space="preserve">B4.5. </w:t>
            </w:r>
            <w:proofErr w:type="spellStart"/>
            <w:r>
              <w:rPr>
                <w:rStyle w:val="Ninguno"/>
              </w:rPr>
              <w:t>Fisioloxía</w:t>
            </w:r>
            <w:proofErr w:type="spellEnd"/>
            <w:r>
              <w:rPr>
                <w:rStyle w:val="Ninguno"/>
              </w:rPr>
              <w:t xml:space="preserve"> cardíaca e da circulación.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8"/>
              </w:numPr>
            </w:pPr>
            <w:r>
              <w:rPr>
                <w:rStyle w:val="Ninguno"/>
              </w:rPr>
              <w:t xml:space="preserve">B4.6. Parámetros de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 xml:space="preserve"> cardiovascular. </w:t>
            </w:r>
            <w:proofErr w:type="spellStart"/>
            <w:r>
              <w:rPr>
                <w:rStyle w:val="Ninguno"/>
              </w:rPr>
              <w:t>Análise</w:t>
            </w:r>
            <w:proofErr w:type="spellEnd"/>
            <w:r>
              <w:rPr>
                <w:rStyle w:val="Ninguno"/>
              </w:rPr>
              <w:t xml:space="preserve"> de hábitos e </w:t>
            </w:r>
            <w:proofErr w:type="spellStart"/>
            <w:r>
              <w:rPr>
                <w:rStyle w:val="Ninguno"/>
              </w:rPr>
              <w:t>costumes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78"/>
              </w:numPr>
            </w:pPr>
            <w:r>
              <w:rPr>
                <w:rStyle w:val="Ninguno"/>
              </w:rPr>
              <w:t xml:space="preserve">B4.7. Principios de </w:t>
            </w:r>
            <w:proofErr w:type="spellStart"/>
            <w:r>
              <w:rPr>
                <w:rStyle w:val="Ninguno"/>
              </w:rPr>
              <w:t>acondicionamento</w:t>
            </w:r>
            <w:proofErr w:type="spellEnd"/>
            <w:r>
              <w:rPr>
                <w:rStyle w:val="Ninguno"/>
              </w:rPr>
              <w:t xml:space="preserve"> cardiopulmonar para a </w:t>
            </w:r>
            <w:proofErr w:type="spellStart"/>
            <w:r>
              <w:rPr>
                <w:rStyle w:val="Ninguno"/>
              </w:rPr>
              <w:t>mellora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rendemento</w:t>
            </w:r>
            <w:proofErr w:type="spellEnd"/>
            <w:r>
              <w:rPr>
                <w:rStyle w:val="Ninguno"/>
              </w:rPr>
              <w:t xml:space="preserve"> en actividades artísticas que </w:t>
            </w:r>
            <w:proofErr w:type="spellStart"/>
            <w:r>
              <w:rPr>
                <w:rStyle w:val="Ninguno"/>
              </w:rPr>
              <w:t>requiran</w:t>
            </w:r>
            <w:proofErr w:type="spellEnd"/>
            <w:r>
              <w:rPr>
                <w:rStyle w:val="Ninguno"/>
              </w:rPr>
              <w:t xml:space="preserve"> de </w:t>
            </w:r>
            <w:proofErr w:type="spellStart"/>
            <w:r>
              <w:rPr>
                <w:rStyle w:val="Ninguno"/>
              </w:rPr>
              <w:t>traballo</w:t>
            </w:r>
            <w:proofErr w:type="spellEnd"/>
            <w:r>
              <w:rPr>
                <w:rStyle w:val="Ninguno"/>
              </w:rPr>
              <w:t xml:space="preserve"> físico.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79"/>
              </w:numPr>
            </w:pPr>
            <w:r>
              <w:rPr>
                <w:rStyle w:val="Ninguno"/>
              </w:rPr>
              <w:t xml:space="preserve">B4.1. Identificar o papel do sistema cardiopulmonar no </w:t>
            </w:r>
            <w:proofErr w:type="spellStart"/>
            <w:r>
              <w:rPr>
                <w:rStyle w:val="Ninguno"/>
              </w:rPr>
              <w:t>rendemento</w:t>
            </w:r>
            <w:proofErr w:type="spellEnd"/>
            <w:r>
              <w:rPr>
                <w:rStyle w:val="Ninguno"/>
              </w:rPr>
              <w:t xml:space="preserve"> das actividades artísticas </w:t>
            </w:r>
            <w:proofErr w:type="spellStart"/>
            <w:r>
              <w:rPr>
                <w:rStyle w:val="Ninguno"/>
              </w:rPr>
              <w:t>corporais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0"/>
              </w:numPr>
            </w:pPr>
            <w:r>
              <w:rPr>
                <w:rStyle w:val="Ninguno"/>
              </w:rPr>
              <w:t xml:space="preserve">AAB4.1.1. Describe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a función dos </w:t>
            </w:r>
            <w:proofErr w:type="spellStart"/>
            <w:r>
              <w:rPr>
                <w:rStyle w:val="Ninguno"/>
              </w:rPr>
              <w:t>pulmóns</w:t>
            </w:r>
            <w:proofErr w:type="spellEnd"/>
            <w:r>
              <w:rPr>
                <w:rStyle w:val="Ninguno"/>
              </w:rPr>
              <w:t xml:space="preserve">, detallando o intercambio de gases que ten lugar </w:t>
            </w:r>
            <w:proofErr w:type="spellStart"/>
            <w:r>
              <w:rPr>
                <w:rStyle w:val="Ninguno"/>
              </w:rPr>
              <w:t>neles</w:t>
            </w:r>
            <w:proofErr w:type="spellEnd"/>
            <w:r>
              <w:rPr>
                <w:rStyle w:val="Ninguno"/>
              </w:rPr>
              <w:t xml:space="preserve"> e a dinámica de ventilación pulmonar asociada.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1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2"/>
              </w:numPr>
            </w:pPr>
            <w:r>
              <w:rPr>
                <w:rStyle w:val="Ninguno"/>
              </w:rPr>
              <w:t xml:space="preserve">AAB4.1.2. Describe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a función do sistema cardiovascular, explicando a regulación e a integración de cada </w:t>
            </w:r>
            <w:proofErr w:type="spellStart"/>
            <w:r>
              <w:rPr>
                <w:rStyle w:val="Ninguno"/>
              </w:rPr>
              <w:t>compoñente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3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13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A4587">
            <w:pPr>
              <w:pStyle w:val="ttp1"/>
              <w:widowControl w:val="0"/>
              <w:numPr>
                <w:ilvl w:val="0"/>
                <w:numId w:val="84"/>
              </w:numPr>
              <w:rPr>
                <w:rStyle w:val="Ninguno"/>
              </w:rPr>
            </w:pPr>
            <w:r>
              <w:rPr>
                <w:rStyle w:val="Ninguno"/>
              </w:rPr>
              <w:t xml:space="preserve">AAB4.1.3. Relaciona o </w:t>
            </w:r>
            <w:proofErr w:type="spellStart"/>
            <w:r>
              <w:rPr>
                <w:rStyle w:val="Ninguno"/>
              </w:rPr>
              <w:t>latexo</w:t>
            </w:r>
            <w:proofErr w:type="spellEnd"/>
            <w:r>
              <w:rPr>
                <w:rStyle w:val="Ninguno"/>
              </w:rPr>
              <w:t xml:space="preserve"> cardíaco, o </w:t>
            </w:r>
            <w:proofErr w:type="spellStart"/>
            <w:r>
              <w:rPr>
                <w:rStyle w:val="Ninguno"/>
              </w:rPr>
              <w:t>volume</w:t>
            </w:r>
            <w:proofErr w:type="spellEnd"/>
            <w:r>
              <w:rPr>
                <w:rStyle w:val="Ninguno"/>
              </w:rPr>
              <w:t xml:space="preserve"> e a </w:t>
            </w:r>
            <w:proofErr w:type="spellStart"/>
            <w:r>
              <w:rPr>
                <w:rStyle w:val="Ninguno"/>
              </w:rPr>
              <w:t>capacidade</w:t>
            </w:r>
            <w:proofErr w:type="spellEnd"/>
            <w:r>
              <w:rPr>
                <w:rStyle w:val="Ninguno"/>
              </w:rPr>
              <w:t xml:space="preserve"> pulmonar coa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física asociada a actividades artísticas de diversa índole.</w:t>
            </w:r>
          </w:p>
          <w:p w:rsidR="00AA4587" w:rsidRDefault="00AA4587" w:rsidP="00AA4587">
            <w:pPr>
              <w:pStyle w:val="ttp1"/>
              <w:widowControl w:val="0"/>
              <w:tabs>
                <w:tab w:val="clear" w:pos="170"/>
              </w:tabs>
              <w:rPr>
                <w:rStyle w:val="Ninguno"/>
              </w:rPr>
            </w:pPr>
          </w:p>
          <w:p w:rsidR="00AA4587" w:rsidRDefault="00AA4587" w:rsidP="00AA4587">
            <w:pPr>
              <w:pStyle w:val="ttp1"/>
              <w:widowControl w:val="0"/>
              <w:tabs>
                <w:tab w:val="clear" w:pos="170"/>
              </w:tabs>
              <w:rPr>
                <w:rStyle w:val="Ninguno"/>
              </w:rPr>
            </w:pPr>
          </w:p>
          <w:p w:rsidR="00AA4587" w:rsidRDefault="00AA4587" w:rsidP="00AA4587">
            <w:pPr>
              <w:pStyle w:val="ttp1"/>
              <w:widowControl w:val="0"/>
              <w:tabs>
                <w:tab w:val="clear" w:pos="170"/>
              </w:tabs>
            </w:pP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5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86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86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86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7"/>
              </w:numPr>
            </w:pPr>
            <w:r>
              <w:rPr>
                <w:rStyle w:val="Ninguno"/>
              </w:rPr>
              <w:t xml:space="preserve">B4.8. Características,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fonador.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87"/>
              </w:numPr>
            </w:pPr>
            <w:r>
              <w:rPr>
                <w:rStyle w:val="Ninguno"/>
              </w:rPr>
              <w:t xml:space="preserve">B4.9.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patoloxías</w:t>
            </w:r>
            <w:proofErr w:type="spellEnd"/>
            <w:r>
              <w:rPr>
                <w:rStyle w:val="Ninguno"/>
              </w:rPr>
              <w:t xml:space="preserve"> do sistema cardiopulmonar e 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causas.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87"/>
              </w:numPr>
            </w:pPr>
            <w:r>
              <w:rPr>
                <w:rStyle w:val="Ninguno"/>
              </w:rPr>
              <w:t xml:space="preserve">B4.10.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patoloxías</w:t>
            </w:r>
            <w:proofErr w:type="spellEnd"/>
            <w:r>
              <w:rPr>
                <w:rStyle w:val="Ninguno"/>
              </w:rPr>
              <w:t xml:space="preserve"> que afectan 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fonador e 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causas.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87"/>
              </w:numPr>
            </w:pPr>
            <w:r>
              <w:rPr>
                <w:rStyle w:val="Ninguno"/>
              </w:rPr>
              <w:t xml:space="preserve">B4.11. Pautas e </w:t>
            </w:r>
            <w:proofErr w:type="spellStart"/>
            <w:r>
              <w:rPr>
                <w:rStyle w:val="Ninguno"/>
              </w:rPr>
              <w:t>costumes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 xml:space="preserve"> para o sistema </w:t>
            </w:r>
            <w:proofErr w:type="spellStart"/>
            <w:r>
              <w:rPr>
                <w:rStyle w:val="Ninguno"/>
              </w:rPr>
              <w:t>cardiorrespiratorio</w:t>
            </w:r>
            <w:proofErr w:type="spellEnd"/>
            <w:r>
              <w:rPr>
                <w:rStyle w:val="Ninguno"/>
              </w:rPr>
              <w:t xml:space="preserve"> e 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de fonación.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8"/>
              </w:numPr>
            </w:pPr>
            <w:r>
              <w:rPr>
                <w:rStyle w:val="Ninguno"/>
              </w:rPr>
              <w:t xml:space="preserve">B4.2. Relacionar o sistema cardiopulmonar coa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 xml:space="preserve">, </w:t>
            </w:r>
            <w:proofErr w:type="spellStart"/>
            <w:r>
              <w:rPr>
                <w:rStyle w:val="Ninguno"/>
              </w:rPr>
              <w:t>recoñecendo</w:t>
            </w:r>
            <w:proofErr w:type="spellEnd"/>
            <w:r>
              <w:rPr>
                <w:rStyle w:val="Ninguno"/>
              </w:rPr>
              <w:t xml:space="preserve"> hábitos e </w:t>
            </w:r>
            <w:proofErr w:type="spellStart"/>
            <w:r>
              <w:rPr>
                <w:rStyle w:val="Ninguno"/>
              </w:rPr>
              <w:t>costumes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 xml:space="preserve"> para o sistema </w:t>
            </w:r>
            <w:proofErr w:type="spellStart"/>
            <w:r>
              <w:rPr>
                <w:rStyle w:val="Ninguno"/>
              </w:rPr>
              <w:t>cardiorrespiratorio</w:t>
            </w:r>
            <w:proofErr w:type="spellEnd"/>
            <w:r>
              <w:rPr>
                <w:rStyle w:val="Ninguno"/>
              </w:rPr>
              <w:t xml:space="preserve"> e 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de fonación, </w:t>
            </w:r>
            <w:proofErr w:type="spellStart"/>
            <w:r>
              <w:rPr>
                <w:rStyle w:val="Ninguno"/>
              </w:rPr>
              <w:t>nas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motoras inherentes </w:t>
            </w:r>
            <w:proofErr w:type="spellStart"/>
            <w:r>
              <w:rPr>
                <w:rStyle w:val="Ninguno"/>
              </w:rPr>
              <w:t>ás</w:t>
            </w:r>
            <w:proofErr w:type="spellEnd"/>
            <w:r>
              <w:rPr>
                <w:rStyle w:val="Ninguno"/>
              </w:rPr>
              <w:t xml:space="preserve"> actividades artísticas </w:t>
            </w:r>
            <w:proofErr w:type="spellStart"/>
            <w:r>
              <w:rPr>
                <w:rStyle w:val="Ninguno"/>
              </w:rPr>
              <w:t>corporais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vida </w:t>
            </w:r>
            <w:proofErr w:type="spellStart"/>
            <w:r>
              <w:rPr>
                <w:rStyle w:val="Ninguno"/>
              </w:rPr>
              <w:t>cotiá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89"/>
              </w:numPr>
            </w:pPr>
            <w:r>
              <w:rPr>
                <w:rStyle w:val="Ninguno"/>
              </w:rPr>
              <w:t xml:space="preserve">AAB4.2.1. Identifica os órganos respiratorios implicados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declamación e no canto.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0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1"/>
              </w:numPr>
            </w:pPr>
            <w:r>
              <w:rPr>
                <w:rStyle w:val="Ninguno"/>
              </w:rPr>
              <w:t xml:space="preserve">AAB4.2.2. Identifica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anatómica do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de fonación, e describe as </w:t>
            </w:r>
            <w:proofErr w:type="spellStart"/>
            <w:r>
              <w:rPr>
                <w:rStyle w:val="Ninguno"/>
              </w:rPr>
              <w:t>interaccións</w:t>
            </w:r>
            <w:proofErr w:type="spellEnd"/>
            <w:r>
              <w:rPr>
                <w:rStyle w:val="Ninguno"/>
              </w:rPr>
              <w:t xml:space="preserve"> entre as </w:t>
            </w:r>
            <w:proofErr w:type="spellStart"/>
            <w:r>
              <w:rPr>
                <w:rStyle w:val="Ninguno"/>
              </w:rPr>
              <w:t>estruturas</w:t>
            </w:r>
            <w:proofErr w:type="spellEnd"/>
            <w:r>
              <w:rPr>
                <w:rStyle w:val="Ninguno"/>
              </w:rPr>
              <w:t xml:space="preserve"> que o integran.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2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3"/>
              </w:numPr>
            </w:pPr>
            <w:r>
              <w:rPr>
                <w:rStyle w:val="Ninguno"/>
              </w:rPr>
              <w:t xml:space="preserve">AAB4.2.3. Identifica as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patoloxías</w:t>
            </w:r>
            <w:proofErr w:type="spellEnd"/>
            <w:r>
              <w:rPr>
                <w:rStyle w:val="Ninguno"/>
              </w:rPr>
              <w:t xml:space="preserve"> que afectan o sistema cardiopulmonar en relación coas causas </w:t>
            </w:r>
            <w:proofErr w:type="spellStart"/>
            <w:r>
              <w:rPr>
                <w:rStyle w:val="Ninguno"/>
              </w:rPr>
              <w:t>máis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habituais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cos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seus</w:t>
            </w:r>
            <w:proofErr w:type="spellEnd"/>
            <w:r>
              <w:rPr>
                <w:rStyle w:val="Ninguno"/>
              </w:rPr>
              <w:t xml:space="preserve"> efectos </w:t>
            </w:r>
            <w:proofErr w:type="spellStart"/>
            <w:r>
              <w:rPr>
                <w:rStyle w:val="Ninguno"/>
              </w:rPr>
              <w:t>nas</w:t>
            </w:r>
            <w:proofErr w:type="spellEnd"/>
            <w:r>
              <w:rPr>
                <w:rStyle w:val="Ninguno"/>
              </w:rPr>
              <w:t xml:space="preserve"> actividades artísticas.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4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5"/>
              </w:numPr>
            </w:pPr>
            <w:r>
              <w:rPr>
                <w:rStyle w:val="Ninguno"/>
              </w:rPr>
              <w:t xml:space="preserve">AAB4.2.4. Identifica as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patoloxías</w:t>
            </w:r>
            <w:proofErr w:type="spellEnd"/>
            <w:r>
              <w:rPr>
                <w:rStyle w:val="Ninguno"/>
              </w:rPr>
              <w:t xml:space="preserve"> que afectan 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de fonación en relación coas causas </w:t>
            </w:r>
            <w:proofErr w:type="spellStart"/>
            <w:r>
              <w:rPr>
                <w:rStyle w:val="Ninguno"/>
              </w:rPr>
              <w:t>máis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habituais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6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7"/>
              </w:numPr>
            </w:pPr>
            <w:r>
              <w:rPr>
                <w:rStyle w:val="Ninguno"/>
              </w:rPr>
              <w:t xml:space="preserve">AAB4.2.4.5. </w:t>
            </w:r>
            <w:proofErr w:type="spellStart"/>
            <w:r>
              <w:rPr>
                <w:rStyle w:val="Ninguno"/>
              </w:rPr>
              <w:t>Recoñece</w:t>
            </w:r>
            <w:proofErr w:type="spellEnd"/>
            <w:r>
              <w:rPr>
                <w:rStyle w:val="Ninguno"/>
              </w:rPr>
              <w:t xml:space="preserve"> hábitos e </w:t>
            </w:r>
            <w:proofErr w:type="spellStart"/>
            <w:r>
              <w:rPr>
                <w:rStyle w:val="Ninguno"/>
              </w:rPr>
              <w:t>costumes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 xml:space="preserve"> para o sistema </w:t>
            </w:r>
            <w:proofErr w:type="spellStart"/>
            <w:r>
              <w:rPr>
                <w:rStyle w:val="Ninguno"/>
              </w:rPr>
              <w:t>cardiorrespiratorio</w:t>
            </w:r>
            <w:proofErr w:type="spellEnd"/>
            <w:r>
              <w:rPr>
                <w:rStyle w:val="Ninguno"/>
              </w:rPr>
              <w:t xml:space="preserve"> e o </w:t>
            </w:r>
            <w:proofErr w:type="spellStart"/>
            <w:r>
              <w:rPr>
                <w:rStyle w:val="Ninguno"/>
              </w:rPr>
              <w:t>aparello</w:t>
            </w:r>
            <w:proofErr w:type="spellEnd"/>
            <w:r>
              <w:rPr>
                <w:rStyle w:val="Ninguno"/>
              </w:rPr>
              <w:t xml:space="preserve"> de fonación, </w:t>
            </w:r>
            <w:proofErr w:type="spellStart"/>
            <w:r>
              <w:rPr>
                <w:rStyle w:val="Ninguno"/>
              </w:rPr>
              <w:t>nas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motoras inherentes </w:t>
            </w:r>
            <w:proofErr w:type="spellStart"/>
            <w:r>
              <w:rPr>
                <w:rStyle w:val="Ninguno"/>
              </w:rPr>
              <w:t>ás</w:t>
            </w:r>
            <w:proofErr w:type="spellEnd"/>
            <w:r>
              <w:rPr>
                <w:rStyle w:val="Ninguno"/>
              </w:rPr>
              <w:t xml:space="preserve"> actividades artísticas </w:t>
            </w:r>
            <w:proofErr w:type="spellStart"/>
            <w:r>
              <w:rPr>
                <w:rStyle w:val="Ninguno"/>
              </w:rPr>
              <w:t>corporais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vida </w:t>
            </w:r>
            <w:proofErr w:type="spellStart"/>
            <w:r>
              <w:rPr>
                <w:rStyle w:val="Ninguno"/>
              </w:rPr>
              <w:t>cotiá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98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210"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 xml:space="preserve">Bloque 5. O sistema de </w:t>
            </w:r>
            <w:proofErr w:type="spellStart"/>
            <w:r>
              <w:rPr>
                <w:rStyle w:val="Ninguno"/>
              </w:rPr>
              <w:t>achega</w:t>
            </w:r>
            <w:proofErr w:type="spellEnd"/>
            <w:r>
              <w:rPr>
                <w:rStyle w:val="Ninguno"/>
              </w:rPr>
              <w:t xml:space="preserve"> e utilización da </w:t>
            </w:r>
            <w:proofErr w:type="spellStart"/>
            <w:r>
              <w:rPr>
                <w:rStyle w:val="Ninguno"/>
              </w:rPr>
              <w:t>enerxía</w:t>
            </w:r>
            <w:proofErr w:type="spellEnd"/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99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99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99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0"/>
              </w:numPr>
            </w:pPr>
            <w:r>
              <w:rPr>
                <w:rStyle w:val="Ninguno"/>
              </w:rPr>
              <w:t>B5.1. Metabolismo humano.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00"/>
              </w:numPr>
            </w:pPr>
            <w:r>
              <w:rPr>
                <w:rStyle w:val="Ninguno"/>
              </w:rPr>
              <w:t xml:space="preserve">B5.2.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vías metabólicas de obtención de </w:t>
            </w:r>
            <w:proofErr w:type="spellStart"/>
            <w:r>
              <w:rPr>
                <w:rStyle w:val="Ninguno"/>
              </w:rPr>
              <w:t>enerxía</w:t>
            </w:r>
            <w:proofErr w:type="spellEnd"/>
            <w:r>
              <w:rPr>
                <w:rStyle w:val="Ninguno"/>
              </w:rPr>
              <w:t>. Metabolismo aeróbico e anaeróbico.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00"/>
              </w:numPr>
            </w:pPr>
            <w:r>
              <w:rPr>
                <w:rStyle w:val="Ninguno"/>
              </w:rPr>
              <w:t xml:space="preserve">B5.3. Metabolismo </w:t>
            </w:r>
            <w:proofErr w:type="spellStart"/>
            <w:r>
              <w:rPr>
                <w:rStyle w:val="Ninguno"/>
              </w:rPr>
              <w:t>enerxético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física. Mecanismos para a </w:t>
            </w:r>
            <w:proofErr w:type="spellStart"/>
            <w:r>
              <w:rPr>
                <w:rStyle w:val="Ninguno"/>
              </w:rPr>
              <w:t>mellora</w:t>
            </w:r>
            <w:proofErr w:type="spellEnd"/>
            <w:r>
              <w:rPr>
                <w:rStyle w:val="Ninguno"/>
              </w:rPr>
              <w:t xml:space="preserve"> da eficiencia de acción.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00"/>
              </w:numPr>
            </w:pPr>
            <w:r>
              <w:rPr>
                <w:rStyle w:val="Ninguno"/>
              </w:rPr>
              <w:t xml:space="preserve">B5.4. Mecanismos </w:t>
            </w:r>
            <w:proofErr w:type="spellStart"/>
            <w:r>
              <w:rPr>
                <w:rStyle w:val="Ninguno"/>
              </w:rPr>
              <w:t>fisiolóxicos</w:t>
            </w:r>
            <w:proofErr w:type="spellEnd"/>
            <w:r>
              <w:rPr>
                <w:rStyle w:val="Ninguno"/>
              </w:rPr>
              <w:t xml:space="preserve"> presentes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aparición da fatiga e no proceso de recuperación.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1"/>
              </w:numPr>
            </w:pPr>
            <w:r>
              <w:rPr>
                <w:rStyle w:val="Ninguno"/>
              </w:rPr>
              <w:t xml:space="preserve">B5.1. Argumentar os mecanismos </w:t>
            </w:r>
            <w:proofErr w:type="spellStart"/>
            <w:r>
              <w:rPr>
                <w:rStyle w:val="Ninguno"/>
              </w:rPr>
              <w:t>enerxéticos</w:t>
            </w:r>
            <w:proofErr w:type="spellEnd"/>
            <w:r>
              <w:rPr>
                <w:rStyle w:val="Ninguno"/>
              </w:rPr>
              <w:t xml:space="preserve"> que </w:t>
            </w:r>
            <w:proofErr w:type="spellStart"/>
            <w:r>
              <w:rPr>
                <w:rStyle w:val="Ninguno"/>
              </w:rPr>
              <w:t>interveñen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nunha</w:t>
            </w:r>
            <w:proofErr w:type="spellEnd"/>
            <w:r>
              <w:rPr>
                <w:rStyle w:val="Ninguno"/>
              </w:rPr>
              <w:t xml:space="preserve"> acción motora, </w:t>
            </w:r>
            <w:proofErr w:type="spellStart"/>
            <w:r>
              <w:rPr>
                <w:rStyle w:val="Ninguno"/>
              </w:rPr>
              <w:t>co</w:t>
            </w:r>
            <w:proofErr w:type="spellEnd"/>
            <w:r>
              <w:rPr>
                <w:rStyle w:val="Ninguno"/>
              </w:rPr>
              <w:t xml:space="preserve"> fin de </w:t>
            </w:r>
            <w:proofErr w:type="spellStart"/>
            <w:r>
              <w:rPr>
                <w:rStyle w:val="Ninguno"/>
              </w:rPr>
              <w:t>xestionar</w:t>
            </w:r>
            <w:proofErr w:type="spellEnd"/>
            <w:r>
              <w:rPr>
                <w:rStyle w:val="Ninguno"/>
              </w:rPr>
              <w:t xml:space="preserve"> a </w:t>
            </w:r>
            <w:proofErr w:type="spellStart"/>
            <w:r>
              <w:rPr>
                <w:rStyle w:val="Ninguno"/>
              </w:rPr>
              <w:t>enerxía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mellorar</w:t>
            </w:r>
            <w:proofErr w:type="spellEnd"/>
            <w:r>
              <w:rPr>
                <w:rStyle w:val="Ninguno"/>
              </w:rPr>
              <w:t xml:space="preserve"> a eficiencia da acción.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2"/>
              </w:numPr>
            </w:pPr>
            <w:r>
              <w:rPr>
                <w:rStyle w:val="Ninguno"/>
              </w:rPr>
              <w:t xml:space="preserve">AAB5.1.1. Describe os procesos metabólicos de </w:t>
            </w:r>
            <w:proofErr w:type="spellStart"/>
            <w:r>
              <w:rPr>
                <w:rStyle w:val="Ninguno"/>
              </w:rPr>
              <w:t>produción</w:t>
            </w:r>
            <w:proofErr w:type="spellEnd"/>
            <w:r>
              <w:rPr>
                <w:rStyle w:val="Ninguno"/>
              </w:rPr>
              <w:t xml:space="preserve"> de </w:t>
            </w:r>
            <w:proofErr w:type="spellStart"/>
            <w:r>
              <w:rPr>
                <w:rStyle w:val="Ninguno"/>
              </w:rPr>
              <w:t>enerxía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polas</w:t>
            </w:r>
            <w:proofErr w:type="spellEnd"/>
            <w:r>
              <w:rPr>
                <w:rStyle w:val="Ninguno"/>
              </w:rPr>
              <w:t xml:space="preserve"> vías aeróbica e anaeróbica, e </w:t>
            </w:r>
            <w:proofErr w:type="spellStart"/>
            <w:r>
              <w:rPr>
                <w:rStyle w:val="Ninguno"/>
              </w:rPr>
              <w:t>xustifica</w:t>
            </w:r>
            <w:proofErr w:type="spellEnd"/>
            <w:r>
              <w:rPr>
                <w:rStyle w:val="Ninguno"/>
              </w:rPr>
              <w:t xml:space="preserve"> o </w:t>
            </w:r>
            <w:proofErr w:type="spellStart"/>
            <w:r>
              <w:rPr>
                <w:rStyle w:val="Ninguno"/>
              </w:rPr>
              <w:t>seu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rendemento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enerxético</w:t>
            </w:r>
            <w:proofErr w:type="spellEnd"/>
            <w:r>
              <w:rPr>
                <w:rStyle w:val="Ninguno"/>
              </w:rPr>
              <w:t xml:space="preserve"> e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relación coa </w:t>
            </w:r>
            <w:proofErr w:type="spellStart"/>
            <w:r>
              <w:rPr>
                <w:rStyle w:val="Ninguno"/>
              </w:rPr>
              <w:t>intensidade</w:t>
            </w:r>
            <w:proofErr w:type="spellEnd"/>
            <w:r>
              <w:rPr>
                <w:rStyle w:val="Ninguno"/>
              </w:rPr>
              <w:t xml:space="preserve"> e a duración da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3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4"/>
              </w:numPr>
            </w:pPr>
            <w:r>
              <w:rPr>
                <w:rStyle w:val="Ninguno"/>
              </w:rPr>
              <w:t xml:space="preserve">AAB5.1.2. </w:t>
            </w:r>
            <w:proofErr w:type="spellStart"/>
            <w:r>
              <w:rPr>
                <w:rStyle w:val="Ninguno"/>
              </w:rPr>
              <w:t>Xustifica</w:t>
            </w:r>
            <w:proofErr w:type="spellEnd"/>
            <w:r>
              <w:rPr>
                <w:rStyle w:val="Ninguno"/>
              </w:rPr>
              <w:t xml:space="preserve"> o papel do ATP como transportador da </w:t>
            </w:r>
            <w:proofErr w:type="spellStart"/>
            <w:r>
              <w:rPr>
                <w:rStyle w:val="Ninguno"/>
              </w:rPr>
              <w:t>enerxía</w:t>
            </w:r>
            <w:proofErr w:type="spellEnd"/>
            <w:r>
              <w:rPr>
                <w:rStyle w:val="Ninguno"/>
              </w:rPr>
              <w:t xml:space="preserve"> libre, </w:t>
            </w:r>
            <w:proofErr w:type="spellStart"/>
            <w:r>
              <w:rPr>
                <w:rStyle w:val="Ninguno"/>
              </w:rPr>
              <w:t>asociándoo</w:t>
            </w:r>
            <w:proofErr w:type="spellEnd"/>
            <w:r>
              <w:rPr>
                <w:rStyle w:val="Ninguno"/>
              </w:rPr>
              <w:t xml:space="preserve"> coa </w:t>
            </w:r>
            <w:proofErr w:type="spellStart"/>
            <w:r>
              <w:rPr>
                <w:rStyle w:val="Ninguno"/>
              </w:rPr>
              <w:t>subministración</w:t>
            </w:r>
            <w:proofErr w:type="spellEnd"/>
            <w:r>
              <w:rPr>
                <w:rStyle w:val="Ninguno"/>
              </w:rPr>
              <w:t xml:space="preserve"> continua e adaptada </w:t>
            </w:r>
            <w:proofErr w:type="spellStart"/>
            <w:r>
              <w:rPr>
                <w:rStyle w:val="Ninguno"/>
              </w:rPr>
              <w:t>ás</w:t>
            </w:r>
            <w:proofErr w:type="spellEnd"/>
            <w:r>
              <w:rPr>
                <w:rStyle w:val="Ninguno"/>
              </w:rPr>
              <w:t xml:space="preserve"> necesidades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5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005A" w:rsidRDefault="00AA4587" w:rsidP="0052005A">
            <w:pPr>
              <w:pStyle w:val="ttp1"/>
              <w:widowControl w:val="0"/>
              <w:numPr>
                <w:ilvl w:val="0"/>
                <w:numId w:val="106"/>
              </w:numPr>
            </w:pPr>
            <w:r>
              <w:rPr>
                <w:rStyle w:val="Ninguno"/>
              </w:rPr>
              <w:t xml:space="preserve">AAB5.1.3. Identifica tanto os mecanismos </w:t>
            </w:r>
            <w:proofErr w:type="spellStart"/>
            <w:r>
              <w:rPr>
                <w:rStyle w:val="Ninguno"/>
              </w:rPr>
              <w:t>fisiolóxicos</w:t>
            </w:r>
            <w:proofErr w:type="spellEnd"/>
            <w:r>
              <w:rPr>
                <w:rStyle w:val="Ninguno"/>
              </w:rPr>
              <w:t xml:space="preserve"> que conducen a un estado de fatiga física como os mecanismos de recuperación.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7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08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08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108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09"/>
              </w:numPr>
            </w:pPr>
            <w:r>
              <w:rPr>
                <w:rStyle w:val="Ninguno"/>
              </w:rPr>
              <w:t xml:space="preserve">B5.5. Sistema </w:t>
            </w:r>
            <w:proofErr w:type="spellStart"/>
            <w:r>
              <w:rPr>
                <w:rStyle w:val="Ninguno"/>
              </w:rPr>
              <w:t>dixestivo</w:t>
            </w:r>
            <w:proofErr w:type="spellEnd"/>
            <w:r>
              <w:rPr>
                <w:rStyle w:val="Ninguno"/>
              </w:rPr>
              <w:t xml:space="preserve">: características,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09"/>
              </w:numPr>
            </w:pPr>
            <w:r>
              <w:rPr>
                <w:rStyle w:val="Ninguno"/>
              </w:rPr>
              <w:t xml:space="preserve">B5.6. </w:t>
            </w:r>
            <w:proofErr w:type="spellStart"/>
            <w:r>
              <w:rPr>
                <w:rStyle w:val="Ninguno"/>
              </w:rPr>
              <w:t>Fisioloxía</w:t>
            </w:r>
            <w:proofErr w:type="spellEnd"/>
            <w:r>
              <w:rPr>
                <w:rStyle w:val="Ninguno"/>
              </w:rPr>
              <w:t xml:space="preserve"> do proceso </w:t>
            </w:r>
            <w:proofErr w:type="spellStart"/>
            <w:r>
              <w:rPr>
                <w:rStyle w:val="Ninguno"/>
              </w:rPr>
              <w:t>dixestivo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09"/>
              </w:numPr>
            </w:pPr>
            <w:r>
              <w:rPr>
                <w:rStyle w:val="Ninguno"/>
              </w:rPr>
              <w:t xml:space="preserve">B5.7. Alimentación </w:t>
            </w:r>
            <w:proofErr w:type="spellStart"/>
            <w:r>
              <w:rPr>
                <w:rStyle w:val="Ninguno"/>
              </w:rPr>
              <w:t>e</w:t>
            </w:r>
            <w:proofErr w:type="spellEnd"/>
            <w:r>
              <w:rPr>
                <w:rStyle w:val="Ninguno"/>
              </w:rPr>
              <w:t xml:space="preserve"> nutrición. Tipos de nutrientes.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0"/>
              </w:numPr>
            </w:pPr>
            <w:r>
              <w:rPr>
                <w:rStyle w:val="Ninguno"/>
              </w:rPr>
              <w:t xml:space="preserve">B5.2. </w:t>
            </w:r>
            <w:proofErr w:type="spellStart"/>
            <w:r>
              <w:rPr>
                <w:rStyle w:val="Ninguno"/>
              </w:rPr>
              <w:t>Recoñecer</w:t>
            </w:r>
            <w:proofErr w:type="spellEnd"/>
            <w:r>
              <w:rPr>
                <w:rStyle w:val="Ninguno"/>
              </w:rPr>
              <w:t xml:space="preserve"> os procesos de </w:t>
            </w:r>
            <w:proofErr w:type="spellStart"/>
            <w:r>
              <w:rPr>
                <w:rStyle w:val="Ninguno"/>
              </w:rPr>
              <w:t>dixestión</w:t>
            </w:r>
            <w:proofErr w:type="spellEnd"/>
            <w:r>
              <w:rPr>
                <w:rStyle w:val="Ninguno"/>
              </w:rPr>
              <w:t xml:space="preserve"> e absorción de alimentos e nutrientes, e explicar as </w:t>
            </w:r>
            <w:proofErr w:type="spellStart"/>
            <w:r>
              <w:rPr>
                <w:rStyle w:val="Ninguno"/>
              </w:rPr>
              <w:t>estruturas</w:t>
            </w:r>
            <w:proofErr w:type="spellEnd"/>
            <w:r>
              <w:rPr>
                <w:rStyle w:val="Ninguno"/>
              </w:rPr>
              <w:t xml:space="preserve"> orgánicas implicadas en cada </w:t>
            </w:r>
            <w:proofErr w:type="spellStart"/>
            <w:r>
              <w:rPr>
                <w:rStyle w:val="Ninguno"/>
              </w:rPr>
              <w:t>un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1"/>
              </w:numPr>
            </w:pPr>
            <w:r>
              <w:rPr>
                <w:rStyle w:val="Ninguno"/>
              </w:rPr>
              <w:t xml:space="preserve">AAB5.2.1. Identifica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dos </w:t>
            </w:r>
            <w:proofErr w:type="spellStart"/>
            <w:r>
              <w:rPr>
                <w:rStyle w:val="Ninguno"/>
              </w:rPr>
              <w:t>aparellos</w:t>
            </w:r>
            <w:proofErr w:type="spellEnd"/>
            <w:r>
              <w:rPr>
                <w:rStyle w:val="Ninguno"/>
              </w:rPr>
              <w:t xml:space="preserve"> e dos órganos que </w:t>
            </w:r>
            <w:proofErr w:type="spellStart"/>
            <w:r>
              <w:rPr>
                <w:rStyle w:val="Ninguno"/>
              </w:rPr>
              <w:t>interveñen</w:t>
            </w:r>
            <w:proofErr w:type="spellEnd"/>
            <w:r>
              <w:rPr>
                <w:rStyle w:val="Ninguno"/>
              </w:rPr>
              <w:t xml:space="preserve"> nos procesos de </w:t>
            </w:r>
            <w:proofErr w:type="spellStart"/>
            <w:r>
              <w:rPr>
                <w:rStyle w:val="Ninguno"/>
              </w:rPr>
              <w:t>dixestión</w:t>
            </w:r>
            <w:proofErr w:type="spellEnd"/>
            <w:r>
              <w:rPr>
                <w:rStyle w:val="Ninguno"/>
              </w:rPr>
              <w:t xml:space="preserve"> e absorción dos alimentos e nutrientes, en relación coas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 xml:space="preserve"> en cada etapa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2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3"/>
              </w:numPr>
            </w:pPr>
            <w:r>
              <w:rPr>
                <w:rStyle w:val="Ninguno"/>
              </w:rPr>
              <w:t xml:space="preserve">AAB5.2.2. Distingue os procesos que </w:t>
            </w:r>
            <w:proofErr w:type="spellStart"/>
            <w:r>
              <w:rPr>
                <w:rStyle w:val="Ninguno"/>
              </w:rPr>
              <w:t>interveñen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dixestión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absorción dos alimentos e dos nutrientes, vinculándoos coas </w:t>
            </w:r>
            <w:proofErr w:type="spellStart"/>
            <w:r>
              <w:rPr>
                <w:rStyle w:val="Ninguno"/>
              </w:rPr>
              <w:t>estruturas</w:t>
            </w:r>
            <w:proofErr w:type="spellEnd"/>
            <w:r>
              <w:rPr>
                <w:rStyle w:val="Ninguno"/>
              </w:rPr>
              <w:t xml:space="preserve"> orgánicas implicadas en cada </w:t>
            </w:r>
            <w:proofErr w:type="spellStart"/>
            <w:r>
              <w:rPr>
                <w:rStyle w:val="Ninguno"/>
              </w:rPr>
              <w:t>un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4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15"/>
              </w:numPr>
            </w:pPr>
            <w:r>
              <w:rPr>
                <w:rStyle w:val="Ninguno"/>
              </w:rPr>
              <w:lastRenderedPageBreak/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15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115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6"/>
              </w:numPr>
            </w:pPr>
            <w:r>
              <w:rPr>
                <w:rStyle w:val="Ninguno"/>
              </w:rPr>
              <w:t xml:space="preserve">B5.8. Dieta equilibrada e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relación coa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 xml:space="preserve">. Tipos de alimentos. Balance </w:t>
            </w:r>
            <w:proofErr w:type="spellStart"/>
            <w:r>
              <w:rPr>
                <w:rStyle w:val="Ninguno"/>
              </w:rPr>
              <w:t>enerxético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16"/>
              </w:numPr>
            </w:pPr>
            <w:r>
              <w:rPr>
                <w:rStyle w:val="Ninguno"/>
              </w:rPr>
              <w:t xml:space="preserve">B5.9. Necesidades de alimentación en función da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realizada.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16"/>
              </w:numPr>
            </w:pPr>
            <w:r>
              <w:rPr>
                <w:rStyle w:val="Ninguno"/>
              </w:rPr>
              <w:t xml:space="preserve">B5.10. Hidratación. Pautas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 xml:space="preserve"> de consumo en función da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realizada.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7"/>
              </w:numPr>
            </w:pPr>
            <w:r>
              <w:rPr>
                <w:rStyle w:val="Ninguno"/>
              </w:rPr>
              <w:t xml:space="preserve">B5.3. Valorar os hábitos </w:t>
            </w:r>
            <w:proofErr w:type="spellStart"/>
            <w:r>
              <w:rPr>
                <w:rStyle w:val="Ninguno"/>
              </w:rPr>
              <w:t>nutricionais</w:t>
            </w:r>
            <w:proofErr w:type="spellEnd"/>
            <w:r>
              <w:rPr>
                <w:rStyle w:val="Ninguno"/>
              </w:rPr>
              <w:t xml:space="preserve"> que inciden favorablemente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 xml:space="preserve"> e no </w:t>
            </w:r>
            <w:proofErr w:type="spellStart"/>
            <w:r>
              <w:rPr>
                <w:rStyle w:val="Ninguno"/>
              </w:rPr>
              <w:t>rendemento</w:t>
            </w:r>
            <w:proofErr w:type="spellEnd"/>
            <w:r>
              <w:rPr>
                <w:rStyle w:val="Ninguno"/>
              </w:rPr>
              <w:t xml:space="preserve"> das actividades artísticas </w:t>
            </w:r>
            <w:proofErr w:type="spellStart"/>
            <w:r>
              <w:rPr>
                <w:rStyle w:val="Ninguno"/>
              </w:rPr>
              <w:t>corporais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8"/>
              </w:numPr>
            </w:pPr>
            <w:r>
              <w:rPr>
                <w:rStyle w:val="Ninguno"/>
              </w:rPr>
              <w:t xml:space="preserve">AAB5.3.1. Discrimina os nutrientes </w:t>
            </w:r>
            <w:proofErr w:type="spellStart"/>
            <w:r>
              <w:rPr>
                <w:rStyle w:val="Ninguno"/>
              </w:rPr>
              <w:t>enerxéticos</w:t>
            </w:r>
            <w:proofErr w:type="spellEnd"/>
            <w:r>
              <w:rPr>
                <w:rStyle w:val="Ninguno"/>
              </w:rPr>
              <w:t xml:space="preserve"> dos non </w:t>
            </w:r>
            <w:proofErr w:type="spellStart"/>
            <w:r>
              <w:rPr>
                <w:rStyle w:val="Ninguno"/>
              </w:rPr>
              <w:t>enerxéticos</w:t>
            </w:r>
            <w:proofErr w:type="spellEnd"/>
            <w:r>
              <w:rPr>
                <w:rStyle w:val="Ninguno"/>
              </w:rPr>
              <w:t xml:space="preserve">, en relación </w:t>
            </w:r>
            <w:proofErr w:type="spellStart"/>
            <w:r>
              <w:rPr>
                <w:rStyle w:val="Ninguno"/>
              </w:rPr>
              <w:t>cunha</w:t>
            </w:r>
            <w:proofErr w:type="spellEnd"/>
            <w:r>
              <w:rPr>
                <w:rStyle w:val="Ninguno"/>
              </w:rPr>
              <w:t xml:space="preserve"> dieta </w:t>
            </w:r>
            <w:proofErr w:type="spellStart"/>
            <w:r>
              <w:rPr>
                <w:rStyle w:val="Ninguno"/>
              </w:rPr>
              <w:t>sa</w:t>
            </w:r>
            <w:proofErr w:type="spellEnd"/>
            <w:r>
              <w:rPr>
                <w:rStyle w:val="Ninguno"/>
              </w:rPr>
              <w:t xml:space="preserve"> e equilibrada.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19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0"/>
              </w:numPr>
            </w:pPr>
            <w:r>
              <w:rPr>
                <w:rStyle w:val="Ninguno"/>
              </w:rPr>
              <w:t xml:space="preserve">AAB5.3.2. Relaciona a hidratación </w:t>
            </w:r>
            <w:proofErr w:type="spellStart"/>
            <w:r>
              <w:rPr>
                <w:rStyle w:val="Ninguno"/>
              </w:rPr>
              <w:t>co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mantemento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dun</w:t>
            </w:r>
            <w:proofErr w:type="spellEnd"/>
            <w:r>
              <w:rPr>
                <w:rStyle w:val="Ninguno"/>
              </w:rPr>
              <w:t xml:space="preserve"> estado </w:t>
            </w:r>
            <w:proofErr w:type="spellStart"/>
            <w:r>
              <w:rPr>
                <w:rStyle w:val="Ninguno"/>
              </w:rPr>
              <w:t>saudable</w:t>
            </w:r>
            <w:proofErr w:type="spellEnd"/>
            <w:r>
              <w:rPr>
                <w:rStyle w:val="Ninguno"/>
              </w:rPr>
              <w:t xml:space="preserve">, calculando o consumo de </w:t>
            </w:r>
            <w:proofErr w:type="spellStart"/>
            <w:r>
              <w:rPr>
                <w:rStyle w:val="Ninguno"/>
              </w:rPr>
              <w:t>auga</w:t>
            </w:r>
            <w:proofErr w:type="spellEnd"/>
            <w:r>
              <w:rPr>
                <w:rStyle w:val="Ninguno"/>
              </w:rPr>
              <w:t xml:space="preserve"> diario necesario en distintas circunstancias </w:t>
            </w:r>
            <w:proofErr w:type="spellStart"/>
            <w:r>
              <w:rPr>
                <w:rStyle w:val="Ninguno"/>
              </w:rPr>
              <w:t>ou</w:t>
            </w:r>
            <w:proofErr w:type="spellEnd"/>
            <w:r>
              <w:rPr>
                <w:rStyle w:val="Ninguno"/>
              </w:rPr>
              <w:t xml:space="preserve"> actividades.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1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2"/>
              </w:numPr>
            </w:pPr>
            <w:r>
              <w:rPr>
                <w:rStyle w:val="Ninguno"/>
              </w:rPr>
              <w:t xml:space="preserve">AAB5.3.3. Elabora dietas equilibradas, calculando o balance </w:t>
            </w:r>
            <w:proofErr w:type="spellStart"/>
            <w:r>
              <w:rPr>
                <w:rStyle w:val="Ninguno"/>
              </w:rPr>
              <w:t>enerxético</w:t>
            </w:r>
            <w:proofErr w:type="spellEnd"/>
            <w:r>
              <w:rPr>
                <w:rStyle w:val="Ninguno"/>
              </w:rPr>
              <w:t xml:space="preserve"> entre </w:t>
            </w:r>
            <w:proofErr w:type="spellStart"/>
            <w:r>
              <w:rPr>
                <w:rStyle w:val="Ninguno"/>
              </w:rPr>
              <w:t>inxestión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, e argumenta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influencia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 xml:space="preserve"> e no </w:t>
            </w:r>
            <w:proofErr w:type="spellStart"/>
            <w:r>
              <w:rPr>
                <w:rStyle w:val="Ninguno"/>
              </w:rPr>
              <w:t>rendemento</w:t>
            </w:r>
            <w:proofErr w:type="spellEnd"/>
            <w:r>
              <w:rPr>
                <w:rStyle w:val="Ninguno"/>
              </w:rPr>
              <w:t xml:space="preserve"> físico.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3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4"/>
              </w:numPr>
            </w:pPr>
            <w:r>
              <w:rPr>
                <w:rStyle w:val="Ninguno"/>
              </w:rPr>
              <w:t xml:space="preserve">AAB5.3.4. </w:t>
            </w:r>
            <w:proofErr w:type="spellStart"/>
            <w:r>
              <w:rPr>
                <w:rStyle w:val="Ninguno"/>
              </w:rPr>
              <w:t>Recoñece</w:t>
            </w:r>
            <w:proofErr w:type="spellEnd"/>
            <w:r>
              <w:rPr>
                <w:rStyle w:val="Ninguno"/>
              </w:rPr>
              <w:t xml:space="preserve"> hábitos alimentarios </w:t>
            </w:r>
            <w:proofErr w:type="spellStart"/>
            <w:r>
              <w:rPr>
                <w:rStyle w:val="Ninguno"/>
              </w:rPr>
              <w:t>saudables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prexudiciais</w:t>
            </w:r>
            <w:proofErr w:type="spellEnd"/>
            <w:r>
              <w:rPr>
                <w:rStyle w:val="Ninguno"/>
              </w:rPr>
              <w:t xml:space="preserve"> para a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 xml:space="preserve">, e saca </w:t>
            </w:r>
            <w:proofErr w:type="spellStart"/>
            <w:r>
              <w:rPr>
                <w:rStyle w:val="Ninguno"/>
              </w:rPr>
              <w:t>conclusións</w:t>
            </w:r>
            <w:proofErr w:type="spellEnd"/>
            <w:r>
              <w:rPr>
                <w:rStyle w:val="Ninguno"/>
              </w:rPr>
              <w:t xml:space="preserve"> para </w:t>
            </w:r>
            <w:proofErr w:type="spellStart"/>
            <w:r>
              <w:rPr>
                <w:rStyle w:val="Ninguno"/>
              </w:rPr>
              <w:t>mellorar</w:t>
            </w:r>
            <w:proofErr w:type="spellEnd"/>
            <w:r>
              <w:rPr>
                <w:rStyle w:val="Ninguno"/>
              </w:rPr>
              <w:t xml:space="preserve"> o </w:t>
            </w:r>
            <w:proofErr w:type="spellStart"/>
            <w:r>
              <w:rPr>
                <w:rStyle w:val="Ninguno"/>
              </w:rPr>
              <w:t>benestar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persoal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5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26"/>
              </w:numPr>
            </w:pPr>
            <w:r>
              <w:rPr>
                <w:rStyle w:val="Ninguno"/>
              </w:rPr>
              <w:t>b</w:t>
            </w:r>
          </w:p>
          <w:p w:rsidR="00AA4587" w:rsidRDefault="00AA4587" w:rsidP="00A762F1">
            <w:pPr>
              <w:pStyle w:val="ttp1"/>
              <w:numPr>
                <w:ilvl w:val="0"/>
                <w:numId w:val="126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26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126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7"/>
              </w:numPr>
            </w:pPr>
            <w:r>
              <w:rPr>
                <w:rStyle w:val="Ninguno"/>
              </w:rPr>
              <w:t xml:space="preserve">B5.11. Trastornos do </w:t>
            </w:r>
            <w:proofErr w:type="spellStart"/>
            <w:r>
              <w:rPr>
                <w:rStyle w:val="Ninguno"/>
              </w:rPr>
              <w:t>comportamento</w:t>
            </w:r>
            <w:proofErr w:type="spellEnd"/>
            <w:r>
              <w:rPr>
                <w:rStyle w:val="Ninguno"/>
              </w:rPr>
              <w:t xml:space="preserve"> nutricional: dietas </w:t>
            </w:r>
            <w:proofErr w:type="spellStart"/>
            <w:r>
              <w:rPr>
                <w:rStyle w:val="Ninguno"/>
              </w:rPr>
              <w:t>restritivas</w:t>
            </w:r>
            <w:proofErr w:type="spellEnd"/>
            <w:r>
              <w:rPr>
                <w:rStyle w:val="Ninguno"/>
              </w:rPr>
              <w:t xml:space="preserve">, anorexia </w:t>
            </w:r>
            <w:proofErr w:type="spellStart"/>
            <w:r>
              <w:rPr>
                <w:rStyle w:val="Ninguno"/>
              </w:rPr>
              <w:t>e</w:t>
            </w:r>
            <w:proofErr w:type="spellEnd"/>
            <w:r>
              <w:rPr>
                <w:rStyle w:val="Ninguno"/>
              </w:rPr>
              <w:t xml:space="preserve"> bulimia. Efectos sobre a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27"/>
              </w:numPr>
            </w:pPr>
            <w:r>
              <w:rPr>
                <w:rStyle w:val="Ninguno"/>
              </w:rPr>
              <w:t xml:space="preserve">B5.12. Factores </w:t>
            </w:r>
            <w:proofErr w:type="spellStart"/>
            <w:r>
              <w:rPr>
                <w:rStyle w:val="Ninguno"/>
              </w:rPr>
              <w:t>sociais</w:t>
            </w:r>
            <w:proofErr w:type="spellEnd"/>
            <w:r>
              <w:rPr>
                <w:rStyle w:val="Ninguno"/>
              </w:rPr>
              <w:t xml:space="preserve"> e derivados da propia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artística que conducen á aparición de distintos tipos de trastorno do </w:t>
            </w:r>
            <w:proofErr w:type="spellStart"/>
            <w:r>
              <w:rPr>
                <w:rStyle w:val="Ninguno"/>
              </w:rPr>
              <w:t>comportamento</w:t>
            </w:r>
            <w:proofErr w:type="spellEnd"/>
            <w:r>
              <w:rPr>
                <w:rStyle w:val="Ninguno"/>
              </w:rPr>
              <w:t xml:space="preserve"> nutricional.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8"/>
              </w:numPr>
            </w:pPr>
            <w:r>
              <w:rPr>
                <w:rStyle w:val="Ninguno"/>
              </w:rPr>
              <w:t xml:space="preserve">B5.4. Identificar os trastornos do </w:t>
            </w:r>
            <w:proofErr w:type="spellStart"/>
            <w:r>
              <w:rPr>
                <w:rStyle w:val="Ninguno"/>
              </w:rPr>
              <w:t>comportamento</w:t>
            </w:r>
            <w:proofErr w:type="spellEnd"/>
            <w:r>
              <w:rPr>
                <w:rStyle w:val="Ninguno"/>
              </w:rPr>
              <w:t xml:space="preserve"> nutricional </w:t>
            </w:r>
            <w:proofErr w:type="spellStart"/>
            <w:r>
              <w:rPr>
                <w:rStyle w:val="Ninguno"/>
              </w:rPr>
              <w:t>máis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comúns</w:t>
            </w:r>
            <w:proofErr w:type="spellEnd"/>
            <w:r>
              <w:rPr>
                <w:rStyle w:val="Ninguno"/>
              </w:rPr>
              <w:t xml:space="preserve"> e os efectos que </w:t>
            </w:r>
            <w:proofErr w:type="spellStart"/>
            <w:r>
              <w:rPr>
                <w:rStyle w:val="Ninguno"/>
              </w:rPr>
              <w:t>teñen</w:t>
            </w:r>
            <w:proofErr w:type="spellEnd"/>
            <w:r>
              <w:rPr>
                <w:rStyle w:val="Ninguno"/>
              </w:rPr>
              <w:t xml:space="preserve"> sobre a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29"/>
              </w:numPr>
            </w:pPr>
            <w:r>
              <w:rPr>
                <w:rStyle w:val="Ninguno"/>
              </w:rPr>
              <w:t xml:space="preserve">AAB5.4.1. Identifica os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trastornos do </w:t>
            </w:r>
            <w:proofErr w:type="spellStart"/>
            <w:r>
              <w:rPr>
                <w:rStyle w:val="Ninguno"/>
              </w:rPr>
              <w:t>comportamento</w:t>
            </w:r>
            <w:proofErr w:type="spellEnd"/>
            <w:r>
              <w:rPr>
                <w:rStyle w:val="Ninguno"/>
              </w:rPr>
              <w:t xml:space="preserve"> nutricional e argumenta os efectos que </w:t>
            </w:r>
            <w:proofErr w:type="spellStart"/>
            <w:r>
              <w:rPr>
                <w:rStyle w:val="Ninguno"/>
              </w:rPr>
              <w:t>teñen</w:t>
            </w:r>
            <w:proofErr w:type="spellEnd"/>
            <w:r>
              <w:rPr>
                <w:rStyle w:val="Ninguno"/>
              </w:rPr>
              <w:t xml:space="preserve"> para a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0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8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1"/>
              </w:numPr>
            </w:pPr>
            <w:r>
              <w:rPr>
                <w:rStyle w:val="Ninguno"/>
              </w:rPr>
              <w:t xml:space="preserve">AAB5.4.2. </w:t>
            </w:r>
            <w:proofErr w:type="spellStart"/>
            <w:r>
              <w:rPr>
                <w:rStyle w:val="Ninguno"/>
              </w:rPr>
              <w:t>Recoñece</w:t>
            </w:r>
            <w:proofErr w:type="spellEnd"/>
            <w:r>
              <w:rPr>
                <w:rStyle w:val="Ninguno"/>
              </w:rPr>
              <w:t xml:space="preserve"> os factores </w:t>
            </w:r>
            <w:proofErr w:type="spellStart"/>
            <w:r>
              <w:rPr>
                <w:rStyle w:val="Ninguno"/>
              </w:rPr>
              <w:t>sociais</w:t>
            </w:r>
            <w:proofErr w:type="spellEnd"/>
            <w:r>
              <w:rPr>
                <w:rStyle w:val="Ninguno"/>
              </w:rPr>
              <w:t xml:space="preserve">, </w:t>
            </w:r>
            <w:proofErr w:type="spellStart"/>
            <w:r>
              <w:rPr>
                <w:rStyle w:val="Ninguno"/>
              </w:rPr>
              <w:t>incluíndo</w:t>
            </w:r>
            <w:proofErr w:type="spellEnd"/>
            <w:r>
              <w:rPr>
                <w:rStyle w:val="Ninguno"/>
              </w:rPr>
              <w:t xml:space="preserve"> os derivados do propio </w:t>
            </w:r>
            <w:proofErr w:type="spellStart"/>
            <w:r>
              <w:rPr>
                <w:rStyle w:val="Ninguno"/>
              </w:rPr>
              <w:t>traballo</w:t>
            </w:r>
            <w:proofErr w:type="spellEnd"/>
            <w:r>
              <w:rPr>
                <w:rStyle w:val="Ninguno"/>
              </w:rPr>
              <w:t xml:space="preserve"> artístico que conducen á aparición nos trastornos do </w:t>
            </w:r>
            <w:proofErr w:type="spellStart"/>
            <w:r>
              <w:rPr>
                <w:rStyle w:val="Ninguno"/>
              </w:rPr>
              <w:t>comportamento</w:t>
            </w:r>
            <w:proofErr w:type="spellEnd"/>
            <w:r>
              <w:rPr>
                <w:rStyle w:val="Ninguno"/>
              </w:rPr>
              <w:t xml:space="preserve"> nutricional.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2"/>
              </w:numPr>
            </w:pPr>
            <w:r>
              <w:rPr>
                <w:rStyle w:val="Ninguno"/>
              </w:rPr>
              <w:t>CSC</w:t>
            </w:r>
          </w:p>
        </w:tc>
      </w:tr>
      <w:tr w:rsidR="00AA4587" w:rsidTr="00A664DE">
        <w:tblPrEx>
          <w:shd w:val="clear" w:color="auto" w:fill="CED7E7"/>
        </w:tblPrEx>
        <w:trPr>
          <w:trHeight w:val="210"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>Bloque 6. Os sistemas de coordinación e de regulación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blPrEx>
          <w:shd w:val="clear" w:color="auto" w:fill="CED7E7"/>
        </w:tblPrEx>
        <w:trPr>
          <w:trHeight w:val="8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33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33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133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4"/>
              </w:numPr>
            </w:pPr>
            <w:r>
              <w:rPr>
                <w:rStyle w:val="Ninguno"/>
              </w:rPr>
              <w:t xml:space="preserve">B6.1. Sistema nervioso: características,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 xml:space="preserve">.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reflexos</w:t>
            </w:r>
            <w:proofErr w:type="spellEnd"/>
            <w:r>
              <w:rPr>
                <w:rStyle w:val="Ninguno"/>
              </w:rPr>
              <w:t xml:space="preserve"> e voluntarios.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34"/>
              </w:numPr>
            </w:pPr>
            <w:r>
              <w:rPr>
                <w:rStyle w:val="Ninguno"/>
              </w:rPr>
              <w:t xml:space="preserve">B6.2. Sistema endócrino: características,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 xml:space="preserve">. 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34"/>
              </w:numPr>
            </w:pPr>
            <w:r>
              <w:rPr>
                <w:rStyle w:val="Ninguno"/>
              </w:rPr>
              <w:t xml:space="preserve">B6.3. </w:t>
            </w:r>
            <w:proofErr w:type="spellStart"/>
            <w:r>
              <w:rPr>
                <w:rStyle w:val="Ninguno"/>
              </w:rPr>
              <w:t>Fisioloxía</w:t>
            </w:r>
            <w:proofErr w:type="spellEnd"/>
            <w:r>
              <w:rPr>
                <w:rStyle w:val="Ninguno"/>
              </w:rPr>
              <w:t xml:space="preserve"> do sistema de regulación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práctica das actividades artísticas.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5"/>
              </w:numPr>
            </w:pPr>
            <w:r>
              <w:rPr>
                <w:rStyle w:val="Ninguno"/>
              </w:rPr>
              <w:t xml:space="preserve">B6.1. </w:t>
            </w:r>
            <w:proofErr w:type="spellStart"/>
            <w:r>
              <w:rPr>
                <w:rStyle w:val="Ninguno"/>
              </w:rPr>
              <w:t>Recoñecer</w:t>
            </w:r>
            <w:proofErr w:type="spellEnd"/>
            <w:r>
              <w:rPr>
                <w:rStyle w:val="Ninguno"/>
              </w:rPr>
              <w:t xml:space="preserve"> os sistemas de coordinación e regulación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humano, especificando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función.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6"/>
              </w:numPr>
            </w:pPr>
            <w:r>
              <w:rPr>
                <w:rStyle w:val="Ninguno"/>
              </w:rPr>
              <w:t xml:space="preserve">AAB6.1.1. Describe a </w:t>
            </w:r>
            <w:proofErr w:type="spellStart"/>
            <w:r>
              <w:rPr>
                <w:rStyle w:val="Ninguno"/>
              </w:rPr>
              <w:t>estrutura</w:t>
            </w:r>
            <w:proofErr w:type="spellEnd"/>
            <w:r>
              <w:rPr>
                <w:rStyle w:val="Ninguno"/>
              </w:rPr>
              <w:t xml:space="preserve"> e as función dos sistemas implicados no control e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regulación da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humano, </w:t>
            </w:r>
            <w:proofErr w:type="spellStart"/>
            <w:r>
              <w:rPr>
                <w:rStyle w:val="Ninguno"/>
              </w:rPr>
              <w:t>establecendo</w:t>
            </w:r>
            <w:proofErr w:type="spellEnd"/>
            <w:r>
              <w:rPr>
                <w:rStyle w:val="Ninguno"/>
              </w:rPr>
              <w:t xml:space="preserve"> a asociación entre eles.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7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8"/>
              </w:numPr>
            </w:pPr>
            <w:r>
              <w:rPr>
                <w:rStyle w:val="Ninguno"/>
              </w:rPr>
              <w:t xml:space="preserve">AAB6.1.2. </w:t>
            </w:r>
            <w:proofErr w:type="spellStart"/>
            <w:r>
              <w:rPr>
                <w:rStyle w:val="Ninguno"/>
              </w:rPr>
              <w:t>Recoñece</w:t>
            </w:r>
            <w:proofErr w:type="spellEnd"/>
            <w:r>
              <w:rPr>
                <w:rStyle w:val="Ninguno"/>
              </w:rPr>
              <w:t xml:space="preserve"> as </w:t>
            </w:r>
            <w:proofErr w:type="spellStart"/>
            <w:r>
              <w:rPr>
                <w:rStyle w:val="Ninguno"/>
              </w:rPr>
              <w:t>diferenzas</w:t>
            </w:r>
            <w:proofErr w:type="spellEnd"/>
            <w:r>
              <w:rPr>
                <w:rStyle w:val="Ninguno"/>
              </w:rPr>
              <w:t xml:space="preserve"> entre os </w:t>
            </w:r>
            <w:proofErr w:type="spellStart"/>
            <w:r>
              <w:rPr>
                <w:rStyle w:val="Ninguno"/>
              </w:rPr>
              <w:t>movementos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reflexos</w:t>
            </w:r>
            <w:proofErr w:type="spellEnd"/>
            <w:r>
              <w:rPr>
                <w:rStyle w:val="Ninguno"/>
              </w:rPr>
              <w:t xml:space="preserve"> e os voluntarios, asociándoos </w:t>
            </w:r>
            <w:proofErr w:type="spellStart"/>
            <w:r>
              <w:rPr>
                <w:rStyle w:val="Ninguno"/>
              </w:rPr>
              <w:t>ás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estruturas</w:t>
            </w:r>
            <w:proofErr w:type="spellEnd"/>
            <w:r>
              <w:rPr>
                <w:rStyle w:val="Ninguno"/>
              </w:rPr>
              <w:t xml:space="preserve"> </w:t>
            </w:r>
            <w:r>
              <w:rPr>
                <w:rStyle w:val="Ninguno"/>
              </w:rPr>
              <w:lastRenderedPageBreak/>
              <w:t xml:space="preserve">nerviosas implicadas </w:t>
            </w:r>
            <w:proofErr w:type="spellStart"/>
            <w:r>
              <w:rPr>
                <w:rStyle w:val="Ninguno"/>
              </w:rPr>
              <w:t>neles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39"/>
              </w:numPr>
            </w:pPr>
            <w:r>
              <w:rPr>
                <w:rStyle w:val="Ninguno"/>
              </w:rPr>
              <w:lastRenderedPageBreak/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0"/>
              </w:numPr>
            </w:pPr>
            <w:r>
              <w:rPr>
                <w:rStyle w:val="Ninguno"/>
              </w:rPr>
              <w:t xml:space="preserve">AAB6.1.3. Interpreta a </w:t>
            </w:r>
            <w:proofErr w:type="spellStart"/>
            <w:r>
              <w:rPr>
                <w:rStyle w:val="Ninguno"/>
              </w:rPr>
              <w:t>fisioloxía</w:t>
            </w:r>
            <w:proofErr w:type="spellEnd"/>
            <w:r>
              <w:rPr>
                <w:rStyle w:val="Ninguno"/>
              </w:rPr>
              <w:t xml:space="preserve"> do sistema de regulación, indicando as </w:t>
            </w:r>
            <w:proofErr w:type="spellStart"/>
            <w:r>
              <w:rPr>
                <w:rStyle w:val="Ninguno"/>
              </w:rPr>
              <w:t>interaccións</w:t>
            </w:r>
            <w:proofErr w:type="spellEnd"/>
            <w:r>
              <w:rPr>
                <w:rStyle w:val="Ninguno"/>
              </w:rPr>
              <w:t xml:space="preserve"> entre as </w:t>
            </w:r>
            <w:proofErr w:type="spellStart"/>
            <w:r>
              <w:rPr>
                <w:rStyle w:val="Ninguno"/>
              </w:rPr>
              <w:t>estruturas</w:t>
            </w:r>
            <w:proofErr w:type="spellEnd"/>
            <w:r>
              <w:rPr>
                <w:rStyle w:val="Ninguno"/>
              </w:rPr>
              <w:t xml:space="preserve"> que o integran e a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de actividades artísticas.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1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42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42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142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3"/>
              </w:numPr>
            </w:pPr>
            <w:r>
              <w:rPr>
                <w:rStyle w:val="Ninguno"/>
              </w:rPr>
              <w:t xml:space="preserve">B6.4. A función hormonal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física.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43"/>
              </w:numPr>
            </w:pPr>
            <w:r>
              <w:rPr>
                <w:rStyle w:val="Ninguno"/>
              </w:rPr>
              <w:t xml:space="preserve">B6.5. Equilibrio hídrico, </w:t>
            </w:r>
            <w:proofErr w:type="spellStart"/>
            <w:r>
              <w:rPr>
                <w:rStyle w:val="Ninguno"/>
              </w:rPr>
              <w:t>osmorregulación</w:t>
            </w:r>
            <w:proofErr w:type="spellEnd"/>
            <w:r>
              <w:rPr>
                <w:rStyle w:val="Ninguno"/>
              </w:rPr>
              <w:t xml:space="preserve"> e </w:t>
            </w:r>
            <w:proofErr w:type="spellStart"/>
            <w:r>
              <w:rPr>
                <w:rStyle w:val="Ninguno"/>
              </w:rPr>
              <w:t>termoregulación</w:t>
            </w:r>
            <w:proofErr w:type="spellEnd"/>
            <w:r>
              <w:rPr>
                <w:rStyle w:val="Ninguno"/>
              </w:rPr>
              <w:t xml:space="preserve"> no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humano: mecanismos de acción.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43"/>
              </w:numPr>
            </w:pPr>
            <w:r>
              <w:rPr>
                <w:rStyle w:val="Ninguno"/>
              </w:rPr>
              <w:t xml:space="preserve">B6.6. Relación dos sistemas de regulación do organismo coa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física e coas actividades artísticas. 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4"/>
              </w:numPr>
            </w:pPr>
            <w:r>
              <w:rPr>
                <w:rStyle w:val="Ninguno"/>
              </w:rPr>
              <w:t xml:space="preserve">B6.2. Identificar o papel do sistema </w:t>
            </w:r>
            <w:proofErr w:type="spellStart"/>
            <w:r>
              <w:rPr>
                <w:rStyle w:val="Ninguno"/>
              </w:rPr>
              <w:t>neuroendócrino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física, </w:t>
            </w:r>
            <w:proofErr w:type="spellStart"/>
            <w:r>
              <w:rPr>
                <w:rStyle w:val="Ninguno"/>
              </w:rPr>
              <w:t>recoñecendo</w:t>
            </w:r>
            <w:proofErr w:type="spellEnd"/>
            <w:r>
              <w:rPr>
                <w:rStyle w:val="Ninguno"/>
              </w:rPr>
              <w:t xml:space="preserve"> a relación entre todos os sistemas do organismo humano.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5"/>
              </w:numPr>
            </w:pPr>
            <w:r>
              <w:rPr>
                <w:rStyle w:val="Ninguno"/>
              </w:rPr>
              <w:t xml:space="preserve">AAB6.2.1. Describe a función das hormonas e o importante papel que </w:t>
            </w:r>
            <w:proofErr w:type="spellStart"/>
            <w:r>
              <w:rPr>
                <w:rStyle w:val="Ninguno"/>
              </w:rPr>
              <w:t>xogan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física.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6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7"/>
              </w:numPr>
            </w:pPr>
            <w:r>
              <w:rPr>
                <w:rStyle w:val="Ninguno"/>
              </w:rPr>
              <w:t xml:space="preserve">AAB6.2.2. Analiza o proceso de termorregulación e de regulación de </w:t>
            </w:r>
            <w:proofErr w:type="spellStart"/>
            <w:r>
              <w:rPr>
                <w:rStyle w:val="Ninguno"/>
              </w:rPr>
              <w:t>augas</w:t>
            </w:r>
            <w:proofErr w:type="spellEnd"/>
            <w:r>
              <w:rPr>
                <w:rStyle w:val="Ninguno"/>
              </w:rPr>
              <w:t xml:space="preserve"> e sales en relación coa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física.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48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52005A">
            <w:pPr>
              <w:pStyle w:val="ttp1"/>
              <w:widowControl w:val="0"/>
              <w:numPr>
                <w:ilvl w:val="0"/>
                <w:numId w:val="149"/>
              </w:numPr>
            </w:pPr>
            <w:r>
              <w:rPr>
                <w:rStyle w:val="Ninguno"/>
              </w:rPr>
              <w:t xml:space="preserve">AAB6.2.3. Valora os beneficios do </w:t>
            </w:r>
            <w:proofErr w:type="spellStart"/>
            <w:r>
              <w:rPr>
                <w:rStyle w:val="Ninguno"/>
              </w:rPr>
              <w:t>mantemento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dunha</w:t>
            </w:r>
            <w:proofErr w:type="spellEnd"/>
            <w:r>
              <w:rPr>
                <w:rStyle w:val="Ninguno"/>
              </w:rPr>
              <w:t xml:space="preserve"> función hormonal para o </w:t>
            </w:r>
            <w:proofErr w:type="spellStart"/>
            <w:r>
              <w:rPr>
                <w:rStyle w:val="Ninguno"/>
              </w:rPr>
              <w:t>rendemento</w:t>
            </w:r>
            <w:proofErr w:type="spellEnd"/>
            <w:r>
              <w:rPr>
                <w:rStyle w:val="Ninguno"/>
              </w:rPr>
              <w:t xml:space="preserve"> físico do/da artista.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0"/>
              </w:numPr>
            </w:pPr>
            <w:r>
              <w:rPr>
                <w:rStyle w:val="Ninguno"/>
              </w:rPr>
              <w:t>CMCCT</w:t>
            </w:r>
          </w:p>
        </w:tc>
      </w:tr>
      <w:tr w:rsidR="00AA4587" w:rsidTr="00A664DE">
        <w:tblPrEx>
          <w:shd w:val="clear" w:color="auto" w:fill="CED7E7"/>
        </w:tblPrEx>
        <w:trPr>
          <w:trHeight w:val="210"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>Bloque 7. Expresión e comunicación corporal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blPrEx>
          <w:shd w:val="clear" w:color="auto" w:fill="CED7E7"/>
        </w:tblPrEx>
        <w:trPr>
          <w:trHeight w:val="865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51"/>
              </w:numPr>
            </w:pPr>
            <w:r>
              <w:rPr>
                <w:rStyle w:val="Ninguno"/>
              </w:rPr>
              <w:t>b</w:t>
            </w:r>
          </w:p>
          <w:p w:rsidR="00AA4587" w:rsidRDefault="00AA4587" w:rsidP="00A762F1">
            <w:pPr>
              <w:pStyle w:val="ttp1"/>
              <w:numPr>
                <w:ilvl w:val="0"/>
                <w:numId w:val="151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51"/>
              </w:numPr>
            </w:pPr>
            <w:r>
              <w:rPr>
                <w:rStyle w:val="Ninguno"/>
              </w:rPr>
              <w:t>h</w:t>
            </w:r>
          </w:p>
          <w:p w:rsidR="00AA4587" w:rsidRDefault="00AA4587" w:rsidP="00A762F1">
            <w:pPr>
              <w:pStyle w:val="ttp1"/>
              <w:numPr>
                <w:ilvl w:val="0"/>
                <w:numId w:val="151"/>
              </w:numPr>
            </w:pPr>
            <w:r>
              <w:rPr>
                <w:rStyle w:val="Ninguno"/>
              </w:rPr>
              <w:t>n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2"/>
              </w:numPr>
            </w:pPr>
            <w:r>
              <w:rPr>
                <w:rStyle w:val="Ninguno"/>
              </w:rPr>
              <w:t xml:space="preserve">B7.1. Posibilidades artístico-expresivas e de comunicación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e do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115485">
            <w:pPr>
              <w:pStyle w:val="ttp1"/>
              <w:widowControl w:val="0"/>
            </w:pPr>
          </w:p>
          <w:p w:rsidR="00AA4587" w:rsidRDefault="00AA4587" w:rsidP="00115485">
            <w:pPr>
              <w:pStyle w:val="ttp1"/>
              <w:widowControl w:val="0"/>
            </w:pPr>
          </w:p>
          <w:p w:rsidR="00AA4587" w:rsidRDefault="00AA4587" w:rsidP="00115485">
            <w:pPr>
              <w:pStyle w:val="ttp1"/>
              <w:widowControl w:val="0"/>
            </w:pP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52"/>
              </w:numPr>
            </w:pPr>
            <w:r>
              <w:rPr>
                <w:rStyle w:val="Ninguno"/>
              </w:rPr>
              <w:t xml:space="preserve">B7.2. </w:t>
            </w:r>
            <w:proofErr w:type="spellStart"/>
            <w:r>
              <w:rPr>
                <w:rStyle w:val="Ninguno"/>
              </w:rPr>
              <w:t>Achegas</w:t>
            </w:r>
            <w:proofErr w:type="spellEnd"/>
            <w:r>
              <w:rPr>
                <w:rStyle w:val="Ninguno"/>
              </w:rPr>
              <w:t xml:space="preserve"> das actividades artísticas </w:t>
            </w:r>
            <w:proofErr w:type="spellStart"/>
            <w:r>
              <w:rPr>
                <w:rStyle w:val="Ninguno"/>
              </w:rPr>
              <w:t>corporais</w:t>
            </w:r>
            <w:proofErr w:type="spellEnd"/>
            <w:r>
              <w:rPr>
                <w:rStyle w:val="Ninguno"/>
              </w:rPr>
              <w:t xml:space="preserve"> no </w:t>
            </w:r>
            <w:proofErr w:type="spellStart"/>
            <w:r>
              <w:rPr>
                <w:rStyle w:val="Ninguno"/>
              </w:rPr>
              <w:t>desenvolvemento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persoal</w:t>
            </w:r>
            <w:proofErr w:type="spellEnd"/>
            <w:r>
              <w:rPr>
                <w:rStyle w:val="Ninguno"/>
              </w:rPr>
              <w:t xml:space="preserve"> do/da artista e da </w:t>
            </w:r>
            <w:proofErr w:type="spellStart"/>
            <w:r>
              <w:rPr>
                <w:rStyle w:val="Ninguno"/>
              </w:rPr>
              <w:t>sociedade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3"/>
              </w:numPr>
            </w:pPr>
            <w:r>
              <w:rPr>
                <w:rStyle w:val="Ninguno"/>
              </w:rPr>
              <w:t xml:space="preserve">B7.1. </w:t>
            </w:r>
            <w:proofErr w:type="spellStart"/>
            <w:r>
              <w:rPr>
                <w:rStyle w:val="Ninguno"/>
              </w:rPr>
              <w:t>Recoñecer</w:t>
            </w:r>
            <w:proofErr w:type="spellEnd"/>
            <w:r>
              <w:rPr>
                <w:rStyle w:val="Ninguno"/>
              </w:rPr>
              <w:t xml:space="preserve"> as características </w:t>
            </w:r>
            <w:proofErr w:type="spellStart"/>
            <w:r>
              <w:rPr>
                <w:rStyle w:val="Ninguno"/>
              </w:rPr>
              <w:t>principais</w:t>
            </w:r>
            <w:proofErr w:type="spellEnd"/>
            <w:r>
              <w:rPr>
                <w:rStyle w:val="Ninguno"/>
              </w:rPr>
              <w:t xml:space="preserve"> da </w:t>
            </w:r>
            <w:proofErr w:type="spellStart"/>
            <w:r>
              <w:rPr>
                <w:rStyle w:val="Ninguno"/>
              </w:rPr>
              <w:t>motricidade</w:t>
            </w:r>
            <w:proofErr w:type="spellEnd"/>
            <w:r>
              <w:rPr>
                <w:rStyle w:val="Ninguno"/>
              </w:rPr>
              <w:t xml:space="preserve"> humana e o </w:t>
            </w:r>
            <w:proofErr w:type="spellStart"/>
            <w:r>
              <w:rPr>
                <w:rStyle w:val="Ninguno"/>
              </w:rPr>
              <w:t>seu</w:t>
            </w:r>
            <w:proofErr w:type="spellEnd"/>
            <w:r>
              <w:rPr>
                <w:rStyle w:val="Ninguno"/>
              </w:rPr>
              <w:t xml:space="preserve"> papel no </w:t>
            </w:r>
            <w:proofErr w:type="spellStart"/>
            <w:r>
              <w:rPr>
                <w:rStyle w:val="Ninguno"/>
              </w:rPr>
              <w:t>desenvolvemento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persoal</w:t>
            </w:r>
            <w:proofErr w:type="spellEnd"/>
            <w:r>
              <w:rPr>
                <w:rStyle w:val="Ninguno"/>
              </w:rPr>
              <w:t xml:space="preserve"> e da </w:t>
            </w:r>
            <w:proofErr w:type="spellStart"/>
            <w:r>
              <w:rPr>
                <w:rStyle w:val="Ninguno"/>
              </w:rPr>
              <w:t>sociedade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4"/>
              </w:numPr>
            </w:pPr>
            <w:r>
              <w:rPr>
                <w:rStyle w:val="Ninguno"/>
              </w:rPr>
              <w:t xml:space="preserve">AAB7.1.1. </w:t>
            </w:r>
            <w:proofErr w:type="spellStart"/>
            <w:r>
              <w:rPr>
                <w:rStyle w:val="Ninguno"/>
              </w:rPr>
              <w:t>Recoñece</w:t>
            </w:r>
            <w:proofErr w:type="spellEnd"/>
            <w:r>
              <w:rPr>
                <w:rStyle w:val="Ninguno"/>
              </w:rPr>
              <w:t xml:space="preserve"> e explica o valor expresivo, comunicativo e cultural das actividades practicadas como contribución </w:t>
            </w:r>
            <w:proofErr w:type="spellStart"/>
            <w:r>
              <w:rPr>
                <w:rStyle w:val="Ninguno"/>
              </w:rPr>
              <w:t>ao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desenvolvemento</w:t>
            </w:r>
            <w:proofErr w:type="spellEnd"/>
            <w:r>
              <w:rPr>
                <w:rStyle w:val="Ninguno"/>
              </w:rPr>
              <w:t xml:space="preserve"> integral da </w:t>
            </w:r>
            <w:proofErr w:type="spellStart"/>
            <w:r>
              <w:rPr>
                <w:rStyle w:val="Ninguno"/>
              </w:rPr>
              <w:t>persoa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5"/>
              </w:numPr>
            </w:pPr>
            <w:r>
              <w:rPr>
                <w:rStyle w:val="Ninguno"/>
              </w:rPr>
              <w:t>CSC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55"/>
              </w:numPr>
            </w:pPr>
            <w:r>
              <w:rPr>
                <w:rStyle w:val="Ninguno"/>
              </w:rPr>
              <w:t>CCEC</w:t>
            </w:r>
          </w:p>
        </w:tc>
      </w:tr>
      <w:tr w:rsidR="00AA4587" w:rsidTr="00A664DE">
        <w:tblPrEx>
          <w:shd w:val="clear" w:color="auto" w:fill="CED7E7"/>
        </w:tblPrEx>
        <w:trPr>
          <w:trHeight w:val="745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6"/>
              </w:numPr>
              <w:rPr>
                <w:rStyle w:val="Ninguno"/>
              </w:rPr>
            </w:pPr>
            <w:r>
              <w:rPr>
                <w:rStyle w:val="Ninguno"/>
              </w:rPr>
              <w:t xml:space="preserve">AAB7.1.2. </w:t>
            </w:r>
            <w:proofErr w:type="spellStart"/>
            <w:r>
              <w:rPr>
                <w:rStyle w:val="Ninguno"/>
              </w:rPr>
              <w:t>Recoñece</w:t>
            </w:r>
            <w:proofErr w:type="spellEnd"/>
            <w:r>
              <w:rPr>
                <w:rStyle w:val="Ninguno"/>
              </w:rPr>
              <w:t xml:space="preserve"> e explica o valor social das actividades artísticas </w:t>
            </w:r>
            <w:proofErr w:type="spellStart"/>
            <w:r>
              <w:rPr>
                <w:rStyle w:val="Ninguno"/>
              </w:rPr>
              <w:t>corporais</w:t>
            </w:r>
            <w:proofErr w:type="spellEnd"/>
            <w:r>
              <w:rPr>
                <w:rStyle w:val="Ninguno"/>
              </w:rPr>
              <w:t>, desde o punto de vista tanto de practicante como de espectador.</w:t>
            </w:r>
          </w:p>
          <w:p w:rsidR="0052005A" w:rsidRDefault="0052005A" w:rsidP="0052005A">
            <w:pPr>
              <w:pStyle w:val="ttp1"/>
              <w:widowControl w:val="0"/>
              <w:rPr>
                <w:rStyle w:val="Ninguno"/>
              </w:rPr>
            </w:pPr>
          </w:p>
          <w:p w:rsidR="0052005A" w:rsidRDefault="0052005A" w:rsidP="0052005A">
            <w:pPr>
              <w:pStyle w:val="ttp1"/>
              <w:widowControl w:val="0"/>
              <w:rPr>
                <w:rStyle w:val="Ninguno"/>
              </w:rPr>
            </w:pPr>
          </w:p>
          <w:p w:rsidR="0052005A" w:rsidRDefault="0052005A" w:rsidP="0052005A">
            <w:pPr>
              <w:pStyle w:val="ttp1"/>
              <w:widowControl w:val="0"/>
              <w:rPr>
                <w:rStyle w:val="Ninguno"/>
              </w:rPr>
            </w:pPr>
          </w:p>
          <w:p w:rsidR="0052005A" w:rsidRDefault="0052005A" w:rsidP="0052005A">
            <w:pPr>
              <w:pStyle w:val="ttp1"/>
              <w:widowControl w:val="0"/>
            </w:pP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7"/>
              </w:numPr>
            </w:pPr>
            <w:r>
              <w:rPr>
                <w:rStyle w:val="Ninguno"/>
              </w:rPr>
              <w:t>CSC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57"/>
              </w:numPr>
            </w:pPr>
            <w:r>
              <w:rPr>
                <w:rStyle w:val="Ninguno"/>
              </w:rPr>
              <w:t>CCEC</w:t>
            </w:r>
          </w:p>
        </w:tc>
      </w:tr>
      <w:tr w:rsidR="00AA4587" w:rsidTr="00A664DE">
        <w:tblPrEx>
          <w:shd w:val="clear" w:color="auto" w:fill="CED7E7"/>
        </w:tblPrEx>
        <w:trPr>
          <w:trHeight w:val="4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58"/>
              </w:numPr>
            </w:pPr>
            <w:r>
              <w:rPr>
                <w:rStyle w:val="Ninguno"/>
              </w:rPr>
              <w:lastRenderedPageBreak/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58"/>
              </w:numPr>
            </w:pPr>
            <w:r>
              <w:rPr>
                <w:rStyle w:val="Ninguno"/>
              </w:rPr>
              <w:t>h</w:t>
            </w:r>
          </w:p>
          <w:p w:rsidR="00AA4587" w:rsidRDefault="00AA4587" w:rsidP="00A762F1">
            <w:pPr>
              <w:pStyle w:val="ttp1"/>
              <w:numPr>
                <w:ilvl w:val="0"/>
                <w:numId w:val="158"/>
              </w:numPr>
            </w:pPr>
            <w:r>
              <w:rPr>
                <w:rStyle w:val="Ninguno"/>
              </w:rPr>
              <w:t>n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59"/>
              </w:numPr>
            </w:pPr>
            <w:r>
              <w:rPr>
                <w:rStyle w:val="Ninguno"/>
              </w:rPr>
              <w:t xml:space="preserve">B7.4. Danza, teatro físico e </w:t>
            </w:r>
            <w:proofErr w:type="spellStart"/>
            <w:r>
              <w:rPr>
                <w:rStyle w:val="Ninguno"/>
              </w:rPr>
              <w:t>outras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manifestacións</w:t>
            </w:r>
            <w:proofErr w:type="spellEnd"/>
            <w:r>
              <w:rPr>
                <w:rStyle w:val="Ninguno"/>
              </w:rPr>
              <w:t xml:space="preserve"> artísticas que </w:t>
            </w:r>
            <w:proofErr w:type="spellStart"/>
            <w:r>
              <w:rPr>
                <w:rStyle w:val="Ninguno"/>
              </w:rPr>
              <w:t>lle</w:t>
            </w:r>
            <w:proofErr w:type="spellEnd"/>
            <w:r>
              <w:rPr>
                <w:rStyle w:val="Ninguno"/>
              </w:rPr>
              <w:t xml:space="preserve"> permiten </w:t>
            </w:r>
            <w:proofErr w:type="spellStart"/>
            <w:r>
              <w:rPr>
                <w:rStyle w:val="Ninguno"/>
              </w:rPr>
              <w:t>ao</w:t>
            </w:r>
            <w:proofErr w:type="spellEnd"/>
            <w:r>
              <w:rPr>
                <w:rStyle w:val="Ninguno"/>
              </w:rPr>
              <w:t xml:space="preserve"> ser humano expresarse corporalmente.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0"/>
              </w:numPr>
            </w:pPr>
            <w:r>
              <w:rPr>
                <w:rStyle w:val="Ninguno"/>
              </w:rPr>
              <w:t xml:space="preserve">B7.2. Identificar as </w:t>
            </w:r>
            <w:proofErr w:type="spellStart"/>
            <w:r>
              <w:rPr>
                <w:rStyle w:val="Ninguno"/>
              </w:rPr>
              <w:t>accións</w:t>
            </w:r>
            <w:proofErr w:type="spellEnd"/>
            <w:r>
              <w:rPr>
                <w:rStyle w:val="Ninguno"/>
              </w:rPr>
              <w:t xml:space="preserve"> que </w:t>
            </w:r>
            <w:proofErr w:type="spellStart"/>
            <w:r>
              <w:rPr>
                <w:rStyle w:val="Ninguno"/>
              </w:rPr>
              <w:t>lle</w:t>
            </w:r>
            <w:proofErr w:type="spellEnd"/>
            <w:r>
              <w:rPr>
                <w:rStyle w:val="Ninguno"/>
              </w:rPr>
              <w:t xml:space="preserve"> permiten </w:t>
            </w:r>
            <w:proofErr w:type="spellStart"/>
            <w:r>
              <w:rPr>
                <w:rStyle w:val="Ninguno"/>
              </w:rPr>
              <w:t>ao</w:t>
            </w:r>
            <w:proofErr w:type="spellEnd"/>
            <w:r>
              <w:rPr>
                <w:rStyle w:val="Ninguno"/>
              </w:rPr>
              <w:t xml:space="preserve"> ser humano ser capaz de expresarse corporalmente e de relacionarse </w:t>
            </w:r>
            <w:proofErr w:type="spellStart"/>
            <w:r>
              <w:rPr>
                <w:rStyle w:val="Ninguno"/>
              </w:rPr>
              <w:t>co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seu</w:t>
            </w:r>
            <w:proofErr w:type="spellEnd"/>
            <w:r>
              <w:rPr>
                <w:rStyle w:val="Ninguno"/>
              </w:rPr>
              <w:t xml:space="preserve"> ámbito.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1"/>
              </w:numPr>
            </w:pPr>
            <w:r>
              <w:rPr>
                <w:rStyle w:val="Ninguno"/>
              </w:rPr>
              <w:t xml:space="preserve">AAB7.2.1. Identifica os elementos básicos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e o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  <w:r>
              <w:rPr>
                <w:rStyle w:val="Ninguno"/>
              </w:rPr>
              <w:t xml:space="preserve"> como recurso expresivo e de comunicación.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2"/>
              </w:numPr>
            </w:pPr>
            <w:r>
              <w:rPr>
                <w:rStyle w:val="Ninguno"/>
              </w:rPr>
              <w:t>CCEC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3"/>
              </w:numPr>
            </w:pPr>
            <w:r>
              <w:rPr>
                <w:rStyle w:val="Ninguno"/>
              </w:rPr>
              <w:t xml:space="preserve">AAB7.2.2. Utiliza 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e o </w:t>
            </w:r>
            <w:proofErr w:type="spellStart"/>
            <w:r>
              <w:rPr>
                <w:rStyle w:val="Ninguno"/>
              </w:rPr>
              <w:t>movemento</w:t>
            </w:r>
            <w:proofErr w:type="spellEnd"/>
            <w:r>
              <w:rPr>
                <w:rStyle w:val="Ninguno"/>
              </w:rPr>
              <w:t xml:space="preserve"> como medio de expresión e de comunicación, e valora o </w:t>
            </w:r>
            <w:proofErr w:type="spellStart"/>
            <w:r>
              <w:rPr>
                <w:rStyle w:val="Ninguno"/>
              </w:rPr>
              <w:t>seu</w:t>
            </w:r>
            <w:proofErr w:type="spellEnd"/>
            <w:r>
              <w:rPr>
                <w:rStyle w:val="Ninguno"/>
              </w:rPr>
              <w:t xml:space="preserve"> valor estético.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4"/>
              </w:numPr>
            </w:pPr>
            <w:r>
              <w:rPr>
                <w:rStyle w:val="Ninguno"/>
              </w:rPr>
              <w:t>CSC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64"/>
              </w:numPr>
            </w:pPr>
            <w:r>
              <w:rPr>
                <w:rStyle w:val="Ninguno"/>
              </w:rPr>
              <w:t>CCEC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65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65"/>
              </w:numPr>
            </w:pPr>
            <w:r>
              <w:rPr>
                <w:rStyle w:val="Ninguno"/>
              </w:rPr>
              <w:t>h</w:t>
            </w:r>
          </w:p>
          <w:p w:rsidR="00AA4587" w:rsidRDefault="00AA4587" w:rsidP="00A762F1">
            <w:pPr>
              <w:pStyle w:val="ttp1"/>
              <w:numPr>
                <w:ilvl w:val="0"/>
                <w:numId w:val="165"/>
              </w:numPr>
            </w:pPr>
            <w:r>
              <w:rPr>
                <w:rStyle w:val="Ninguno"/>
              </w:rPr>
              <w:t>m</w:t>
            </w:r>
          </w:p>
          <w:p w:rsidR="00AA4587" w:rsidRDefault="00AA4587" w:rsidP="00A762F1">
            <w:pPr>
              <w:pStyle w:val="ttp1"/>
              <w:numPr>
                <w:ilvl w:val="0"/>
                <w:numId w:val="165"/>
              </w:numPr>
            </w:pPr>
            <w:r>
              <w:rPr>
                <w:rStyle w:val="Ninguno"/>
              </w:rPr>
              <w:t>n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6"/>
              </w:numPr>
            </w:pPr>
            <w:r>
              <w:rPr>
                <w:rStyle w:val="Ninguno"/>
              </w:rPr>
              <w:t xml:space="preserve">B7.4. Toma de conciencia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e do </w:t>
            </w:r>
            <w:proofErr w:type="spellStart"/>
            <w:r>
              <w:rPr>
                <w:rStyle w:val="Ninguno"/>
              </w:rPr>
              <w:t>espazo</w:t>
            </w:r>
            <w:proofErr w:type="spellEnd"/>
            <w:r>
              <w:rPr>
                <w:rStyle w:val="Ninguno"/>
              </w:rPr>
              <w:t xml:space="preserve">. Elementos rítmicos. Focos expresivos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>.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66"/>
              </w:numPr>
            </w:pPr>
            <w:r>
              <w:rPr>
                <w:rStyle w:val="Ninguno"/>
              </w:rPr>
              <w:t xml:space="preserve">B7.5. A </w:t>
            </w:r>
            <w:proofErr w:type="spellStart"/>
            <w:r>
              <w:rPr>
                <w:rStyle w:val="Ninguno"/>
              </w:rPr>
              <w:t>linguaxe</w:t>
            </w:r>
            <w:proofErr w:type="spellEnd"/>
            <w:r>
              <w:rPr>
                <w:rStyle w:val="Ninguno"/>
              </w:rPr>
              <w:t xml:space="preserve"> corporal como </w:t>
            </w:r>
            <w:proofErr w:type="spellStart"/>
            <w:r>
              <w:rPr>
                <w:rStyle w:val="Ninguno"/>
              </w:rPr>
              <w:t>fonte</w:t>
            </w:r>
            <w:proofErr w:type="spellEnd"/>
            <w:r>
              <w:rPr>
                <w:rStyle w:val="Ninguno"/>
              </w:rPr>
              <w:t xml:space="preserve"> de </w:t>
            </w:r>
            <w:proofErr w:type="spellStart"/>
            <w:r>
              <w:rPr>
                <w:rStyle w:val="Ninguno"/>
              </w:rPr>
              <w:t>desenvolvemento</w:t>
            </w:r>
            <w:proofErr w:type="spellEnd"/>
            <w:r>
              <w:rPr>
                <w:rStyle w:val="Ninguno"/>
              </w:rPr>
              <w:t xml:space="preserve"> creativo.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7"/>
              </w:numPr>
            </w:pPr>
            <w:r>
              <w:rPr>
                <w:rStyle w:val="Ninguno"/>
              </w:rPr>
              <w:t xml:space="preserve">B7.3. Diversificar e desenvolver as </w:t>
            </w:r>
            <w:proofErr w:type="spellStart"/>
            <w:r>
              <w:rPr>
                <w:rStyle w:val="Ninguno"/>
              </w:rPr>
              <w:t>súas</w:t>
            </w:r>
            <w:proofErr w:type="spellEnd"/>
            <w:r>
              <w:rPr>
                <w:rStyle w:val="Ninguno"/>
              </w:rPr>
              <w:t xml:space="preserve"> habilidades motoras específicas con fluidez, precisión e control, </w:t>
            </w:r>
            <w:proofErr w:type="spellStart"/>
            <w:r>
              <w:rPr>
                <w:rStyle w:val="Ninguno"/>
              </w:rPr>
              <w:t>aplicándoas</w:t>
            </w:r>
            <w:proofErr w:type="spellEnd"/>
            <w:r>
              <w:rPr>
                <w:rStyle w:val="Ninguno"/>
              </w:rPr>
              <w:t xml:space="preserve"> a distintos contextos de práctica artística.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8"/>
              </w:numPr>
            </w:pPr>
            <w:r>
              <w:rPr>
                <w:rStyle w:val="Ninguno"/>
              </w:rPr>
              <w:t xml:space="preserve">AAB7.3.1. </w:t>
            </w:r>
            <w:proofErr w:type="spellStart"/>
            <w:r>
              <w:rPr>
                <w:rStyle w:val="Ninguno"/>
              </w:rPr>
              <w:t>Conxuga</w:t>
            </w:r>
            <w:proofErr w:type="spellEnd"/>
            <w:r>
              <w:rPr>
                <w:rStyle w:val="Ninguno"/>
              </w:rPr>
              <w:t xml:space="preserve"> a </w:t>
            </w:r>
            <w:proofErr w:type="spellStart"/>
            <w:r>
              <w:rPr>
                <w:rStyle w:val="Ninguno"/>
              </w:rPr>
              <w:t>execución</w:t>
            </w:r>
            <w:proofErr w:type="spellEnd"/>
            <w:r>
              <w:rPr>
                <w:rStyle w:val="Ninguno"/>
              </w:rPr>
              <w:t xml:space="preserve"> dos elementos técnicos das actividades de ritmo e expresión </w:t>
            </w:r>
            <w:proofErr w:type="spellStart"/>
            <w:r>
              <w:rPr>
                <w:rStyle w:val="Ninguno"/>
              </w:rPr>
              <w:t>ao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servizo</w:t>
            </w:r>
            <w:proofErr w:type="spellEnd"/>
            <w:r>
              <w:rPr>
                <w:rStyle w:val="Ninguno"/>
              </w:rPr>
              <w:t xml:space="preserve"> da </w:t>
            </w:r>
            <w:proofErr w:type="spellStart"/>
            <w:r>
              <w:rPr>
                <w:rStyle w:val="Ninguno"/>
              </w:rPr>
              <w:t>intencionalidade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69"/>
              </w:numPr>
            </w:pPr>
            <w:r>
              <w:rPr>
                <w:rStyle w:val="Ninguno"/>
              </w:rPr>
              <w:t>CCEC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0"/>
              </w:numPr>
              <w:rPr>
                <w:rStyle w:val="Ninguno"/>
              </w:rPr>
            </w:pPr>
            <w:r>
              <w:rPr>
                <w:rStyle w:val="Ninguno"/>
              </w:rPr>
              <w:t xml:space="preserve">AAB7.3.2. Aplica habilidades específicas expresivo-comunicativas para enriquecer as posibilidades de </w:t>
            </w:r>
            <w:proofErr w:type="spellStart"/>
            <w:r>
              <w:rPr>
                <w:rStyle w:val="Ninguno"/>
              </w:rPr>
              <w:t>resposta</w:t>
            </w:r>
            <w:proofErr w:type="spellEnd"/>
            <w:r>
              <w:rPr>
                <w:rStyle w:val="Ninguno"/>
              </w:rPr>
              <w:t xml:space="preserve"> creativa.</w:t>
            </w:r>
          </w:p>
          <w:p w:rsidR="00AA4587" w:rsidRDefault="00AA4587" w:rsidP="00AA4587">
            <w:pPr>
              <w:pStyle w:val="ttp1"/>
              <w:widowControl w:val="0"/>
              <w:tabs>
                <w:tab w:val="clear" w:pos="170"/>
              </w:tabs>
              <w:rPr>
                <w:rStyle w:val="Ninguno"/>
              </w:rPr>
            </w:pPr>
          </w:p>
          <w:p w:rsidR="0052005A" w:rsidRDefault="0052005A" w:rsidP="00AA4587">
            <w:pPr>
              <w:pStyle w:val="ttp1"/>
              <w:widowControl w:val="0"/>
              <w:tabs>
                <w:tab w:val="clear" w:pos="170"/>
              </w:tabs>
              <w:rPr>
                <w:rStyle w:val="Ninguno"/>
              </w:rPr>
            </w:pPr>
          </w:p>
          <w:p w:rsidR="00AA4587" w:rsidRDefault="00AA4587" w:rsidP="00AA4587">
            <w:pPr>
              <w:pStyle w:val="ttp1"/>
              <w:widowControl w:val="0"/>
              <w:tabs>
                <w:tab w:val="clear" w:pos="170"/>
              </w:tabs>
              <w:rPr>
                <w:rStyle w:val="Ninguno"/>
              </w:rPr>
            </w:pPr>
          </w:p>
          <w:p w:rsidR="00AA4587" w:rsidRDefault="00AA4587" w:rsidP="00AA4587">
            <w:pPr>
              <w:pStyle w:val="ttp1"/>
              <w:widowControl w:val="0"/>
              <w:tabs>
                <w:tab w:val="clear" w:pos="170"/>
              </w:tabs>
              <w:rPr>
                <w:rStyle w:val="Ninguno"/>
              </w:rPr>
            </w:pPr>
          </w:p>
          <w:p w:rsidR="00AA4587" w:rsidRDefault="00AA4587" w:rsidP="00AA4587">
            <w:pPr>
              <w:pStyle w:val="ttp1"/>
              <w:widowControl w:val="0"/>
              <w:tabs>
                <w:tab w:val="clear" w:pos="170"/>
              </w:tabs>
              <w:rPr>
                <w:rStyle w:val="Ninguno"/>
              </w:rPr>
            </w:pPr>
          </w:p>
          <w:p w:rsidR="00AA4587" w:rsidRDefault="00AA4587" w:rsidP="00AA4587">
            <w:pPr>
              <w:pStyle w:val="ttp1"/>
              <w:widowControl w:val="0"/>
              <w:tabs>
                <w:tab w:val="clear" w:pos="170"/>
              </w:tabs>
            </w:pP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1"/>
              </w:numPr>
            </w:pPr>
            <w:r>
              <w:rPr>
                <w:rStyle w:val="Ninguno"/>
              </w:rPr>
              <w:t>CCEC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71"/>
              </w:numPr>
            </w:pPr>
            <w:r>
              <w:rPr>
                <w:rStyle w:val="Ninguno"/>
              </w:rPr>
              <w:t>CSIEE</w:t>
            </w:r>
          </w:p>
        </w:tc>
      </w:tr>
      <w:tr w:rsidR="00AA4587" w:rsidTr="00A664DE">
        <w:tblPrEx>
          <w:shd w:val="clear" w:color="auto" w:fill="CED7E7"/>
        </w:tblPrEx>
        <w:trPr>
          <w:trHeight w:val="210"/>
        </w:trPr>
        <w:tc>
          <w:tcPr>
            <w:tcW w:w="1211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  <w:tc>
          <w:tcPr>
            <w:tcW w:w="12196" w:type="dxa"/>
            <w:gridSpan w:val="3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>
            <w:pPr>
              <w:pStyle w:val="tt1c"/>
              <w:widowControl w:val="0"/>
            </w:pPr>
            <w:r>
              <w:rPr>
                <w:rStyle w:val="Ninguno"/>
              </w:rPr>
              <w:t xml:space="preserve">Bloque 8. Elementos </w:t>
            </w:r>
            <w:proofErr w:type="spellStart"/>
            <w:r>
              <w:rPr>
                <w:rStyle w:val="Ninguno"/>
              </w:rPr>
              <w:t>comúns</w:t>
            </w:r>
            <w:proofErr w:type="spellEnd"/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115485"/>
        </w:tc>
      </w:tr>
      <w:tr w:rsidR="00AA4587" w:rsidTr="00A664DE">
        <w:tblPrEx>
          <w:shd w:val="clear" w:color="auto" w:fill="CED7E7"/>
        </w:tblPrEx>
        <w:trPr>
          <w:trHeight w:val="10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72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72"/>
              </w:numPr>
            </w:pPr>
            <w:r>
              <w:rPr>
                <w:rStyle w:val="Ninguno"/>
              </w:rPr>
              <w:t>g</w:t>
            </w:r>
          </w:p>
          <w:p w:rsidR="00AA4587" w:rsidRDefault="00AA4587" w:rsidP="00A762F1">
            <w:pPr>
              <w:pStyle w:val="ttp1"/>
              <w:numPr>
                <w:ilvl w:val="0"/>
                <w:numId w:val="172"/>
              </w:numPr>
            </w:pPr>
            <w:r>
              <w:rPr>
                <w:rStyle w:val="Ninguno"/>
              </w:rPr>
              <w:t>i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3"/>
              </w:numPr>
            </w:pPr>
            <w:r>
              <w:rPr>
                <w:rStyle w:val="Ninguno"/>
              </w:rPr>
              <w:t xml:space="preserve">B8.1. </w:t>
            </w:r>
            <w:proofErr w:type="spellStart"/>
            <w:r>
              <w:rPr>
                <w:rStyle w:val="Ninguno"/>
              </w:rPr>
              <w:t>Tecnoloxías</w:t>
            </w:r>
            <w:proofErr w:type="spellEnd"/>
            <w:r>
              <w:rPr>
                <w:rStyle w:val="Ninguno"/>
              </w:rPr>
              <w:t xml:space="preserve"> da información e da comunicación no proceso de </w:t>
            </w:r>
            <w:proofErr w:type="spellStart"/>
            <w:r>
              <w:rPr>
                <w:rStyle w:val="Ninguno"/>
              </w:rPr>
              <w:t>aprendizaxe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4"/>
              </w:numPr>
            </w:pPr>
            <w:r>
              <w:rPr>
                <w:rStyle w:val="Ninguno"/>
              </w:rPr>
              <w:t xml:space="preserve">B8.1. Utilizar as </w:t>
            </w:r>
            <w:proofErr w:type="spellStart"/>
            <w:r>
              <w:rPr>
                <w:rStyle w:val="Ninguno"/>
              </w:rPr>
              <w:t>tecnoloxías</w:t>
            </w:r>
            <w:proofErr w:type="spellEnd"/>
            <w:r>
              <w:rPr>
                <w:rStyle w:val="Ninguno"/>
              </w:rPr>
              <w:t xml:space="preserve"> da información e da comunicación para </w:t>
            </w:r>
            <w:proofErr w:type="spellStart"/>
            <w:r>
              <w:rPr>
                <w:rStyle w:val="Ninguno"/>
              </w:rPr>
              <w:t>mellorar</w:t>
            </w:r>
            <w:proofErr w:type="spellEnd"/>
            <w:r>
              <w:rPr>
                <w:rStyle w:val="Ninguno"/>
              </w:rPr>
              <w:t xml:space="preserve"> o </w:t>
            </w:r>
            <w:proofErr w:type="spellStart"/>
            <w:r>
              <w:rPr>
                <w:rStyle w:val="Ninguno"/>
              </w:rPr>
              <w:t>seu</w:t>
            </w:r>
            <w:proofErr w:type="spellEnd"/>
            <w:r>
              <w:rPr>
                <w:rStyle w:val="Ninguno"/>
              </w:rPr>
              <w:t xml:space="preserve"> proceso de </w:t>
            </w:r>
            <w:proofErr w:type="spellStart"/>
            <w:r>
              <w:rPr>
                <w:rStyle w:val="Ninguno"/>
              </w:rPr>
              <w:t>aprendizaxe</w:t>
            </w:r>
            <w:proofErr w:type="spellEnd"/>
            <w:r>
              <w:rPr>
                <w:rStyle w:val="Ninguno"/>
              </w:rPr>
              <w:t xml:space="preserve">, procurando </w:t>
            </w:r>
            <w:proofErr w:type="spellStart"/>
            <w:r>
              <w:rPr>
                <w:rStyle w:val="Ninguno"/>
              </w:rPr>
              <w:t>fontes</w:t>
            </w:r>
            <w:proofErr w:type="spellEnd"/>
            <w:r>
              <w:rPr>
                <w:rStyle w:val="Ninguno"/>
              </w:rPr>
              <w:t xml:space="preserve"> de información </w:t>
            </w:r>
            <w:proofErr w:type="spellStart"/>
            <w:r>
              <w:rPr>
                <w:rStyle w:val="Ninguno"/>
              </w:rPr>
              <w:t>axeitadas</w:t>
            </w:r>
            <w:proofErr w:type="spellEnd"/>
            <w:r>
              <w:rPr>
                <w:rStyle w:val="Ninguno"/>
              </w:rPr>
              <w:t xml:space="preserve"> e participando en ámbitos colaborativos con intereses </w:t>
            </w:r>
            <w:proofErr w:type="spellStart"/>
            <w:r>
              <w:rPr>
                <w:rStyle w:val="Ninguno"/>
              </w:rPr>
              <w:t>comúns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5"/>
              </w:numPr>
            </w:pPr>
            <w:r>
              <w:rPr>
                <w:rStyle w:val="Ninguno"/>
              </w:rPr>
              <w:t xml:space="preserve">AAB8.1.1. Compila información, utilizando as </w:t>
            </w:r>
            <w:proofErr w:type="spellStart"/>
            <w:r>
              <w:rPr>
                <w:rStyle w:val="Ninguno"/>
              </w:rPr>
              <w:t>tecnoloxías</w:t>
            </w:r>
            <w:proofErr w:type="spellEnd"/>
            <w:r>
              <w:rPr>
                <w:rStyle w:val="Ninguno"/>
              </w:rPr>
              <w:t xml:space="preserve"> da información e da comunicación, de forma sistematizada e aplicando criterios de procura que garantan o acceso a </w:t>
            </w:r>
            <w:proofErr w:type="spellStart"/>
            <w:r>
              <w:rPr>
                <w:rStyle w:val="Ninguno"/>
              </w:rPr>
              <w:t>fontes</w:t>
            </w:r>
            <w:proofErr w:type="spellEnd"/>
            <w:r>
              <w:rPr>
                <w:rStyle w:val="Ninguno"/>
              </w:rPr>
              <w:t xml:space="preserve"> actualizadas e rigorosas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materia.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6"/>
              </w:numPr>
            </w:pPr>
            <w:r>
              <w:rPr>
                <w:rStyle w:val="Ninguno"/>
              </w:rPr>
              <w:t>CD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76"/>
              </w:numPr>
            </w:pPr>
            <w:r>
              <w:rPr>
                <w:rStyle w:val="Ninguno"/>
              </w:rPr>
              <w:t>CAA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7"/>
              </w:numPr>
            </w:pPr>
            <w:r>
              <w:rPr>
                <w:rStyle w:val="Ninguno"/>
              </w:rPr>
              <w:t xml:space="preserve">AAB8.1.2. Comunica e comparte a información coa </w:t>
            </w:r>
            <w:proofErr w:type="spellStart"/>
            <w:r>
              <w:rPr>
                <w:rStyle w:val="Ninguno"/>
              </w:rPr>
              <w:t>ferramenta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tecnolóxica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axeitada</w:t>
            </w:r>
            <w:proofErr w:type="spellEnd"/>
            <w:r>
              <w:rPr>
                <w:rStyle w:val="Ninguno"/>
              </w:rPr>
              <w:t xml:space="preserve">, para a </w:t>
            </w:r>
            <w:proofErr w:type="spellStart"/>
            <w:r>
              <w:rPr>
                <w:rStyle w:val="Ninguno"/>
              </w:rPr>
              <w:t>súa</w:t>
            </w:r>
            <w:proofErr w:type="spellEnd"/>
            <w:r>
              <w:rPr>
                <w:rStyle w:val="Ninguno"/>
              </w:rPr>
              <w:t xml:space="preserve"> discusión </w:t>
            </w:r>
            <w:proofErr w:type="spellStart"/>
            <w:r>
              <w:rPr>
                <w:rStyle w:val="Ninguno"/>
              </w:rPr>
              <w:t>ou</w:t>
            </w:r>
            <w:proofErr w:type="spellEnd"/>
            <w:r>
              <w:rPr>
                <w:rStyle w:val="Ninguno"/>
              </w:rPr>
              <w:t xml:space="preserve"> difusión.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78"/>
              </w:numPr>
            </w:pPr>
            <w:r>
              <w:rPr>
                <w:rStyle w:val="Ninguno"/>
              </w:rPr>
              <w:t>CCL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78"/>
              </w:numPr>
            </w:pPr>
            <w:r>
              <w:rPr>
                <w:rStyle w:val="Ninguno"/>
              </w:rPr>
              <w:t>CD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79"/>
              </w:numPr>
            </w:pPr>
            <w:r>
              <w:rPr>
                <w:rStyle w:val="Ninguno"/>
              </w:rPr>
              <w:lastRenderedPageBreak/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79"/>
              </w:numPr>
            </w:pPr>
            <w:r>
              <w:rPr>
                <w:rStyle w:val="Ninguno"/>
              </w:rPr>
              <w:t>i</w:t>
            </w:r>
          </w:p>
          <w:p w:rsidR="00AA4587" w:rsidRDefault="00AA4587" w:rsidP="00A762F1">
            <w:pPr>
              <w:pStyle w:val="ttp1"/>
              <w:numPr>
                <w:ilvl w:val="0"/>
                <w:numId w:val="179"/>
              </w:numPr>
            </w:pPr>
            <w:r>
              <w:rPr>
                <w:rStyle w:val="Ninguno"/>
              </w:rPr>
              <w:t>l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0"/>
              </w:numPr>
            </w:pPr>
            <w:r>
              <w:rPr>
                <w:rStyle w:val="Ninguno"/>
              </w:rPr>
              <w:t xml:space="preserve">B8.2. </w:t>
            </w:r>
            <w:proofErr w:type="spellStart"/>
            <w:r>
              <w:rPr>
                <w:rStyle w:val="Ninguno"/>
              </w:rPr>
              <w:t>Metodoloxía</w:t>
            </w:r>
            <w:proofErr w:type="spellEnd"/>
            <w:r>
              <w:rPr>
                <w:rStyle w:val="Ninguno"/>
              </w:rPr>
              <w:t xml:space="preserve"> científica de </w:t>
            </w:r>
            <w:proofErr w:type="spellStart"/>
            <w:r>
              <w:rPr>
                <w:rStyle w:val="Ninguno"/>
              </w:rPr>
              <w:t>traballo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resolución de problemas sobre o </w:t>
            </w:r>
            <w:proofErr w:type="spellStart"/>
            <w:r>
              <w:rPr>
                <w:rStyle w:val="Ninguno"/>
              </w:rPr>
              <w:t>funcionamento</w:t>
            </w:r>
            <w:proofErr w:type="spellEnd"/>
            <w:r>
              <w:rPr>
                <w:rStyle w:val="Ninguno"/>
              </w:rPr>
              <w:t xml:space="preserve"> humano, a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 xml:space="preserve">, a </w:t>
            </w:r>
            <w:proofErr w:type="spellStart"/>
            <w:r>
              <w:rPr>
                <w:rStyle w:val="Ninguno"/>
              </w:rPr>
              <w:t>motricidade</w:t>
            </w:r>
            <w:proofErr w:type="spellEnd"/>
            <w:r>
              <w:rPr>
                <w:rStyle w:val="Ninguno"/>
              </w:rPr>
              <w:t xml:space="preserve"> humana e as actividades artísticas.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1"/>
              </w:numPr>
            </w:pPr>
            <w:r>
              <w:rPr>
                <w:rStyle w:val="Ninguno"/>
              </w:rPr>
              <w:t xml:space="preserve">B8.2. Aplicar destrezas de investigación </w:t>
            </w:r>
            <w:proofErr w:type="spellStart"/>
            <w:r>
              <w:rPr>
                <w:rStyle w:val="Ninguno"/>
              </w:rPr>
              <w:t>experimentais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sinxelas</w:t>
            </w:r>
            <w:proofErr w:type="spellEnd"/>
            <w:r>
              <w:rPr>
                <w:rStyle w:val="Ninguno"/>
              </w:rPr>
              <w:t xml:space="preserve"> coherentes </w:t>
            </w:r>
            <w:proofErr w:type="spellStart"/>
            <w:r>
              <w:rPr>
                <w:rStyle w:val="Ninguno"/>
              </w:rPr>
              <w:t>cos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procedementos</w:t>
            </w:r>
            <w:proofErr w:type="spellEnd"/>
            <w:r>
              <w:rPr>
                <w:rStyle w:val="Ninguno"/>
              </w:rPr>
              <w:t xml:space="preserve"> da ciencia, </w:t>
            </w:r>
            <w:proofErr w:type="spellStart"/>
            <w:r>
              <w:rPr>
                <w:rStyle w:val="Ninguno"/>
              </w:rPr>
              <w:t>utilizándoas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resolución de problemas que traten do </w:t>
            </w:r>
            <w:proofErr w:type="spellStart"/>
            <w:r>
              <w:rPr>
                <w:rStyle w:val="Ninguno"/>
              </w:rPr>
              <w:t>funcionamento</w:t>
            </w:r>
            <w:proofErr w:type="spellEnd"/>
            <w:r>
              <w:rPr>
                <w:rStyle w:val="Ninguno"/>
              </w:rPr>
              <w:t xml:space="preserve"> do </w:t>
            </w:r>
            <w:proofErr w:type="spellStart"/>
            <w:r>
              <w:rPr>
                <w:rStyle w:val="Ninguno"/>
              </w:rPr>
              <w:t>corpo</w:t>
            </w:r>
            <w:proofErr w:type="spellEnd"/>
            <w:r>
              <w:rPr>
                <w:rStyle w:val="Ninguno"/>
              </w:rPr>
              <w:t xml:space="preserve"> humano, a </w:t>
            </w:r>
            <w:proofErr w:type="spellStart"/>
            <w:r>
              <w:rPr>
                <w:rStyle w:val="Ninguno"/>
              </w:rPr>
              <w:t>saúde</w:t>
            </w:r>
            <w:proofErr w:type="spellEnd"/>
            <w:r>
              <w:rPr>
                <w:rStyle w:val="Ninguno"/>
              </w:rPr>
              <w:t xml:space="preserve"> e a </w:t>
            </w:r>
            <w:proofErr w:type="spellStart"/>
            <w:r>
              <w:rPr>
                <w:rStyle w:val="Ninguno"/>
              </w:rPr>
              <w:t>motricidade</w:t>
            </w:r>
            <w:proofErr w:type="spellEnd"/>
            <w:r>
              <w:rPr>
                <w:rStyle w:val="Ninguno"/>
              </w:rPr>
              <w:t xml:space="preserve"> humana.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2"/>
              </w:numPr>
            </w:pPr>
            <w:r>
              <w:rPr>
                <w:rStyle w:val="Ninguno"/>
              </w:rPr>
              <w:t xml:space="preserve">AAB8.2.1. Aplica </w:t>
            </w:r>
            <w:proofErr w:type="spellStart"/>
            <w:r>
              <w:rPr>
                <w:rStyle w:val="Ninguno"/>
              </w:rPr>
              <w:t>unha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metodoloxía</w:t>
            </w:r>
            <w:proofErr w:type="spellEnd"/>
            <w:r>
              <w:rPr>
                <w:rStyle w:val="Ninguno"/>
              </w:rPr>
              <w:t xml:space="preserve"> científica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formulación e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resolución de problemas </w:t>
            </w:r>
            <w:proofErr w:type="spellStart"/>
            <w:r>
              <w:rPr>
                <w:rStyle w:val="Ninguno"/>
              </w:rPr>
              <w:t>sinxelos</w:t>
            </w:r>
            <w:proofErr w:type="spellEnd"/>
            <w:r>
              <w:rPr>
                <w:rStyle w:val="Ninguno"/>
              </w:rPr>
              <w:t xml:space="preserve"> sobre </w:t>
            </w:r>
            <w:proofErr w:type="spellStart"/>
            <w:r>
              <w:rPr>
                <w:rStyle w:val="Ninguno"/>
              </w:rPr>
              <w:t>algunhas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funcións</w:t>
            </w:r>
            <w:proofErr w:type="spellEnd"/>
            <w:r>
              <w:rPr>
                <w:rStyle w:val="Ninguno"/>
              </w:rPr>
              <w:t xml:space="preserve"> importantes da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artística.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3"/>
              </w:numPr>
            </w:pPr>
            <w:r>
              <w:rPr>
                <w:rStyle w:val="Ninguno"/>
              </w:rPr>
              <w:t>CMCCT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83"/>
              </w:numPr>
            </w:pPr>
            <w:r>
              <w:rPr>
                <w:rStyle w:val="Ninguno"/>
              </w:rPr>
              <w:t>CAA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4"/>
              </w:numPr>
            </w:pPr>
            <w:r>
              <w:rPr>
                <w:rStyle w:val="Ninguno"/>
              </w:rPr>
              <w:t xml:space="preserve">AAB8.2.2. </w:t>
            </w:r>
            <w:proofErr w:type="spellStart"/>
            <w:r>
              <w:rPr>
                <w:rStyle w:val="Ninguno"/>
              </w:rPr>
              <w:t>Amosa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curiosidade</w:t>
            </w:r>
            <w:proofErr w:type="spellEnd"/>
            <w:r>
              <w:rPr>
                <w:rStyle w:val="Ninguno"/>
              </w:rPr>
              <w:t xml:space="preserve">, </w:t>
            </w:r>
            <w:proofErr w:type="spellStart"/>
            <w:r>
              <w:rPr>
                <w:rStyle w:val="Ninguno"/>
              </w:rPr>
              <w:t>creatividade</w:t>
            </w:r>
            <w:proofErr w:type="spellEnd"/>
            <w:r>
              <w:rPr>
                <w:rStyle w:val="Ninguno"/>
              </w:rPr>
              <w:t xml:space="preserve">, </w:t>
            </w:r>
            <w:proofErr w:type="spellStart"/>
            <w:r>
              <w:rPr>
                <w:rStyle w:val="Ninguno"/>
              </w:rPr>
              <w:t>actividade</w:t>
            </w:r>
            <w:proofErr w:type="spellEnd"/>
            <w:r>
              <w:rPr>
                <w:rStyle w:val="Ninguno"/>
              </w:rPr>
              <w:t xml:space="preserve"> indagadora e </w:t>
            </w:r>
            <w:proofErr w:type="spellStart"/>
            <w:r>
              <w:rPr>
                <w:rStyle w:val="Ninguno"/>
              </w:rPr>
              <w:t>espírito</w:t>
            </w:r>
            <w:proofErr w:type="spellEnd"/>
            <w:r>
              <w:rPr>
                <w:rStyle w:val="Ninguno"/>
              </w:rPr>
              <w:t xml:space="preserve"> crítico, e </w:t>
            </w:r>
            <w:proofErr w:type="spellStart"/>
            <w:r>
              <w:rPr>
                <w:rStyle w:val="Ninguno"/>
              </w:rPr>
              <w:t>recoñece</w:t>
            </w:r>
            <w:proofErr w:type="spellEnd"/>
            <w:r>
              <w:rPr>
                <w:rStyle w:val="Ninguno"/>
              </w:rPr>
              <w:t xml:space="preserve"> que son trazos importantes para aprender a aprender.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5"/>
              </w:numPr>
            </w:pPr>
            <w:r>
              <w:rPr>
                <w:rStyle w:val="Ninguno"/>
              </w:rPr>
              <w:t>CAA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85"/>
              </w:numPr>
            </w:pPr>
            <w:r>
              <w:rPr>
                <w:rStyle w:val="Ninguno"/>
              </w:rPr>
              <w:t>CSIEE</w:t>
            </w:r>
          </w:p>
        </w:tc>
      </w:tr>
      <w:tr w:rsidR="00AA4587" w:rsidTr="00A664DE">
        <w:tblPrEx>
          <w:shd w:val="clear" w:color="auto" w:fill="CED7E7"/>
        </w:tblPrEx>
        <w:trPr>
          <w:trHeight w:val="69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6"/>
              </w:numPr>
            </w:pPr>
            <w:r>
              <w:rPr>
                <w:rStyle w:val="Ninguno"/>
              </w:rPr>
              <w:t xml:space="preserve">AAB8.2.3. </w:t>
            </w:r>
            <w:proofErr w:type="spellStart"/>
            <w:r>
              <w:rPr>
                <w:rStyle w:val="Ninguno"/>
              </w:rPr>
              <w:t>Coñece</w:t>
            </w:r>
            <w:proofErr w:type="spellEnd"/>
            <w:r>
              <w:rPr>
                <w:rStyle w:val="Ninguno"/>
              </w:rPr>
              <w:t xml:space="preserve"> e aplica métodos de investigación que permitan desenvolver </w:t>
            </w:r>
            <w:proofErr w:type="spellStart"/>
            <w:r>
              <w:rPr>
                <w:rStyle w:val="Ninguno"/>
              </w:rPr>
              <w:t>proxectos</w:t>
            </w:r>
            <w:proofErr w:type="spellEnd"/>
            <w:r>
              <w:rPr>
                <w:rStyle w:val="Ninguno"/>
              </w:rPr>
              <w:t xml:space="preserve"> propios.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7"/>
              </w:numPr>
            </w:pPr>
            <w:r>
              <w:rPr>
                <w:rStyle w:val="Ninguno"/>
              </w:rPr>
              <w:t>CAA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87"/>
              </w:numPr>
            </w:pPr>
            <w:r>
              <w:rPr>
                <w:rStyle w:val="Ninguno"/>
              </w:rPr>
              <w:t>CMCCT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87"/>
              </w:numPr>
            </w:pPr>
            <w:r>
              <w:rPr>
                <w:rStyle w:val="Ninguno"/>
              </w:rPr>
              <w:t>CSIEE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numPr>
                <w:ilvl w:val="0"/>
                <w:numId w:val="188"/>
              </w:numPr>
            </w:pPr>
            <w:r>
              <w:rPr>
                <w:rStyle w:val="Ninguno"/>
              </w:rPr>
              <w:t>a</w:t>
            </w:r>
          </w:p>
          <w:p w:rsidR="00AA4587" w:rsidRDefault="00AA4587" w:rsidP="00A762F1">
            <w:pPr>
              <w:pStyle w:val="ttp1"/>
              <w:numPr>
                <w:ilvl w:val="0"/>
                <w:numId w:val="188"/>
              </w:numPr>
            </w:pPr>
            <w:r>
              <w:rPr>
                <w:rStyle w:val="Ninguno"/>
              </w:rPr>
              <w:t>d</w:t>
            </w:r>
          </w:p>
          <w:p w:rsidR="00AA4587" w:rsidRDefault="00AA4587" w:rsidP="00A762F1">
            <w:pPr>
              <w:pStyle w:val="ttp1"/>
              <w:numPr>
                <w:ilvl w:val="0"/>
                <w:numId w:val="188"/>
              </w:numPr>
            </w:pPr>
            <w:r>
              <w:rPr>
                <w:rStyle w:val="Ninguno"/>
              </w:rPr>
              <w:t>m</w:t>
            </w:r>
          </w:p>
        </w:tc>
        <w:tc>
          <w:tcPr>
            <w:tcW w:w="3798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89"/>
              </w:numPr>
            </w:pPr>
            <w:r>
              <w:rPr>
                <w:rStyle w:val="Ninguno"/>
              </w:rPr>
              <w:t xml:space="preserve">B8.3. </w:t>
            </w:r>
            <w:proofErr w:type="spellStart"/>
            <w:r>
              <w:rPr>
                <w:rStyle w:val="Ninguno"/>
              </w:rPr>
              <w:t>Traballo</w:t>
            </w:r>
            <w:proofErr w:type="spellEnd"/>
            <w:r>
              <w:rPr>
                <w:rStyle w:val="Ninguno"/>
              </w:rPr>
              <w:t xml:space="preserve"> en grupo. Técnicas de </w:t>
            </w:r>
            <w:proofErr w:type="spellStart"/>
            <w:r>
              <w:rPr>
                <w:rStyle w:val="Ninguno"/>
              </w:rPr>
              <w:t>aprendizaxe</w:t>
            </w:r>
            <w:proofErr w:type="spellEnd"/>
            <w:r>
              <w:rPr>
                <w:rStyle w:val="Ninguno"/>
              </w:rPr>
              <w:t xml:space="preserve"> cooperativa.</w:t>
            </w:r>
          </w:p>
        </w:tc>
        <w:tc>
          <w:tcPr>
            <w:tcW w:w="4265" w:type="dxa"/>
            <w:vMerge w:val="restart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90"/>
              </w:numPr>
            </w:pPr>
            <w:r>
              <w:rPr>
                <w:rStyle w:val="Ninguno"/>
              </w:rPr>
              <w:t xml:space="preserve">B8.3. Demostrar de </w:t>
            </w:r>
            <w:proofErr w:type="spellStart"/>
            <w:r>
              <w:rPr>
                <w:rStyle w:val="Ninguno"/>
              </w:rPr>
              <w:t>xeito</w:t>
            </w:r>
            <w:proofErr w:type="spellEnd"/>
            <w:r>
              <w:rPr>
                <w:rStyle w:val="Ninguno"/>
              </w:rPr>
              <w:t xml:space="preserve"> activo motivación, interese e </w:t>
            </w:r>
            <w:proofErr w:type="spellStart"/>
            <w:r>
              <w:rPr>
                <w:rStyle w:val="Ninguno"/>
              </w:rPr>
              <w:t>capacidade</w:t>
            </w:r>
            <w:proofErr w:type="spellEnd"/>
            <w:r>
              <w:rPr>
                <w:rStyle w:val="Ninguno"/>
              </w:rPr>
              <w:t xml:space="preserve"> para o </w:t>
            </w:r>
            <w:proofErr w:type="spellStart"/>
            <w:r>
              <w:rPr>
                <w:rStyle w:val="Ninguno"/>
              </w:rPr>
              <w:t>traballo</w:t>
            </w:r>
            <w:proofErr w:type="spellEnd"/>
            <w:r>
              <w:rPr>
                <w:rStyle w:val="Ninguno"/>
              </w:rPr>
              <w:t xml:space="preserve"> en grupo e para a asunción de </w:t>
            </w:r>
            <w:proofErr w:type="spellStart"/>
            <w:r>
              <w:rPr>
                <w:rStyle w:val="Ninguno"/>
              </w:rPr>
              <w:t>tarefas</w:t>
            </w:r>
            <w:proofErr w:type="spellEnd"/>
            <w:r>
              <w:rPr>
                <w:rStyle w:val="Ninguno"/>
              </w:rPr>
              <w:t xml:space="preserve"> e responsabilidades.</w:t>
            </w:r>
          </w:p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91"/>
              </w:numPr>
            </w:pPr>
            <w:r>
              <w:rPr>
                <w:rStyle w:val="Ninguno"/>
              </w:rPr>
              <w:t xml:space="preserve">AAB8.3.1. Participa </w:t>
            </w:r>
            <w:proofErr w:type="spellStart"/>
            <w:r>
              <w:rPr>
                <w:rStyle w:val="Ninguno"/>
              </w:rPr>
              <w:t>na</w:t>
            </w:r>
            <w:proofErr w:type="spellEnd"/>
            <w:r>
              <w:rPr>
                <w:rStyle w:val="Ninguno"/>
              </w:rPr>
              <w:t xml:space="preserve"> planificación das </w:t>
            </w:r>
            <w:proofErr w:type="spellStart"/>
            <w:r>
              <w:rPr>
                <w:rStyle w:val="Ninguno"/>
              </w:rPr>
              <w:t>tarefas</w:t>
            </w:r>
            <w:proofErr w:type="spellEnd"/>
            <w:r>
              <w:rPr>
                <w:rStyle w:val="Ninguno"/>
              </w:rPr>
              <w:t xml:space="preserve">, </w:t>
            </w:r>
            <w:proofErr w:type="spellStart"/>
            <w:r>
              <w:rPr>
                <w:rStyle w:val="Ninguno"/>
              </w:rPr>
              <w:t>asumindo</w:t>
            </w:r>
            <w:proofErr w:type="spellEnd"/>
            <w:r>
              <w:rPr>
                <w:rStyle w:val="Ninguno"/>
              </w:rPr>
              <w:t xml:space="preserve"> o </w:t>
            </w:r>
            <w:proofErr w:type="spellStart"/>
            <w:r>
              <w:rPr>
                <w:rStyle w:val="Ninguno"/>
              </w:rPr>
              <w:t>traballo</w:t>
            </w:r>
            <w:proofErr w:type="spellEnd"/>
            <w:r>
              <w:rPr>
                <w:rStyle w:val="Ninguno"/>
              </w:rPr>
              <w:t xml:space="preserve"> encomendado, e comparte as </w:t>
            </w:r>
            <w:proofErr w:type="spellStart"/>
            <w:r>
              <w:rPr>
                <w:rStyle w:val="Ninguno"/>
              </w:rPr>
              <w:t>decisións</w:t>
            </w:r>
            <w:proofErr w:type="spellEnd"/>
            <w:r>
              <w:rPr>
                <w:rStyle w:val="Ninguno"/>
              </w:rPr>
              <w:t xml:space="preserve"> tomadas en grupo.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92"/>
              </w:numPr>
            </w:pPr>
            <w:r>
              <w:rPr>
                <w:rStyle w:val="Ninguno"/>
              </w:rPr>
              <w:t>CAA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92"/>
              </w:numPr>
            </w:pPr>
            <w:r>
              <w:rPr>
                <w:rStyle w:val="Ninguno"/>
              </w:rPr>
              <w:t>CSIEE</w:t>
            </w:r>
          </w:p>
        </w:tc>
      </w:tr>
      <w:tr w:rsidR="00AA4587" w:rsidTr="00A664DE">
        <w:tblPrEx>
          <w:shd w:val="clear" w:color="auto" w:fill="CED7E7"/>
        </w:tblPrEx>
        <w:trPr>
          <w:trHeight w:val="610"/>
        </w:trPr>
        <w:tc>
          <w:tcPr>
            <w:tcW w:w="1211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3798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265" w:type="dxa"/>
            <w:vMerge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</w:tcPr>
          <w:p w:rsidR="00AA4587" w:rsidRDefault="00AA4587" w:rsidP="00115485"/>
        </w:tc>
        <w:tc>
          <w:tcPr>
            <w:tcW w:w="4133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93"/>
              </w:numPr>
            </w:pPr>
            <w:r>
              <w:rPr>
                <w:rStyle w:val="Ninguno"/>
              </w:rPr>
              <w:t xml:space="preserve">AAB8.3.2. Valora e </w:t>
            </w:r>
            <w:proofErr w:type="spellStart"/>
            <w:r>
              <w:rPr>
                <w:rStyle w:val="Ninguno"/>
              </w:rPr>
              <w:t>reforza</w:t>
            </w:r>
            <w:proofErr w:type="spellEnd"/>
            <w:r>
              <w:rPr>
                <w:rStyle w:val="Ninguno"/>
              </w:rPr>
              <w:t xml:space="preserve"> as </w:t>
            </w:r>
            <w:proofErr w:type="spellStart"/>
            <w:r>
              <w:rPr>
                <w:rStyle w:val="Ninguno"/>
              </w:rPr>
              <w:t>achegas</w:t>
            </w:r>
            <w:proofErr w:type="spellEnd"/>
            <w:r>
              <w:rPr>
                <w:rStyle w:val="Ninguno"/>
              </w:rPr>
              <w:t xml:space="preserve"> enriquecedoras dos </w:t>
            </w:r>
            <w:proofErr w:type="spellStart"/>
            <w:r>
              <w:rPr>
                <w:rStyle w:val="Ninguno"/>
              </w:rPr>
              <w:t>compañeiros</w:t>
            </w:r>
            <w:proofErr w:type="spellEnd"/>
            <w:r>
              <w:rPr>
                <w:rStyle w:val="Ninguno"/>
              </w:rPr>
              <w:t xml:space="preserve"> e das </w:t>
            </w:r>
            <w:proofErr w:type="spellStart"/>
            <w:r>
              <w:rPr>
                <w:rStyle w:val="Ninguno"/>
              </w:rPr>
              <w:t>compañeiras</w:t>
            </w:r>
            <w:proofErr w:type="spellEnd"/>
            <w:r>
              <w:rPr>
                <w:rStyle w:val="Ninguno"/>
              </w:rPr>
              <w:t xml:space="preserve">, e </w:t>
            </w:r>
            <w:proofErr w:type="spellStart"/>
            <w:r>
              <w:rPr>
                <w:rStyle w:val="Ninguno"/>
              </w:rPr>
              <w:t>apoia</w:t>
            </w:r>
            <w:proofErr w:type="spellEnd"/>
            <w:r>
              <w:rPr>
                <w:rStyle w:val="Ninguno"/>
              </w:rPr>
              <w:t xml:space="preserve"> o </w:t>
            </w:r>
            <w:proofErr w:type="spellStart"/>
            <w:r>
              <w:rPr>
                <w:rStyle w:val="Ninguno"/>
              </w:rPr>
              <w:t>traballo</w:t>
            </w:r>
            <w:proofErr w:type="spellEnd"/>
            <w:r>
              <w:rPr>
                <w:rStyle w:val="Ninguno"/>
              </w:rPr>
              <w:t xml:space="preserve"> das </w:t>
            </w:r>
            <w:proofErr w:type="spellStart"/>
            <w:r>
              <w:rPr>
                <w:rStyle w:val="Ninguno"/>
              </w:rPr>
              <w:t>demais</w:t>
            </w:r>
            <w:proofErr w:type="spellEnd"/>
            <w:r>
              <w:rPr>
                <w:rStyle w:val="Ninguno"/>
              </w:rPr>
              <w:t xml:space="preserve"> </w:t>
            </w:r>
            <w:proofErr w:type="spellStart"/>
            <w:r>
              <w:rPr>
                <w:rStyle w:val="Ninguno"/>
              </w:rPr>
              <w:t>persoas</w:t>
            </w:r>
            <w:proofErr w:type="spellEnd"/>
            <w:r>
              <w:rPr>
                <w:rStyle w:val="Ninguno"/>
              </w:rPr>
              <w:t>.</w:t>
            </w:r>
          </w:p>
        </w:tc>
        <w:tc>
          <w:tcPr>
            <w:tcW w:w="1165" w:type="dxa"/>
            <w:tcBorders>
              <w:top w:val="single" w:sz="4" w:space="0" w:color="667DD1"/>
              <w:left w:val="single" w:sz="4" w:space="0" w:color="667DD1"/>
              <w:bottom w:val="single" w:sz="4" w:space="0" w:color="667DD1"/>
              <w:right w:val="single" w:sz="4" w:space="0" w:color="667DD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587" w:rsidRDefault="00AA4587" w:rsidP="00A762F1">
            <w:pPr>
              <w:pStyle w:val="ttp1"/>
              <w:widowControl w:val="0"/>
              <w:numPr>
                <w:ilvl w:val="0"/>
                <w:numId w:val="194"/>
              </w:numPr>
            </w:pPr>
            <w:r>
              <w:rPr>
                <w:rStyle w:val="Ninguno"/>
              </w:rPr>
              <w:t>CAA</w:t>
            </w:r>
          </w:p>
          <w:p w:rsidR="00AA4587" w:rsidRDefault="00AA4587" w:rsidP="00A762F1">
            <w:pPr>
              <w:pStyle w:val="ttp1"/>
              <w:widowControl w:val="0"/>
              <w:numPr>
                <w:ilvl w:val="0"/>
                <w:numId w:val="194"/>
              </w:numPr>
            </w:pPr>
            <w:r>
              <w:rPr>
                <w:rStyle w:val="Ninguno"/>
              </w:rPr>
              <w:t>CSC</w:t>
            </w:r>
          </w:p>
        </w:tc>
      </w:tr>
    </w:tbl>
    <w:p w:rsidR="00AA4587" w:rsidRDefault="00AA4587" w:rsidP="00AA4587">
      <w:pPr>
        <w:pStyle w:val="tt1"/>
        <w:widowControl w:val="0"/>
        <w:rPr>
          <w:rFonts w:ascii="Arial" w:eastAsia="Arial" w:hAnsi="Arial" w:cs="Arial"/>
          <w:sz w:val="22"/>
          <w:szCs w:val="22"/>
        </w:rPr>
      </w:pPr>
    </w:p>
    <w:p w:rsidR="0052005A" w:rsidRDefault="0052005A" w:rsidP="0052005A">
      <w:pPr>
        <w:suppressAutoHyphens/>
        <w:spacing w:after="0"/>
        <w:rPr>
          <w:rFonts w:ascii="Arial Narrow" w:hAnsi="Arial Narrow" w:cs="Arial"/>
          <w:b/>
          <w:bCs/>
          <w:sz w:val="28"/>
          <w:szCs w:val="28"/>
        </w:rPr>
      </w:pPr>
    </w:p>
    <w:p w:rsidR="0052005A" w:rsidRDefault="0052005A" w:rsidP="0052005A">
      <w:pPr>
        <w:suppressAutoHyphens/>
        <w:spacing w:after="0"/>
        <w:rPr>
          <w:rFonts w:ascii="Arial Narrow" w:hAnsi="Arial Narrow" w:cs="Arial"/>
          <w:b/>
          <w:bCs/>
          <w:sz w:val="28"/>
          <w:szCs w:val="28"/>
        </w:rPr>
      </w:pPr>
    </w:p>
    <w:p w:rsidR="00EC3E04" w:rsidRDefault="00EC3E04" w:rsidP="0052005A">
      <w:pPr>
        <w:suppressAutoHyphens/>
        <w:spacing w:after="0"/>
        <w:rPr>
          <w:rFonts w:ascii="Arial Narrow" w:hAnsi="Arial Narrow" w:cs="Arial"/>
          <w:b/>
          <w:bCs/>
          <w:sz w:val="28"/>
          <w:szCs w:val="28"/>
        </w:rPr>
      </w:pPr>
    </w:p>
    <w:p w:rsidR="00EC3E04" w:rsidRDefault="00EC3E04" w:rsidP="0052005A">
      <w:pPr>
        <w:suppressAutoHyphens/>
        <w:spacing w:after="0"/>
        <w:rPr>
          <w:rFonts w:ascii="Arial Narrow" w:hAnsi="Arial Narrow" w:cs="Arial"/>
          <w:b/>
          <w:bCs/>
          <w:sz w:val="28"/>
          <w:szCs w:val="28"/>
        </w:rPr>
      </w:pPr>
    </w:p>
    <w:p w:rsidR="0052005A" w:rsidRDefault="0052005A" w:rsidP="0052005A">
      <w:pPr>
        <w:suppressAutoHyphens/>
        <w:spacing w:after="0"/>
        <w:rPr>
          <w:rFonts w:ascii="Arial Narrow" w:hAnsi="Arial Narrow" w:cs="Arial"/>
          <w:b/>
          <w:bCs/>
          <w:sz w:val="28"/>
          <w:szCs w:val="28"/>
        </w:rPr>
      </w:pPr>
    </w:p>
    <w:p w:rsidR="0052005A" w:rsidRDefault="0052005A" w:rsidP="0052005A">
      <w:pPr>
        <w:suppressAutoHyphens/>
        <w:spacing w:after="0"/>
        <w:rPr>
          <w:rFonts w:ascii="Arial Narrow" w:hAnsi="Arial Narrow" w:cs="Arial"/>
          <w:b/>
          <w:bCs/>
          <w:sz w:val="28"/>
          <w:szCs w:val="28"/>
        </w:rPr>
      </w:pPr>
    </w:p>
    <w:p w:rsidR="0052005A" w:rsidRDefault="0052005A" w:rsidP="0052005A">
      <w:pPr>
        <w:suppressAutoHyphens/>
        <w:spacing w:after="0"/>
        <w:rPr>
          <w:rFonts w:ascii="Arial Narrow" w:hAnsi="Arial Narrow" w:cs="Arial"/>
          <w:b/>
          <w:bCs/>
          <w:sz w:val="28"/>
          <w:szCs w:val="28"/>
        </w:rPr>
      </w:pPr>
    </w:p>
    <w:p w:rsidR="00B4781C" w:rsidRDefault="00B4781C" w:rsidP="0052005A">
      <w:pPr>
        <w:suppressAutoHyphens/>
        <w:spacing w:after="0"/>
        <w:rPr>
          <w:rFonts w:ascii="Arial Narrow" w:hAnsi="Arial Narrow" w:cs="Arial"/>
          <w:b/>
          <w:bCs/>
          <w:sz w:val="28"/>
          <w:szCs w:val="28"/>
        </w:rPr>
      </w:pPr>
      <w:r w:rsidRPr="00B4781C">
        <w:rPr>
          <w:rFonts w:ascii="Arial Narrow" w:hAnsi="Arial Narrow" w:cs="Arial"/>
          <w:b/>
          <w:bCs/>
          <w:sz w:val="28"/>
          <w:szCs w:val="28"/>
        </w:rPr>
        <w:lastRenderedPageBreak/>
        <w:t xml:space="preserve">d) </w:t>
      </w:r>
      <w:proofErr w:type="spellStart"/>
      <w:r w:rsidRPr="00B4781C">
        <w:rPr>
          <w:rFonts w:ascii="Arial Narrow" w:hAnsi="Arial Narrow" w:cs="Arial"/>
          <w:b/>
          <w:bCs/>
          <w:sz w:val="28"/>
          <w:szCs w:val="28"/>
        </w:rPr>
        <w:t>Temporalización</w:t>
      </w:r>
      <w:proofErr w:type="spellEnd"/>
      <w:r w:rsidRPr="00B4781C">
        <w:rPr>
          <w:rFonts w:ascii="Arial Narrow" w:hAnsi="Arial Narrow" w:cs="Arial"/>
          <w:b/>
          <w:bCs/>
          <w:sz w:val="28"/>
          <w:szCs w:val="28"/>
        </w:rPr>
        <w:t xml:space="preserve">:  </w:t>
      </w:r>
    </w:p>
    <w:p w:rsidR="00115485" w:rsidRPr="00B4781C" w:rsidRDefault="00115485" w:rsidP="00115485">
      <w:pPr>
        <w:suppressAutoHyphens/>
        <w:spacing w:after="0"/>
        <w:ind w:left="360"/>
        <w:rPr>
          <w:rFonts w:ascii="Arial Narrow" w:hAnsi="Arial Narrow" w:cs="Arial"/>
          <w:b/>
          <w:bCs/>
          <w:sz w:val="28"/>
          <w:szCs w:val="28"/>
        </w:rPr>
      </w:pPr>
    </w:p>
    <w:p w:rsidR="00B4781C" w:rsidRPr="00CE754C" w:rsidRDefault="00B4781C" w:rsidP="00115485">
      <w:pPr>
        <w:spacing w:after="0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>1º AVALIACIÓN : Bloques 1</w:t>
      </w:r>
      <w:r w:rsidR="00CC1AD8">
        <w:rPr>
          <w:rFonts w:ascii="Arial Narrow" w:hAnsi="Arial Narrow" w:cs="Arial"/>
        </w:rPr>
        <w:t>, 2</w:t>
      </w:r>
      <w:r w:rsidR="00522CC9">
        <w:rPr>
          <w:rFonts w:ascii="Arial Narrow" w:hAnsi="Arial Narrow" w:cs="Arial"/>
        </w:rPr>
        <w:t>, parte</w:t>
      </w:r>
      <w:r w:rsidRPr="00CE754C">
        <w:rPr>
          <w:rFonts w:ascii="Arial Narrow" w:hAnsi="Arial Narrow" w:cs="Arial"/>
        </w:rPr>
        <w:t xml:space="preserve"> do </w:t>
      </w:r>
      <w:r w:rsidR="00CC1AD8">
        <w:rPr>
          <w:rFonts w:ascii="Arial Narrow" w:hAnsi="Arial Narrow" w:cs="Arial"/>
        </w:rPr>
        <w:t>3</w:t>
      </w:r>
      <w:r w:rsidR="00522CC9">
        <w:rPr>
          <w:rFonts w:ascii="Arial Narrow" w:hAnsi="Arial Narrow" w:cs="Arial"/>
        </w:rPr>
        <w:t xml:space="preserve"> e 8</w:t>
      </w:r>
    </w:p>
    <w:p w:rsidR="00B4781C" w:rsidRPr="00CE754C" w:rsidRDefault="00B4781C" w:rsidP="00115485">
      <w:pPr>
        <w:spacing w:after="0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Bloque </w:t>
      </w:r>
      <w:r w:rsidR="00CC1AD8">
        <w:rPr>
          <w:rFonts w:ascii="Arial Narrow" w:hAnsi="Arial Narrow" w:cs="Arial"/>
        </w:rPr>
        <w:t xml:space="preserve">1.- </w:t>
      </w:r>
      <w:r w:rsidRPr="00CE754C">
        <w:rPr>
          <w:rFonts w:ascii="Arial Narrow" w:hAnsi="Arial Narrow" w:cs="Arial"/>
        </w:rPr>
        <w:t>A</w:t>
      </w:r>
      <w:r w:rsidR="00CC1AD8">
        <w:rPr>
          <w:rFonts w:ascii="Arial Narrow" w:hAnsi="Arial Narrow" w:cs="Arial"/>
        </w:rPr>
        <w:t>s características do movemento</w:t>
      </w:r>
    </w:p>
    <w:p w:rsidR="00B4781C" w:rsidRDefault="00B4781C" w:rsidP="00115485">
      <w:pPr>
        <w:spacing w:after="0"/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>Bloque 2</w:t>
      </w:r>
      <w:r w:rsidR="00CC1AD8">
        <w:rPr>
          <w:rFonts w:ascii="Arial Narrow" w:hAnsi="Arial Narrow" w:cs="Arial"/>
        </w:rPr>
        <w:t>.- Organización básica do corpo humano</w:t>
      </w:r>
    </w:p>
    <w:p w:rsidR="00522CC9" w:rsidRDefault="00CC1AD8" w:rsidP="00115485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Bloque 3</w:t>
      </w:r>
      <w:r w:rsidR="00522CC9">
        <w:rPr>
          <w:rFonts w:ascii="Arial Narrow" w:hAnsi="Arial Narrow" w:cs="Arial"/>
        </w:rPr>
        <w:t>.- O aparato locomotor</w:t>
      </w:r>
    </w:p>
    <w:p w:rsidR="00CC1AD8" w:rsidRDefault="00522CC9" w:rsidP="00115485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Bloque 8: Elementos comúns </w:t>
      </w:r>
    </w:p>
    <w:p w:rsidR="00115485" w:rsidRPr="00CE754C" w:rsidRDefault="00115485" w:rsidP="00115485">
      <w:pPr>
        <w:spacing w:after="0"/>
        <w:rPr>
          <w:rFonts w:ascii="Arial Narrow" w:hAnsi="Arial Narrow" w:cs="Arial"/>
        </w:rPr>
      </w:pPr>
    </w:p>
    <w:tbl>
      <w:tblPr>
        <w:tblW w:w="8814" w:type="dxa"/>
        <w:tblInd w:w="-10" w:type="dxa"/>
        <w:tblLayout w:type="fixed"/>
        <w:tblLook w:val="0000"/>
      </w:tblPr>
      <w:tblGrid>
        <w:gridCol w:w="8814"/>
      </w:tblGrid>
      <w:tr w:rsidR="00B4781C" w:rsidRPr="00CE754C" w:rsidTr="00115485">
        <w:tc>
          <w:tcPr>
            <w:tcW w:w="8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4781C" w:rsidRPr="00CE754C" w:rsidRDefault="00B4781C" w:rsidP="00115485">
            <w:pPr>
              <w:snapToGrid w:val="0"/>
              <w:spacing w:after="0"/>
              <w:rPr>
                <w:rFonts w:ascii="Arial Narrow" w:hAnsi="Arial Narrow" w:cs="Arial"/>
              </w:rPr>
            </w:pPr>
            <w:r w:rsidRPr="00CE754C">
              <w:rPr>
                <w:rFonts w:ascii="Arial Narrow" w:hAnsi="Arial Narrow" w:cs="Arial"/>
              </w:rPr>
              <w:t>2º AVALIACIÓN :</w:t>
            </w:r>
            <w:r w:rsidR="00522CC9">
              <w:rPr>
                <w:rFonts w:ascii="Arial Narrow" w:hAnsi="Arial Narrow" w:cs="Arial"/>
              </w:rPr>
              <w:t xml:space="preserve"> </w:t>
            </w:r>
            <w:r w:rsidRPr="00CE754C">
              <w:rPr>
                <w:rFonts w:ascii="Arial Narrow" w:hAnsi="Arial Narrow" w:cs="Arial"/>
              </w:rPr>
              <w:t>Bloques 3</w:t>
            </w:r>
            <w:r w:rsidR="00522CC9">
              <w:rPr>
                <w:rFonts w:ascii="Arial Narrow" w:hAnsi="Arial Narrow" w:cs="Arial"/>
              </w:rPr>
              <w:t xml:space="preserve"> (continuación), 4 e 8</w:t>
            </w:r>
            <w:r w:rsidRPr="00CE754C">
              <w:rPr>
                <w:rFonts w:ascii="Arial Narrow" w:hAnsi="Arial Narrow" w:cs="Arial"/>
              </w:rPr>
              <w:t xml:space="preserve"> </w:t>
            </w:r>
          </w:p>
          <w:p w:rsidR="00B4781C" w:rsidRPr="00CE754C" w:rsidRDefault="00B4781C" w:rsidP="00115485">
            <w:pPr>
              <w:spacing w:after="0"/>
              <w:rPr>
                <w:rFonts w:ascii="Arial Narrow" w:hAnsi="Arial Narrow" w:cs="Arial"/>
              </w:rPr>
            </w:pPr>
            <w:r w:rsidRPr="00CE754C">
              <w:rPr>
                <w:rFonts w:ascii="Arial Narrow" w:hAnsi="Arial Narrow" w:cs="Arial"/>
              </w:rPr>
              <w:t>Bloque</w:t>
            </w:r>
            <w:r w:rsidR="00522CC9">
              <w:rPr>
                <w:rFonts w:ascii="Arial Narrow" w:hAnsi="Arial Narrow" w:cs="Arial"/>
              </w:rPr>
              <w:t xml:space="preserve"> 3.- O aparato locomotor</w:t>
            </w:r>
          </w:p>
          <w:p w:rsidR="00B4781C" w:rsidRPr="00CE754C" w:rsidRDefault="00B4781C" w:rsidP="00115485">
            <w:pPr>
              <w:snapToGrid w:val="0"/>
              <w:spacing w:after="0"/>
              <w:rPr>
                <w:rFonts w:ascii="Arial Narrow" w:hAnsi="Arial Narrow" w:cs="Arial"/>
              </w:rPr>
            </w:pPr>
            <w:r w:rsidRPr="00CE754C">
              <w:rPr>
                <w:rFonts w:ascii="Arial Narrow" w:hAnsi="Arial Narrow" w:cs="Arial"/>
              </w:rPr>
              <w:t xml:space="preserve">Bloque </w:t>
            </w:r>
            <w:r w:rsidR="00522CC9">
              <w:rPr>
                <w:rFonts w:ascii="Arial Narrow" w:hAnsi="Arial Narrow" w:cs="Arial"/>
              </w:rPr>
              <w:t xml:space="preserve">4.- O sistema </w:t>
            </w:r>
            <w:proofErr w:type="spellStart"/>
            <w:r w:rsidR="00522CC9">
              <w:rPr>
                <w:rFonts w:ascii="Arial Narrow" w:hAnsi="Arial Narrow" w:cs="Arial"/>
              </w:rPr>
              <w:t>cardiopulmonar</w:t>
            </w:r>
            <w:proofErr w:type="spellEnd"/>
          </w:p>
          <w:p w:rsidR="00B4781C" w:rsidRDefault="00B4781C" w:rsidP="00115485">
            <w:pPr>
              <w:snapToGrid w:val="0"/>
              <w:spacing w:after="0"/>
              <w:rPr>
                <w:rFonts w:ascii="Arial Narrow" w:hAnsi="Arial Narrow" w:cs="Arial"/>
              </w:rPr>
            </w:pPr>
            <w:r w:rsidRPr="00CE754C">
              <w:rPr>
                <w:rFonts w:ascii="Arial Narrow" w:hAnsi="Arial Narrow" w:cs="Arial"/>
              </w:rPr>
              <w:t>Bloque</w:t>
            </w:r>
            <w:r w:rsidR="00522CC9">
              <w:rPr>
                <w:rFonts w:ascii="Arial Narrow" w:hAnsi="Arial Narrow" w:cs="Arial"/>
              </w:rPr>
              <w:t xml:space="preserve"> 5.- O sistema de achega e de utilización de enerxía </w:t>
            </w:r>
          </w:p>
          <w:p w:rsidR="00522CC9" w:rsidRPr="00CE754C" w:rsidRDefault="00522CC9" w:rsidP="00115485">
            <w:pPr>
              <w:snapToGrid w:val="0"/>
              <w:spacing w:after="0"/>
              <w:rPr>
                <w:rFonts w:ascii="Arial Narrow" w:hAnsi="Arial Narrow" w:cs="Arial"/>
                <w:lang w:val="pt-PT"/>
              </w:rPr>
            </w:pPr>
            <w:r>
              <w:rPr>
                <w:rFonts w:ascii="Arial Narrow" w:hAnsi="Arial Narrow" w:cs="Arial"/>
              </w:rPr>
              <w:t>Bloque 8.-. Elementos comúns</w:t>
            </w:r>
          </w:p>
        </w:tc>
      </w:tr>
      <w:tr w:rsidR="00B4781C" w:rsidRPr="00CE754C" w:rsidTr="00115485">
        <w:tc>
          <w:tcPr>
            <w:tcW w:w="8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4781C" w:rsidRPr="00CE754C" w:rsidRDefault="00B4781C" w:rsidP="00115485">
            <w:pPr>
              <w:snapToGrid w:val="0"/>
              <w:spacing w:after="0"/>
              <w:rPr>
                <w:rFonts w:ascii="Arial Narrow" w:hAnsi="Arial Narrow" w:cs="Arial"/>
                <w:lang w:val="pt-BR"/>
              </w:rPr>
            </w:pPr>
          </w:p>
        </w:tc>
      </w:tr>
      <w:tr w:rsidR="00B4781C" w:rsidRPr="00CE754C" w:rsidTr="00115485">
        <w:tc>
          <w:tcPr>
            <w:tcW w:w="8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4781C" w:rsidRPr="00522CC9" w:rsidRDefault="00B4781C" w:rsidP="00115485">
            <w:pPr>
              <w:spacing w:after="0"/>
              <w:rPr>
                <w:rFonts w:ascii="Arial Narrow" w:hAnsi="Arial Narrow" w:cs="Arial"/>
              </w:rPr>
            </w:pPr>
            <w:r w:rsidRPr="00522CC9">
              <w:rPr>
                <w:rFonts w:ascii="Arial Narrow" w:hAnsi="Arial Narrow" w:cs="Arial"/>
              </w:rPr>
              <w:t>3ª AVALIACIÓN: Bloque</w:t>
            </w:r>
            <w:r w:rsidR="00522CC9">
              <w:rPr>
                <w:rFonts w:ascii="Arial Narrow" w:hAnsi="Arial Narrow" w:cs="Arial"/>
              </w:rPr>
              <w:t>s 6, 7 e 8</w:t>
            </w:r>
          </w:p>
          <w:p w:rsidR="00B4781C" w:rsidRDefault="00B4781C" w:rsidP="00115485">
            <w:pPr>
              <w:spacing w:after="0"/>
              <w:rPr>
                <w:rFonts w:ascii="Arial Narrow" w:hAnsi="Arial Narrow" w:cs="Arial"/>
              </w:rPr>
            </w:pPr>
            <w:r w:rsidRPr="00CE754C">
              <w:rPr>
                <w:rFonts w:ascii="Arial Narrow" w:hAnsi="Arial Narrow" w:cs="Arial"/>
              </w:rPr>
              <w:t>Bloque</w:t>
            </w:r>
            <w:r w:rsidR="00522CC9">
              <w:rPr>
                <w:rFonts w:ascii="Arial Narrow" w:hAnsi="Arial Narrow" w:cs="Arial"/>
              </w:rPr>
              <w:t xml:space="preserve"> 6.- Os sistemas de coordinación e regulación</w:t>
            </w:r>
          </w:p>
          <w:p w:rsidR="00522CC9" w:rsidRDefault="00522CC9" w:rsidP="00115485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Bloque 7.- Expresión e comunicación corporal</w:t>
            </w:r>
          </w:p>
          <w:p w:rsidR="00115485" w:rsidRDefault="00115485" w:rsidP="00115485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Bloque 8.- Elementos comúns</w:t>
            </w:r>
          </w:p>
          <w:p w:rsidR="00522CC9" w:rsidRDefault="00522CC9" w:rsidP="00115485">
            <w:pPr>
              <w:spacing w:after="0"/>
              <w:rPr>
                <w:rFonts w:ascii="Arial Narrow" w:hAnsi="Arial Narrow" w:cs="Arial"/>
              </w:rPr>
            </w:pPr>
          </w:p>
          <w:p w:rsidR="00522CC9" w:rsidRPr="00115485" w:rsidRDefault="00522CC9" w:rsidP="00115485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:rsidR="00B4781C" w:rsidRDefault="00B4781C" w:rsidP="00B4781C">
      <w:pPr>
        <w:rPr>
          <w:rFonts w:ascii="Arial Narrow" w:hAnsi="Arial Narrow" w:cs="Arial"/>
        </w:rPr>
      </w:pPr>
      <w:r w:rsidRPr="00CE754C">
        <w:rPr>
          <w:rFonts w:ascii="Arial Narrow" w:hAnsi="Arial Narrow" w:cs="Arial"/>
        </w:rPr>
        <w:t xml:space="preserve">Esta </w:t>
      </w:r>
      <w:proofErr w:type="spellStart"/>
      <w:r w:rsidRPr="00CE754C">
        <w:rPr>
          <w:rFonts w:ascii="Arial Narrow" w:hAnsi="Arial Narrow" w:cs="Arial"/>
        </w:rPr>
        <w:t>temporalización</w:t>
      </w:r>
      <w:proofErr w:type="spellEnd"/>
      <w:r w:rsidRPr="00CE754C">
        <w:rPr>
          <w:rFonts w:ascii="Arial Narrow" w:hAnsi="Arial Narrow" w:cs="Arial"/>
        </w:rPr>
        <w:t xml:space="preserve"> pode variar en función da marcha do curso</w:t>
      </w:r>
    </w:p>
    <w:p w:rsidR="00115485" w:rsidRDefault="00115485" w:rsidP="00B4781C">
      <w:pPr>
        <w:rPr>
          <w:rFonts w:ascii="Arial Narrow" w:hAnsi="Arial Narrow" w:cs="Arial"/>
        </w:rPr>
      </w:pPr>
    </w:p>
    <w:p w:rsidR="00115485" w:rsidRDefault="00115485" w:rsidP="00B4781C">
      <w:pPr>
        <w:rPr>
          <w:rFonts w:ascii="Arial Narrow" w:hAnsi="Arial Narrow" w:cs="Arial"/>
        </w:rPr>
      </w:pPr>
    </w:p>
    <w:p w:rsidR="00115485" w:rsidRDefault="00115485" w:rsidP="00B4781C">
      <w:pPr>
        <w:rPr>
          <w:rFonts w:ascii="Arial Narrow" w:hAnsi="Arial Narrow" w:cs="Arial"/>
        </w:rPr>
      </w:pPr>
    </w:p>
    <w:p w:rsidR="00A664DE" w:rsidRDefault="00A664DE" w:rsidP="00B4781C">
      <w:pPr>
        <w:rPr>
          <w:rFonts w:ascii="Arial Narrow" w:hAnsi="Arial Narrow" w:cs="Arial"/>
        </w:rPr>
      </w:pPr>
    </w:p>
    <w:p w:rsidR="00115485" w:rsidRDefault="00115485" w:rsidP="00B4781C">
      <w:pPr>
        <w:rPr>
          <w:rFonts w:ascii="Arial Narrow" w:hAnsi="Arial Narrow" w:cs="Arial"/>
        </w:rPr>
      </w:pPr>
    </w:p>
    <w:p w:rsidR="00115485" w:rsidRDefault="00115485" w:rsidP="006464C1">
      <w:pPr>
        <w:pStyle w:val="Prrafodelista5"/>
        <w:spacing w:after="0"/>
        <w:ind w:left="0"/>
        <w:jc w:val="both"/>
        <w:rPr>
          <w:rFonts w:ascii="Arial Narrow" w:hAnsi="Arial Narrow" w:cs="Times New Roman"/>
          <w:sz w:val="28"/>
          <w:szCs w:val="28"/>
        </w:rPr>
      </w:pPr>
      <w:bookmarkStart w:id="2" w:name="_Toc433744805"/>
      <w:bookmarkStart w:id="3" w:name="_Toc433745392"/>
      <w:r w:rsidRPr="00115485">
        <w:rPr>
          <w:rStyle w:val="TtuloCar"/>
          <w:rFonts w:ascii="Arial Narrow" w:eastAsia="SimSun" w:hAnsi="Arial Narrow"/>
          <w:sz w:val="28"/>
          <w:szCs w:val="28"/>
          <w:lang w:val="es-ES"/>
        </w:rPr>
        <w:lastRenderedPageBreak/>
        <w:t xml:space="preserve">e) </w:t>
      </w:r>
      <w:proofErr w:type="spellStart"/>
      <w:r w:rsidRPr="00115485">
        <w:rPr>
          <w:rStyle w:val="TtuloCar"/>
          <w:rFonts w:ascii="Arial Narrow" w:eastAsia="SimSun" w:hAnsi="Arial Narrow"/>
          <w:sz w:val="28"/>
          <w:szCs w:val="28"/>
          <w:lang w:val="es-ES"/>
        </w:rPr>
        <w:t>Procedementos</w:t>
      </w:r>
      <w:proofErr w:type="spellEnd"/>
      <w:r w:rsidRPr="00115485">
        <w:rPr>
          <w:rStyle w:val="TtuloCar"/>
          <w:rFonts w:ascii="Arial Narrow" w:eastAsia="SimSun" w:hAnsi="Arial Narrow"/>
          <w:sz w:val="28"/>
          <w:szCs w:val="28"/>
          <w:lang w:val="es-ES"/>
        </w:rPr>
        <w:t xml:space="preserve"> de </w:t>
      </w:r>
      <w:proofErr w:type="spellStart"/>
      <w:r w:rsidRPr="00115485">
        <w:rPr>
          <w:rStyle w:val="TtuloCar"/>
          <w:rFonts w:ascii="Arial Narrow" w:eastAsia="SimSun" w:hAnsi="Arial Narrow"/>
          <w:sz w:val="28"/>
          <w:szCs w:val="28"/>
          <w:lang w:val="es-ES"/>
        </w:rPr>
        <w:t>avaliación</w:t>
      </w:r>
      <w:bookmarkEnd w:id="2"/>
      <w:bookmarkEnd w:id="3"/>
      <w:proofErr w:type="spellEnd"/>
      <w:r w:rsidRPr="00115485">
        <w:rPr>
          <w:rStyle w:val="TtuloCar"/>
          <w:rFonts w:ascii="Arial Narrow" w:eastAsia="SimSun" w:hAnsi="Arial Narrow"/>
          <w:sz w:val="28"/>
          <w:szCs w:val="28"/>
          <w:lang w:val="es-ES"/>
        </w:rPr>
        <w:t>:</w:t>
      </w:r>
      <w:r w:rsidRPr="00115485">
        <w:rPr>
          <w:rFonts w:ascii="Arial Narrow" w:hAnsi="Arial Narrow" w:cs="Times New Roman"/>
          <w:sz w:val="28"/>
          <w:szCs w:val="28"/>
        </w:rPr>
        <w:t xml:space="preserve"> </w:t>
      </w:r>
      <w:r w:rsidR="008B7873" w:rsidRPr="008B7873">
        <w:rPr>
          <w:rFonts w:ascii="Arial Narrow" w:hAnsi="Arial Narrow" w:cs="Times New Roman"/>
          <w:sz w:val="24"/>
          <w:szCs w:val="24"/>
        </w:rPr>
        <w:t>Valoraranse os seguintes puntos:</w:t>
      </w:r>
      <w:r w:rsidR="008B7873">
        <w:rPr>
          <w:rFonts w:ascii="Arial Narrow" w:hAnsi="Arial Narrow" w:cs="Times New Roman"/>
          <w:sz w:val="28"/>
          <w:szCs w:val="28"/>
        </w:rPr>
        <w:t xml:space="preserve"> </w:t>
      </w:r>
    </w:p>
    <w:p w:rsidR="00115485" w:rsidRPr="00CE754C" w:rsidRDefault="008B7873" w:rsidP="006464C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A </w:t>
      </w:r>
      <w:r w:rsidR="00115485" w:rsidRPr="00CE754C">
        <w:rPr>
          <w:rFonts w:ascii="Arial Narrow" w:hAnsi="Arial Narrow" w:cs="Tahoma"/>
        </w:rPr>
        <w:t xml:space="preserve"> aprendizaxe dos contidos.</w:t>
      </w:r>
    </w:p>
    <w:p w:rsidR="00115485" w:rsidRPr="00CE754C" w:rsidRDefault="008B7873" w:rsidP="006464C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Os  procesos de aprendizaxe</w:t>
      </w:r>
      <w:r w:rsidR="00115485" w:rsidRPr="00CE754C">
        <w:rPr>
          <w:rFonts w:ascii="Arial Narrow" w:hAnsi="Arial Narrow" w:cs="Tahoma"/>
        </w:rPr>
        <w:t>.</w:t>
      </w:r>
    </w:p>
    <w:p w:rsidR="00115485" w:rsidRPr="00CE754C" w:rsidRDefault="008B787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A e</w:t>
      </w:r>
      <w:r w:rsidR="00115485" w:rsidRPr="00CE754C">
        <w:rPr>
          <w:rFonts w:ascii="Arial Narrow" w:hAnsi="Arial Narrow" w:cs="Tahoma"/>
        </w:rPr>
        <w:t>xpresión  oral</w:t>
      </w:r>
      <w:r>
        <w:rPr>
          <w:rFonts w:ascii="Arial Narrow" w:hAnsi="Arial Narrow" w:cs="Tahoma"/>
        </w:rPr>
        <w:t>.</w:t>
      </w:r>
    </w:p>
    <w:p w:rsidR="00115485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A </w:t>
      </w:r>
      <w:r w:rsidR="008B7873">
        <w:rPr>
          <w:rFonts w:ascii="Arial Narrow" w:hAnsi="Arial Narrow" w:cs="Tahoma"/>
        </w:rPr>
        <w:t xml:space="preserve"> o</w:t>
      </w:r>
      <w:r w:rsidR="00115485" w:rsidRPr="00CE754C">
        <w:rPr>
          <w:rFonts w:ascii="Arial Narrow" w:hAnsi="Arial Narrow" w:cs="Tahoma"/>
        </w:rPr>
        <w:t xml:space="preserve">rde, limpeza  e  </w:t>
      </w:r>
      <w:r>
        <w:rPr>
          <w:rFonts w:ascii="Arial Narrow" w:hAnsi="Arial Narrow" w:cs="Tahoma"/>
        </w:rPr>
        <w:t>contido</w:t>
      </w:r>
      <w:r w:rsidR="00115485" w:rsidRPr="00CE754C">
        <w:rPr>
          <w:rFonts w:ascii="Arial Narrow" w:hAnsi="Arial Narrow" w:cs="Tahoma"/>
        </w:rPr>
        <w:t xml:space="preserve"> do</w:t>
      </w:r>
      <w:r>
        <w:rPr>
          <w:rFonts w:ascii="Arial Narrow" w:hAnsi="Arial Narrow" w:cs="Tahoma"/>
        </w:rPr>
        <w:t>s</w:t>
      </w:r>
      <w:r w:rsidR="00115485" w:rsidRPr="00CE754C">
        <w:rPr>
          <w:rFonts w:ascii="Arial Narrow" w:hAnsi="Arial Narrow" w:cs="Tahoma"/>
        </w:rPr>
        <w:t xml:space="preserve"> traballo</w:t>
      </w:r>
      <w:r>
        <w:rPr>
          <w:rFonts w:ascii="Arial Narrow" w:hAnsi="Arial Narrow" w:cs="Tahoma"/>
        </w:rPr>
        <w:t>s</w:t>
      </w:r>
      <w:r w:rsidR="00115485" w:rsidRPr="00CE754C">
        <w:rPr>
          <w:rFonts w:ascii="Arial Narrow" w:hAnsi="Arial Narrow" w:cs="Tahoma"/>
        </w:rPr>
        <w:t xml:space="preserve">  presentado</w:t>
      </w:r>
      <w:r>
        <w:rPr>
          <w:rFonts w:ascii="Arial Narrow" w:hAnsi="Arial Narrow" w:cs="Tahoma"/>
        </w:rPr>
        <w:t>s</w:t>
      </w:r>
      <w:r w:rsidR="00115485" w:rsidRPr="00CE754C">
        <w:rPr>
          <w:rFonts w:ascii="Arial Narrow" w:hAnsi="Arial Narrow" w:cs="Tahoma"/>
        </w:rPr>
        <w:t>.</w:t>
      </w:r>
    </w:p>
    <w:p w:rsidR="00924178" w:rsidRPr="00CE754C" w:rsidRDefault="00924178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Rexistro do traballo nun caderno.</w:t>
      </w:r>
    </w:p>
    <w:p w:rsidR="00115485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O t</w:t>
      </w:r>
      <w:r w:rsidR="00115485" w:rsidRPr="00CE754C">
        <w:rPr>
          <w:rFonts w:ascii="Arial Narrow" w:hAnsi="Arial Narrow" w:cs="Tahoma"/>
        </w:rPr>
        <w:t>empo  de realización</w:t>
      </w:r>
      <w:r>
        <w:rPr>
          <w:rFonts w:ascii="Arial Narrow" w:hAnsi="Arial Narrow" w:cs="Tahoma"/>
        </w:rPr>
        <w:t xml:space="preserve"> da t</w:t>
      </w:r>
      <w:r w:rsidR="00924178">
        <w:rPr>
          <w:rFonts w:ascii="Arial Narrow" w:hAnsi="Arial Narrow" w:cs="Tahoma"/>
        </w:rPr>
        <w:t>a</w:t>
      </w:r>
      <w:r>
        <w:rPr>
          <w:rFonts w:ascii="Arial Narrow" w:hAnsi="Arial Narrow" w:cs="Tahoma"/>
        </w:rPr>
        <w:t>refas</w:t>
      </w:r>
      <w:r w:rsidR="00115485" w:rsidRPr="00CE754C">
        <w:rPr>
          <w:rFonts w:ascii="Arial Narrow" w:hAnsi="Arial Narrow" w:cs="Tahoma"/>
        </w:rPr>
        <w:t>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O u</w:t>
      </w:r>
      <w:r w:rsidR="00115485" w:rsidRPr="00CE754C">
        <w:rPr>
          <w:rFonts w:ascii="Arial Narrow" w:hAnsi="Arial Narrow" w:cs="Tahoma"/>
        </w:rPr>
        <w:t>so axeitado do  ordenador  e algunha  ferramenta telemática</w:t>
      </w:r>
      <w:r>
        <w:rPr>
          <w:rFonts w:ascii="Arial Narrow" w:hAnsi="Arial Narrow" w:cs="Tahoma"/>
        </w:rPr>
        <w:t xml:space="preserve"> utilizando a internet de forma responsable para resolver actividades</w:t>
      </w:r>
      <w:r w:rsidR="00115485" w:rsidRPr="00CE754C">
        <w:rPr>
          <w:rFonts w:ascii="Arial Narrow" w:hAnsi="Arial Narrow" w:cs="Tahoma"/>
        </w:rPr>
        <w:t>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O g</w:t>
      </w:r>
      <w:r w:rsidR="00115485" w:rsidRPr="00CE754C">
        <w:rPr>
          <w:rFonts w:ascii="Arial Narrow" w:hAnsi="Arial Narrow" w:cs="Tahoma"/>
        </w:rPr>
        <w:t>rao de autonom</w:t>
      </w:r>
      <w:r w:rsidR="00924178">
        <w:rPr>
          <w:rFonts w:ascii="Arial Narrow" w:hAnsi="Arial Narrow" w:cs="Tahoma"/>
        </w:rPr>
        <w:t>í</w:t>
      </w:r>
      <w:r w:rsidR="00115485" w:rsidRPr="00CE754C">
        <w:rPr>
          <w:rFonts w:ascii="Arial Narrow" w:hAnsi="Arial Narrow" w:cs="Tahoma"/>
        </w:rPr>
        <w:t>a</w:t>
      </w:r>
      <w:r>
        <w:rPr>
          <w:rFonts w:ascii="Arial Narrow" w:hAnsi="Arial Narrow" w:cs="Tahoma"/>
        </w:rPr>
        <w:t xml:space="preserve"> no traballo persoal.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A c</w:t>
      </w:r>
      <w:r w:rsidR="00115485" w:rsidRPr="00CE754C">
        <w:rPr>
          <w:rFonts w:ascii="Arial Narrow" w:hAnsi="Arial Narrow" w:cs="Tahoma"/>
        </w:rPr>
        <w:t xml:space="preserve">apacidade  de traballar </w:t>
      </w:r>
      <w:r>
        <w:rPr>
          <w:rFonts w:ascii="Arial Narrow" w:hAnsi="Arial Narrow" w:cs="Tahoma"/>
        </w:rPr>
        <w:t xml:space="preserve"> de</w:t>
      </w:r>
      <w:r w:rsidR="00115485" w:rsidRPr="00CE754C">
        <w:rPr>
          <w:rFonts w:ascii="Arial Narrow" w:hAnsi="Arial Narrow" w:cs="Tahoma"/>
        </w:rPr>
        <w:t xml:space="preserve"> forma  c</w:t>
      </w:r>
      <w:r>
        <w:rPr>
          <w:rFonts w:ascii="Arial Narrow" w:hAnsi="Arial Narrow" w:cs="Tahoma"/>
        </w:rPr>
        <w:t>ooperativa</w:t>
      </w:r>
      <w:r w:rsidR="00115485" w:rsidRPr="00CE754C">
        <w:rPr>
          <w:rFonts w:ascii="Arial Narrow" w:hAnsi="Arial Narrow" w:cs="Tahoma"/>
        </w:rPr>
        <w:t>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O i</w:t>
      </w:r>
      <w:r w:rsidR="00115485" w:rsidRPr="00CE754C">
        <w:rPr>
          <w:rFonts w:ascii="Arial Narrow" w:hAnsi="Arial Narrow" w:cs="Tahoma"/>
        </w:rPr>
        <w:t xml:space="preserve">nterese </w:t>
      </w:r>
      <w:r>
        <w:rPr>
          <w:rFonts w:ascii="Arial Narrow" w:hAnsi="Arial Narrow" w:cs="Tahoma"/>
        </w:rPr>
        <w:t>na materia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A r</w:t>
      </w:r>
      <w:r w:rsidR="00115485" w:rsidRPr="00CE754C">
        <w:rPr>
          <w:rFonts w:ascii="Arial Narrow" w:hAnsi="Arial Narrow" w:cs="Tahoma"/>
        </w:rPr>
        <w:t>ealización</w:t>
      </w:r>
      <w:r w:rsidR="00115485">
        <w:rPr>
          <w:rFonts w:ascii="Arial Narrow" w:hAnsi="Arial Narrow" w:cs="Tahoma"/>
        </w:rPr>
        <w:t xml:space="preserve"> d</w:t>
      </w:r>
      <w:r>
        <w:rPr>
          <w:rFonts w:ascii="Arial Narrow" w:hAnsi="Arial Narrow" w:cs="Tahoma"/>
        </w:rPr>
        <w:t>o</w:t>
      </w:r>
      <w:r w:rsidR="00115485">
        <w:rPr>
          <w:rFonts w:ascii="Arial Narrow" w:hAnsi="Arial Narrow" w:cs="Tahoma"/>
        </w:rPr>
        <w:t xml:space="preserve"> traballo</w:t>
      </w:r>
      <w:r w:rsidR="00115485" w:rsidRPr="00CE754C">
        <w:rPr>
          <w:rFonts w:ascii="Arial Narrow" w:hAnsi="Arial Narrow" w:cs="Tahoma"/>
        </w:rPr>
        <w:t xml:space="preserve"> sen axuda externa.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A utilización de esquemas </w:t>
      </w:r>
      <w:r w:rsidR="0036568A">
        <w:rPr>
          <w:rFonts w:ascii="Arial Narrow" w:hAnsi="Arial Narrow" w:cs="Tahoma"/>
        </w:rPr>
        <w:t xml:space="preserve">e gráficos </w:t>
      </w:r>
      <w:r>
        <w:rPr>
          <w:rFonts w:ascii="Arial Narrow" w:hAnsi="Arial Narrow" w:cs="Tahoma"/>
        </w:rPr>
        <w:t>como ferramenta</w:t>
      </w:r>
      <w:r w:rsidR="00115485" w:rsidRPr="00CE754C">
        <w:rPr>
          <w:rFonts w:ascii="Arial Narrow" w:hAnsi="Arial Narrow" w:cs="Tahoma"/>
        </w:rPr>
        <w:t>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A c</w:t>
      </w:r>
      <w:r w:rsidR="00115485" w:rsidRPr="00CE754C">
        <w:rPr>
          <w:rFonts w:ascii="Arial Narrow" w:hAnsi="Arial Narrow" w:cs="Tahoma"/>
        </w:rPr>
        <w:t>reatividade.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O </w:t>
      </w:r>
      <w:r w:rsidR="00115485" w:rsidRPr="00CE754C">
        <w:rPr>
          <w:rFonts w:ascii="Arial Narrow" w:hAnsi="Arial Narrow" w:cs="Tahoma"/>
        </w:rPr>
        <w:t>coñecemento das normas de seguridade</w:t>
      </w:r>
      <w:r w:rsidR="00115485">
        <w:rPr>
          <w:rFonts w:ascii="Arial Narrow" w:hAnsi="Arial Narrow" w:cs="Tahoma"/>
        </w:rPr>
        <w:t xml:space="preserve"> do laboratorio.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A r</w:t>
      </w:r>
      <w:r w:rsidR="00115485" w:rsidRPr="00CE754C">
        <w:rPr>
          <w:rFonts w:ascii="Arial Narrow" w:hAnsi="Arial Narrow" w:cs="Tahoma"/>
        </w:rPr>
        <w:t xml:space="preserve">ealización  de  prácticas interpretando </w:t>
      </w:r>
      <w:r>
        <w:rPr>
          <w:rFonts w:ascii="Arial Narrow" w:hAnsi="Arial Narrow" w:cs="Tahoma"/>
        </w:rPr>
        <w:t xml:space="preserve">as indicacións </w:t>
      </w:r>
      <w:r w:rsidR="00115485" w:rsidRPr="00CE754C">
        <w:rPr>
          <w:rFonts w:ascii="Arial Narrow" w:hAnsi="Arial Narrow" w:cs="Tahoma"/>
        </w:rPr>
        <w:t>do profesor ou unha gu</w:t>
      </w:r>
      <w:r w:rsidR="0036568A">
        <w:rPr>
          <w:rFonts w:ascii="Arial Narrow" w:hAnsi="Arial Narrow" w:cs="Tahoma"/>
        </w:rPr>
        <w:t>í</w:t>
      </w:r>
      <w:r w:rsidR="00115485" w:rsidRPr="00CE754C">
        <w:rPr>
          <w:rFonts w:ascii="Arial Narrow" w:hAnsi="Arial Narrow" w:cs="Tahoma"/>
        </w:rPr>
        <w:t>a de prácticas.</w:t>
      </w:r>
    </w:p>
    <w:p w:rsidR="00115485" w:rsidRPr="00CE754C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>
        <w:rPr>
          <w:rFonts w:ascii="Arial Narrow" w:hAnsi="Arial Narrow" w:cs="Tahoma"/>
        </w:rPr>
        <w:t>A m</w:t>
      </w:r>
      <w:r w:rsidR="00115485" w:rsidRPr="00CE754C">
        <w:rPr>
          <w:rFonts w:ascii="Arial Narrow" w:hAnsi="Arial Narrow" w:cs="Tahoma"/>
        </w:rPr>
        <w:t>edida de soltura, manexando os instrumentos de laboratorio.</w:t>
      </w:r>
    </w:p>
    <w:p w:rsidR="00115485" w:rsidRPr="00CA6C13" w:rsidRDefault="00CA6C13" w:rsidP="00A762F1">
      <w:pPr>
        <w:numPr>
          <w:ilvl w:val="0"/>
          <w:numId w:val="195"/>
        </w:numPr>
        <w:tabs>
          <w:tab w:val="clear" w:pos="2160"/>
          <w:tab w:val="num" w:pos="0"/>
        </w:tabs>
        <w:suppressAutoHyphens/>
        <w:spacing w:after="0"/>
        <w:ind w:left="714" w:hanging="357"/>
        <w:rPr>
          <w:rFonts w:ascii="Arial Narrow" w:hAnsi="Arial Narrow" w:cs="Tahoma"/>
        </w:rPr>
      </w:pPr>
      <w:r w:rsidRPr="00CA6C13">
        <w:rPr>
          <w:rFonts w:ascii="Arial Narrow" w:hAnsi="Arial Narrow" w:cs="Tahoma"/>
        </w:rPr>
        <w:t>A p</w:t>
      </w:r>
      <w:r w:rsidR="00115485" w:rsidRPr="00CA6C13">
        <w:rPr>
          <w:rFonts w:ascii="Arial Narrow" w:hAnsi="Arial Narrow" w:cs="Tahoma"/>
        </w:rPr>
        <w:t>resentación axeitada do caderno de prácticas</w:t>
      </w:r>
      <w:r w:rsidRPr="00CA6C13">
        <w:rPr>
          <w:rFonts w:ascii="Arial Narrow" w:hAnsi="Arial Narrow" w:cs="Tahoma"/>
        </w:rPr>
        <w:t xml:space="preserve"> e</w:t>
      </w:r>
      <w:r>
        <w:rPr>
          <w:rFonts w:ascii="Arial Narrow" w:hAnsi="Arial Narrow" w:cs="Tahoma"/>
        </w:rPr>
        <w:t xml:space="preserve"> a i</w:t>
      </w:r>
      <w:r w:rsidR="00115485" w:rsidRPr="00CA6C13">
        <w:rPr>
          <w:rFonts w:ascii="Arial Narrow" w:hAnsi="Arial Narrow" w:cs="Tahoma"/>
        </w:rPr>
        <w:t>nterpretación dos resultados obtidos na</w:t>
      </w:r>
      <w:r>
        <w:rPr>
          <w:rFonts w:ascii="Arial Narrow" w:hAnsi="Arial Narrow" w:cs="Tahoma"/>
        </w:rPr>
        <w:t>s</w:t>
      </w:r>
      <w:r w:rsidR="00115485" w:rsidRPr="00CA6C13">
        <w:rPr>
          <w:rFonts w:ascii="Arial Narrow" w:hAnsi="Arial Narrow" w:cs="Tahoma"/>
        </w:rPr>
        <w:t xml:space="preserve"> práctica</w:t>
      </w:r>
      <w:r>
        <w:rPr>
          <w:rFonts w:ascii="Arial Narrow" w:hAnsi="Arial Narrow" w:cs="Tahoma"/>
        </w:rPr>
        <w:t>s</w:t>
      </w:r>
      <w:r w:rsidR="00115485" w:rsidRPr="00CA6C13">
        <w:rPr>
          <w:rFonts w:ascii="Arial Narrow" w:hAnsi="Arial Narrow" w:cs="Tahoma"/>
        </w:rPr>
        <w:t>.</w:t>
      </w:r>
    </w:p>
    <w:p w:rsidR="00CA6C13" w:rsidRDefault="00CA6C13" w:rsidP="0052005A">
      <w:pPr>
        <w:suppressAutoHyphens/>
        <w:spacing w:after="0"/>
        <w:rPr>
          <w:rFonts w:ascii="Arial Narrow" w:hAnsi="Arial Narrow" w:cs="Tahoma"/>
          <w:b/>
          <w:sz w:val="28"/>
          <w:szCs w:val="28"/>
        </w:rPr>
      </w:pPr>
    </w:p>
    <w:p w:rsidR="00115485" w:rsidRDefault="00115485" w:rsidP="0052005A">
      <w:pPr>
        <w:suppressAutoHyphens/>
        <w:spacing w:after="0"/>
        <w:rPr>
          <w:rFonts w:ascii="Arial Narrow" w:hAnsi="Arial Narrow" w:cs="Tahoma"/>
          <w:b/>
          <w:sz w:val="28"/>
          <w:szCs w:val="28"/>
        </w:rPr>
      </w:pPr>
      <w:r w:rsidRPr="00115485">
        <w:rPr>
          <w:rFonts w:ascii="Arial Narrow" w:hAnsi="Arial Narrow" w:cs="Tahoma"/>
          <w:b/>
          <w:sz w:val="28"/>
          <w:szCs w:val="28"/>
        </w:rPr>
        <w:t>f) Instrumentos de avaliación</w:t>
      </w:r>
    </w:p>
    <w:p w:rsidR="00115485" w:rsidRDefault="00115485" w:rsidP="00A60A37">
      <w:pPr>
        <w:suppressAutoHyphens/>
        <w:spacing w:after="0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  <w:t>-  Probas orais e escritas.</w:t>
      </w:r>
    </w:p>
    <w:p w:rsidR="00115485" w:rsidRDefault="00115485" w:rsidP="00A60A37">
      <w:pPr>
        <w:suppressAutoHyphens/>
        <w:spacing w:after="0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  <w:t xml:space="preserve">- </w:t>
      </w:r>
      <w:r w:rsidR="00A60A37">
        <w:rPr>
          <w:rFonts w:ascii="Arial Narrow" w:hAnsi="Arial Narrow" w:cs="Tahoma"/>
        </w:rPr>
        <w:t xml:space="preserve"> Realización das tarefas </w:t>
      </w:r>
      <w:r w:rsidR="00CA6C13">
        <w:rPr>
          <w:rFonts w:ascii="Arial Narrow" w:hAnsi="Arial Narrow" w:cs="Tahoma"/>
        </w:rPr>
        <w:t>na</w:t>
      </w:r>
      <w:r w:rsidR="00A60A37">
        <w:rPr>
          <w:rFonts w:ascii="Arial Narrow" w:hAnsi="Arial Narrow" w:cs="Tahoma"/>
        </w:rPr>
        <w:t xml:space="preserve"> casa</w:t>
      </w:r>
    </w:p>
    <w:p w:rsidR="00A60A37" w:rsidRDefault="00A60A37" w:rsidP="00A60A37">
      <w:pPr>
        <w:suppressAutoHyphens/>
        <w:spacing w:after="0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  <w:t xml:space="preserve">- Participación e </w:t>
      </w:r>
      <w:proofErr w:type="spellStart"/>
      <w:r>
        <w:rPr>
          <w:rFonts w:ascii="Arial Narrow" w:hAnsi="Arial Narrow" w:cs="Tahoma"/>
        </w:rPr>
        <w:t>segu</w:t>
      </w:r>
      <w:r w:rsidR="00CA6C13">
        <w:rPr>
          <w:rFonts w:ascii="Arial Narrow" w:hAnsi="Arial Narrow" w:cs="Tahoma"/>
        </w:rPr>
        <w:t>e</w:t>
      </w:r>
      <w:r>
        <w:rPr>
          <w:rFonts w:ascii="Arial Narrow" w:hAnsi="Arial Narrow" w:cs="Tahoma"/>
        </w:rPr>
        <w:t>mento</w:t>
      </w:r>
      <w:proofErr w:type="spellEnd"/>
      <w:r>
        <w:rPr>
          <w:rFonts w:ascii="Arial Narrow" w:hAnsi="Arial Narrow" w:cs="Tahoma"/>
        </w:rPr>
        <w:t xml:space="preserve"> das clases</w:t>
      </w:r>
    </w:p>
    <w:p w:rsidR="00A60A37" w:rsidRDefault="00A60A37" w:rsidP="00A60A37">
      <w:pPr>
        <w:suppressAutoHyphens/>
        <w:spacing w:after="0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  <w:t xml:space="preserve">- Realización dos traballos utilizando as </w:t>
      </w:r>
      <w:proofErr w:type="spellStart"/>
      <w:r>
        <w:rPr>
          <w:rFonts w:ascii="Arial Narrow" w:hAnsi="Arial Narrow" w:cs="Tahoma"/>
        </w:rPr>
        <w:t>TICs</w:t>
      </w:r>
      <w:proofErr w:type="spellEnd"/>
      <w:r w:rsidR="00CA6C13">
        <w:rPr>
          <w:rFonts w:ascii="Arial Narrow" w:hAnsi="Arial Narrow" w:cs="Tahoma"/>
        </w:rPr>
        <w:t xml:space="preserve"> e outros medios.</w:t>
      </w:r>
    </w:p>
    <w:p w:rsidR="00A60A37" w:rsidRDefault="00A60A37" w:rsidP="00A60A37">
      <w:pPr>
        <w:suppressAutoHyphens/>
        <w:spacing w:after="0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  <w:t>- Participación no traballo cooperativo.</w:t>
      </w:r>
    </w:p>
    <w:p w:rsidR="00CA6C13" w:rsidRDefault="00CA6C13" w:rsidP="00A60A37">
      <w:pPr>
        <w:suppressAutoHyphens/>
        <w:spacing w:after="0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  <w:t>- Prácticas de laboratorio</w:t>
      </w:r>
    </w:p>
    <w:p w:rsidR="00CA6C13" w:rsidRDefault="00CA6C13" w:rsidP="00A60A37">
      <w:pPr>
        <w:suppressAutoHyphens/>
        <w:spacing w:after="0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  <w:t>- Caderno de laboratorio</w:t>
      </w:r>
    </w:p>
    <w:p w:rsidR="00CA6C13" w:rsidRDefault="00CA6C13" w:rsidP="006464C1">
      <w:pPr>
        <w:suppressAutoHyphens/>
        <w:spacing w:after="0"/>
        <w:ind w:firstLine="708"/>
        <w:rPr>
          <w:rFonts w:ascii="Arial Narrow" w:hAnsi="Arial Narrow" w:cs="Tahoma"/>
        </w:rPr>
      </w:pPr>
      <w:r>
        <w:rPr>
          <w:rFonts w:ascii="Arial Narrow" w:hAnsi="Arial Narrow" w:cs="Tahoma"/>
        </w:rPr>
        <w:t>- Caderno de aula</w:t>
      </w:r>
    </w:p>
    <w:p w:rsidR="00CA6C13" w:rsidRDefault="00CA6C13" w:rsidP="006464C1">
      <w:pPr>
        <w:suppressAutoHyphens/>
        <w:spacing w:after="0"/>
        <w:ind w:firstLine="708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- Lecturas relacionadas cos diferentes temas da programación. </w:t>
      </w:r>
    </w:p>
    <w:p w:rsidR="001A37F4" w:rsidRDefault="00A60A37" w:rsidP="00A664DE">
      <w:pPr>
        <w:suppressAutoHyphens/>
        <w:spacing w:after="0"/>
        <w:rPr>
          <w:rFonts w:ascii="Arial Narrow" w:hAnsi="Arial Narrow" w:cs="Tahoma"/>
        </w:rPr>
      </w:pPr>
      <w:r>
        <w:rPr>
          <w:rFonts w:ascii="Arial Narrow" w:hAnsi="Arial Narrow" w:cs="Tahoma"/>
        </w:rPr>
        <w:tab/>
      </w:r>
    </w:p>
    <w:p w:rsidR="00A664DE" w:rsidRDefault="00A664DE" w:rsidP="00A664DE">
      <w:pPr>
        <w:suppressAutoHyphens/>
        <w:spacing w:after="0"/>
        <w:rPr>
          <w:rFonts w:ascii="Arial Narrow" w:hAnsi="Arial Narrow" w:cs="Tahoma"/>
        </w:rPr>
      </w:pPr>
    </w:p>
    <w:p w:rsidR="00A664DE" w:rsidRDefault="00A664DE" w:rsidP="00A664DE">
      <w:pPr>
        <w:suppressAutoHyphens/>
        <w:spacing w:after="0"/>
        <w:rPr>
          <w:rStyle w:val="TtuloCar"/>
          <w:rFonts w:ascii="Arial Narrow" w:eastAsia="SimSun" w:hAnsi="Arial Narrow"/>
          <w:sz w:val="28"/>
          <w:szCs w:val="28"/>
          <w:lang w:val="es-ES"/>
        </w:rPr>
      </w:pPr>
    </w:p>
    <w:p w:rsidR="00A60A37" w:rsidRDefault="00A60A37" w:rsidP="0052005A">
      <w:pPr>
        <w:pStyle w:val="Prrafodelista5"/>
        <w:spacing w:after="0"/>
        <w:ind w:left="0"/>
        <w:jc w:val="both"/>
        <w:rPr>
          <w:rFonts w:ascii="Arial Narrow" w:hAnsi="Arial Narrow" w:cs="Times New Roman"/>
          <w:sz w:val="28"/>
          <w:szCs w:val="28"/>
        </w:rPr>
      </w:pPr>
      <w:r w:rsidRPr="00A60A37">
        <w:rPr>
          <w:rStyle w:val="TtuloCar"/>
          <w:rFonts w:ascii="Arial Narrow" w:eastAsia="SimSun" w:hAnsi="Arial Narrow"/>
          <w:sz w:val="28"/>
          <w:szCs w:val="28"/>
          <w:lang w:val="es-ES"/>
        </w:rPr>
        <w:t>g) Grado mínimo de consecución para superar a materia:</w:t>
      </w:r>
      <w:r w:rsidRPr="00A60A37">
        <w:rPr>
          <w:rFonts w:ascii="Arial Narrow" w:hAnsi="Arial Narrow" w:cs="Times New Roman"/>
          <w:sz w:val="28"/>
          <w:szCs w:val="28"/>
        </w:rPr>
        <w:t xml:space="preserve"> </w:t>
      </w:r>
    </w:p>
    <w:p w:rsidR="00924178" w:rsidRPr="00A60A37" w:rsidRDefault="00924178" w:rsidP="0052005A">
      <w:pPr>
        <w:pStyle w:val="Prrafodelista5"/>
        <w:spacing w:after="0"/>
        <w:ind w:left="0"/>
        <w:jc w:val="both"/>
        <w:rPr>
          <w:rFonts w:ascii="Arial Narrow" w:hAnsi="Arial Narrow" w:cs="Times New Roman"/>
          <w:sz w:val="28"/>
          <w:szCs w:val="28"/>
        </w:rPr>
      </w:pPr>
    </w:p>
    <w:p w:rsidR="00924178" w:rsidRDefault="00924178" w:rsidP="00924178">
      <w:r>
        <w:t>En xeral daremos a mesma importancia a todos os estándares de aprendizaxe de cada bloque .</w:t>
      </w:r>
    </w:p>
    <w:p w:rsidR="00924178" w:rsidRDefault="00924178" w:rsidP="00924178">
      <w:r>
        <w:t xml:space="preserve">Os  estándares de aprendizaxe, valoraranse por medio dos instrumentos de avaliación segundo catro grados : pouco axeitado, axeitado, moi axeitado e excelente. Estes grados correspóndense con : </w:t>
      </w:r>
    </w:p>
    <w:p w:rsidR="00924178" w:rsidRDefault="00924178" w:rsidP="00924178">
      <w:r>
        <w:t xml:space="preserve">• Pouco axeitado: Non acada os  estándares de aprendizaxe.  O grado de pouco axeitado corresponderase cunha nota menor que 5  nas probas escritas ou orais utilizadas como instrumentos de avaliación. </w:t>
      </w:r>
    </w:p>
    <w:p w:rsidR="00924178" w:rsidRDefault="00924178" w:rsidP="00924178">
      <w:r>
        <w:t xml:space="preserve">• Axeitado : Acada os estándares </w:t>
      </w:r>
      <w:proofErr w:type="spellStart"/>
      <w:r>
        <w:t>deaprendizaxe</w:t>
      </w:r>
      <w:proofErr w:type="spellEnd"/>
      <w:r>
        <w:t xml:space="preserve"> de  xeito adecuado.  O grado de axeitado correspóndese cunha nota de entre 5 e 6  </w:t>
      </w:r>
      <w:r w:rsidRPr="008254C2">
        <w:t>nas probas escritas ou orais utilizadas como instrumentos de avaliación.</w:t>
      </w:r>
    </w:p>
    <w:p w:rsidR="00924178" w:rsidRDefault="00924178" w:rsidP="00924178">
      <w:r>
        <w:t xml:space="preserve">• Moi axeitado: Supera amplamente os estándares de aprendizaxe. O grado de moi axeitado correspóndese cunha nota de máis de 6 e menos que 8 </w:t>
      </w:r>
      <w:r w:rsidRPr="008254C2">
        <w:t>nas probas escritas ou orais utilizadas como instrumentos de avaliación.</w:t>
      </w:r>
    </w:p>
    <w:p w:rsidR="00924178" w:rsidRDefault="00924178" w:rsidP="00924178">
      <w:r>
        <w:t>• Excelente: Destaca na adquisición dos estándares de aprendizaxe. O grado de excelente correspóndese cunha nota igual ou maior de 8 e ata 10</w:t>
      </w:r>
      <w:r w:rsidRPr="008254C2">
        <w:t xml:space="preserve"> nas probas escritas ou orais utilizadas c</w:t>
      </w:r>
      <w:r>
        <w:t>omo instrumentos de avaliación.</w:t>
      </w:r>
    </w:p>
    <w:p w:rsidR="00EC3E04" w:rsidRDefault="00EC3E04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924178" w:rsidRDefault="00924178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924178" w:rsidRDefault="00924178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924178" w:rsidRDefault="00924178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924178" w:rsidRDefault="00924178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924178" w:rsidRDefault="00924178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924178" w:rsidRDefault="00924178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924178" w:rsidRDefault="00924178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EC3E04" w:rsidRDefault="00EC3E04" w:rsidP="00A60A37">
      <w:pPr>
        <w:pStyle w:val="NormalWeb"/>
        <w:spacing w:before="0" w:beforeAutospacing="0" w:after="0" w:line="276" w:lineRule="auto"/>
        <w:ind w:left="851" w:hanging="142"/>
        <w:rPr>
          <w:rFonts w:ascii="Arial Narrow" w:hAnsi="Arial Narrow"/>
          <w:sz w:val="22"/>
          <w:szCs w:val="22"/>
          <w:lang w:val="gl-ES"/>
        </w:rPr>
      </w:pPr>
    </w:p>
    <w:p w:rsidR="0036568A" w:rsidRDefault="0036568A" w:rsidP="001A37F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:rsidR="001A37F4" w:rsidRDefault="001A37F4" w:rsidP="001A37F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h</w:t>
      </w:r>
      <w:r w:rsidRPr="001A37F4">
        <w:rPr>
          <w:rFonts w:ascii="Arial Narrow" w:hAnsi="Arial Narrow"/>
          <w:sz w:val="28"/>
          <w:szCs w:val="28"/>
        </w:rPr>
        <w:t xml:space="preserve">) </w:t>
      </w:r>
      <w:r w:rsidRPr="001A37F4">
        <w:rPr>
          <w:rStyle w:val="TtuloCar"/>
          <w:rFonts w:ascii="Arial Narrow" w:hAnsi="Arial Narrow"/>
          <w:sz w:val="28"/>
          <w:szCs w:val="28"/>
        </w:rPr>
        <w:t>Criterios de cualificación</w:t>
      </w:r>
      <w:r w:rsidRPr="001A37F4">
        <w:rPr>
          <w:rFonts w:ascii="Arial Narrow" w:hAnsi="Arial Narrow"/>
          <w:sz w:val="28"/>
          <w:szCs w:val="28"/>
        </w:rPr>
        <w:t xml:space="preserve"> </w:t>
      </w:r>
    </w:p>
    <w:p w:rsidR="001A37F4" w:rsidRPr="00CE754C" w:rsidRDefault="001A37F4" w:rsidP="001A37F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CE754C">
        <w:rPr>
          <w:rFonts w:ascii="Arial Narrow" w:hAnsi="Arial Narrow"/>
          <w:b/>
        </w:rPr>
        <w:t xml:space="preserve"> </w:t>
      </w:r>
    </w:p>
    <w:p w:rsidR="004F623A" w:rsidRPr="004F623A" w:rsidRDefault="004F623A" w:rsidP="004F623A">
      <w:pPr>
        <w:spacing w:after="0"/>
        <w:jc w:val="both"/>
        <w:rPr>
          <w:rFonts w:ascii="Arial Narrow" w:hAnsi="Arial Narrow" w:cs="Tahoma"/>
        </w:rPr>
      </w:pPr>
      <w:r w:rsidRPr="004F623A">
        <w:rPr>
          <w:rFonts w:ascii="Arial Narrow" w:hAnsi="Arial Narrow" w:cs="Tahoma"/>
        </w:rPr>
        <w:t xml:space="preserve">Os </w:t>
      </w:r>
      <w:r w:rsidRPr="004F623A">
        <w:rPr>
          <w:rFonts w:ascii="Arial Narrow" w:hAnsi="Arial Narrow" w:cs="Tahoma"/>
          <w:b/>
        </w:rPr>
        <w:t>criterios de cualificación</w:t>
      </w:r>
      <w:r w:rsidRPr="004F623A">
        <w:rPr>
          <w:rFonts w:ascii="Arial Narrow" w:hAnsi="Arial Narrow" w:cs="Tahoma"/>
        </w:rPr>
        <w:t xml:space="preserve"> </w:t>
      </w:r>
      <w:r w:rsidRPr="004F623A">
        <w:rPr>
          <w:rFonts w:ascii="Arial Narrow" w:hAnsi="Arial Narrow" w:cs="Tahoma"/>
          <w:b/>
        </w:rPr>
        <w:t>do alumnado</w:t>
      </w:r>
      <w:r w:rsidRPr="004F623A">
        <w:rPr>
          <w:rFonts w:ascii="Arial Narrow" w:hAnsi="Arial Narrow" w:cs="Tahoma"/>
        </w:rPr>
        <w:t xml:space="preserve"> </w:t>
      </w:r>
      <w:r>
        <w:rPr>
          <w:rFonts w:ascii="Arial Narrow" w:hAnsi="Arial Narrow" w:cs="Tahoma"/>
        </w:rPr>
        <w:t>para esta materia</w:t>
      </w:r>
      <w:r w:rsidRPr="004F623A">
        <w:rPr>
          <w:rFonts w:ascii="Arial Narrow" w:hAnsi="Arial Narrow" w:cs="Tahoma"/>
        </w:rPr>
        <w:t xml:space="preserve"> serán os seguintes:  </w:t>
      </w:r>
    </w:p>
    <w:p w:rsidR="00924178" w:rsidRPr="00924178" w:rsidRDefault="004F623A" w:rsidP="00A762F1">
      <w:pPr>
        <w:pStyle w:val="Prrafodelista"/>
        <w:numPr>
          <w:ilvl w:val="0"/>
          <w:numId w:val="197"/>
        </w:numPr>
        <w:spacing w:after="0"/>
        <w:jc w:val="both"/>
        <w:rPr>
          <w:rFonts w:ascii="Arial Narrow" w:hAnsi="Arial Narrow" w:cs="Tahoma"/>
        </w:rPr>
      </w:pPr>
      <w:r w:rsidRPr="00924178">
        <w:rPr>
          <w:rFonts w:ascii="Arial Narrow" w:hAnsi="Arial Narrow" w:cs="Tahoma"/>
          <w:b/>
        </w:rPr>
        <w:t>Probas orais e escritas:</w:t>
      </w:r>
      <w:r w:rsidRPr="00924178">
        <w:rPr>
          <w:rFonts w:ascii="Arial Narrow" w:hAnsi="Arial Narrow" w:cs="Tahoma"/>
        </w:rPr>
        <w:t xml:space="preserve"> </w:t>
      </w:r>
      <w:r w:rsidR="00924178" w:rsidRPr="00924178">
        <w:rPr>
          <w:rFonts w:ascii="Arial Narrow" w:hAnsi="Arial Narrow"/>
        </w:rPr>
        <w:t xml:space="preserve">: a nota dos exames, baseada na adquisición dos diferentes estándares de aprendizaxe, representarán un 70% da nota do alumno en cada avaliación. As notas dos exames inferiores a 4 puntos indicarán que o alumno non acadou o grado mínimo de consecución dos estándares de aprendizaxe (grao1), polo que o alumno que se atope nesta situación deberá recuperar esta parte da materia. </w:t>
      </w:r>
    </w:p>
    <w:p w:rsidR="004F623A" w:rsidRPr="00924178" w:rsidRDefault="004F623A" w:rsidP="00A762F1">
      <w:pPr>
        <w:pStyle w:val="Prrafodelista"/>
        <w:numPr>
          <w:ilvl w:val="0"/>
          <w:numId w:val="197"/>
        </w:numPr>
        <w:spacing w:after="0"/>
        <w:jc w:val="both"/>
        <w:rPr>
          <w:rFonts w:ascii="Arial Narrow" w:hAnsi="Arial Narrow" w:cs="Tahoma"/>
        </w:rPr>
      </w:pPr>
      <w:r w:rsidRPr="00924178">
        <w:rPr>
          <w:rFonts w:ascii="Arial Narrow" w:hAnsi="Arial Narrow" w:cs="Tahoma"/>
          <w:b/>
        </w:rPr>
        <w:t>Realización de exercicios e traballos</w:t>
      </w:r>
      <w:r w:rsidR="006464C1" w:rsidRPr="00924178">
        <w:rPr>
          <w:rFonts w:ascii="Arial Narrow" w:hAnsi="Arial Narrow" w:cs="Tahoma"/>
          <w:b/>
        </w:rPr>
        <w:t>, realización de tarefas na clase e na casa, a participación e seguimento das clases, a realización de traballos, o caderno de clase, a participación no traballo cooperativo</w:t>
      </w:r>
      <w:r w:rsidR="00924178" w:rsidRPr="00924178">
        <w:rPr>
          <w:rFonts w:ascii="Arial Narrow" w:hAnsi="Arial Narrow" w:cs="Tahoma"/>
        </w:rPr>
        <w:t>,</w:t>
      </w:r>
      <w:r w:rsidR="006464C1" w:rsidRPr="00924178">
        <w:rPr>
          <w:rFonts w:ascii="Arial Narrow" w:hAnsi="Arial Narrow" w:cs="Tahoma"/>
        </w:rPr>
        <w:t xml:space="preserve"> a fin de adquirir os </w:t>
      </w:r>
      <w:proofErr w:type="spellStart"/>
      <w:r w:rsidR="006464C1" w:rsidRPr="00924178">
        <w:rPr>
          <w:rFonts w:ascii="Arial Narrow" w:hAnsi="Arial Narrow" w:cs="Tahoma"/>
        </w:rPr>
        <w:t>difrentes</w:t>
      </w:r>
      <w:proofErr w:type="spellEnd"/>
      <w:r w:rsidR="006464C1" w:rsidRPr="00924178">
        <w:rPr>
          <w:rFonts w:ascii="Arial Narrow" w:hAnsi="Arial Narrow" w:cs="Tahoma"/>
        </w:rPr>
        <w:t xml:space="preserve"> estándares de aprendizaxe, representará un 20% da nota do alumno en cada ava</w:t>
      </w:r>
      <w:r w:rsidR="00924178" w:rsidRPr="00924178">
        <w:rPr>
          <w:rFonts w:ascii="Arial Narrow" w:hAnsi="Arial Narrow" w:cs="Tahoma"/>
        </w:rPr>
        <w:t>l</w:t>
      </w:r>
      <w:r w:rsidR="006464C1" w:rsidRPr="00924178">
        <w:rPr>
          <w:rFonts w:ascii="Arial Narrow" w:hAnsi="Arial Narrow" w:cs="Tahoma"/>
        </w:rPr>
        <w:t xml:space="preserve">iación. </w:t>
      </w:r>
      <w:r w:rsidRPr="00924178">
        <w:rPr>
          <w:rFonts w:ascii="Arial Narrow" w:hAnsi="Arial Narrow" w:cs="Tahoma"/>
        </w:rPr>
        <w:t xml:space="preserve">. </w:t>
      </w:r>
    </w:p>
    <w:p w:rsidR="004F623A" w:rsidRPr="00924178" w:rsidRDefault="004F623A" w:rsidP="00924178">
      <w:pPr>
        <w:pStyle w:val="Prrafodelista"/>
        <w:numPr>
          <w:ilvl w:val="0"/>
          <w:numId w:val="197"/>
        </w:numPr>
        <w:rPr>
          <w:rFonts w:ascii="Arial Narrow" w:hAnsi="Arial Narrow" w:cs="Tahoma"/>
        </w:rPr>
      </w:pPr>
      <w:r w:rsidRPr="00924178">
        <w:rPr>
          <w:rFonts w:ascii="Arial Narrow" w:hAnsi="Arial Narrow" w:cs="Tahoma"/>
          <w:b/>
        </w:rPr>
        <w:t xml:space="preserve">A realización das </w:t>
      </w:r>
      <w:r w:rsidR="00EC3E04" w:rsidRPr="00924178">
        <w:rPr>
          <w:rFonts w:ascii="Arial Narrow" w:hAnsi="Arial Narrow" w:cs="Tahoma"/>
          <w:b/>
        </w:rPr>
        <w:t xml:space="preserve">prácticas de laboratorio e a presentación </w:t>
      </w:r>
      <w:r w:rsidR="00924178">
        <w:rPr>
          <w:rFonts w:ascii="Arial Narrow" w:hAnsi="Arial Narrow" w:cs="Tahoma"/>
          <w:b/>
        </w:rPr>
        <w:t xml:space="preserve">correcta das actividades propostas para cada práctica, </w:t>
      </w:r>
      <w:r w:rsidR="00924178" w:rsidRPr="00924178">
        <w:rPr>
          <w:rFonts w:ascii="Arial Narrow" w:hAnsi="Arial Narrow" w:cs="Tahoma"/>
        </w:rPr>
        <w:t>medirá o grao de consecución dos diferentes estándares</w:t>
      </w:r>
      <w:r w:rsidR="00924178">
        <w:rPr>
          <w:rFonts w:ascii="Arial Narrow" w:hAnsi="Arial Narrow" w:cs="Tahoma"/>
          <w:b/>
        </w:rPr>
        <w:t xml:space="preserve"> e </w:t>
      </w:r>
      <w:r w:rsidRPr="00924178">
        <w:rPr>
          <w:rFonts w:ascii="Arial Narrow" w:hAnsi="Arial Narrow" w:cs="Tahoma"/>
        </w:rPr>
        <w:t xml:space="preserve"> representará un 1</w:t>
      </w:r>
      <w:r w:rsidRPr="00924178">
        <w:rPr>
          <w:rFonts w:ascii="Arial Narrow" w:hAnsi="Arial Narrow" w:cs="Tahoma"/>
          <w:b/>
        </w:rPr>
        <w:t>0%</w:t>
      </w:r>
      <w:r w:rsidRPr="00924178">
        <w:rPr>
          <w:rFonts w:ascii="Arial Narrow" w:hAnsi="Arial Narrow" w:cs="Tahoma"/>
        </w:rPr>
        <w:t xml:space="preserve"> da nota do alumno en cada avaliación.</w:t>
      </w:r>
      <w:r w:rsidR="00924178">
        <w:tab/>
      </w:r>
    </w:p>
    <w:p w:rsidR="004F623A" w:rsidRPr="004F623A" w:rsidRDefault="004F623A" w:rsidP="004F623A">
      <w:pPr>
        <w:spacing w:after="0"/>
        <w:rPr>
          <w:rFonts w:ascii="Arial Narrow" w:hAnsi="Arial Narrow" w:cs="Tahoma"/>
        </w:rPr>
      </w:pPr>
    </w:p>
    <w:p w:rsidR="004F623A" w:rsidRDefault="00C43B4C" w:rsidP="004F623A">
      <w:pPr>
        <w:suppressAutoHyphens/>
        <w:spacing w:after="0" w:line="240" w:lineRule="auto"/>
        <w:rPr>
          <w:rStyle w:val="TtuloCar"/>
          <w:rFonts w:ascii="Arial Narrow" w:hAnsi="Arial Narrow"/>
          <w:sz w:val="28"/>
          <w:szCs w:val="28"/>
          <w:lang w:val="es-ES"/>
        </w:rPr>
      </w:pPr>
      <w:bookmarkStart w:id="4" w:name="_Toc433744814"/>
      <w:bookmarkStart w:id="5" w:name="_Toc433745401"/>
      <w:r>
        <w:rPr>
          <w:rStyle w:val="TtuloCar"/>
          <w:rFonts w:ascii="Arial Narrow" w:hAnsi="Arial Narrow"/>
          <w:sz w:val="28"/>
          <w:szCs w:val="28"/>
          <w:lang w:val="es-ES"/>
        </w:rPr>
        <w:t>i</w:t>
      </w:r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 xml:space="preserve">) </w:t>
      </w:r>
      <w:proofErr w:type="spellStart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>Avaliación</w:t>
      </w:r>
      <w:proofErr w:type="spellEnd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 xml:space="preserve"> inicial e medidas </w:t>
      </w:r>
      <w:proofErr w:type="spellStart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>individuais</w:t>
      </w:r>
      <w:proofErr w:type="spellEnd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 xml:space="preserve"> </w:t>
      </w:r>
      <w:proofErr w:type="spellStart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>ou</w:t>
      </w:r>
      <w:proofErr w:type="spellEnd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 xml:space="preserve"> colectivas que se </w:t>
      </w:r>
      <w:proofErr w:type="spellStart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>poidan</w:t>
      </w:r>
      <w:proofErr w:type="spellEnd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 xml:space="preserve"> adoptar como consecuencia dos </w:t>
      </w:r>
      <w:proofErr w:type="spellStart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>seus</w:t>
      </w:r>
      <w:proofErr w:type="spellEnd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 xml:space="preserve"> resultados</w:t>
      </w:r>
      <w:bookmarkEnd w:id="4"/>
      <w:bookmarkEnd w:id="5"/>
      <w:r w:rsidR="004F623A" w:rsidRPr="004F623A">
        <w:rPr>
          <w:rStyle w:val="TtuloCar"/>
          <w:rFonts w:ascii="Arial Narrow" w:hAnsi="Arial Narrow"/>
          <w:sz w:val="28"/>
          <w:szCs w:val="28"/>
          <w:lang w:val="es-ES"/>
        </w:rPr>
        <w:t>:</w:t>
      </w:r>
    </w:p>
    <w:p w:rsidR="003A584F" w:rsidRPr="004F623A" w:rsidRDefault="003A584F" w:rsidP="004F623A">
      <w:pPr>
        <w:suppressAutoHyphens/>
        <w:spacing w:after="0" w:line="240" w:lineRule="auto"/>
        <w:rPr>
          <w:rFonts w:ascii="Arial Narrow" w:hAnsi="Arial Narrow"/>
          <w:sz w:val="28"/>
          <w:szCs w:val="28"/>
        </w:rPr>
      </w:pPr>
    </w:p>
    <w:p w:rsidR="004F623A" w:rsidRPr="004F623A" w:rsidRDefault="004F623A" w:rsidP="004F623A">
      <w:pPr>
        <w:pStyle w:val="NormalWeb"/>
        <w:spacing w:before="0" w:beforeAutospacing="0" w:after="0" w:line="276" w:lineRule="auto"/>
        <w:ind w:left="284"/>
        <w:rPr>
          <w:rFonts w:ascii="Arial Narrow" w:hAnsi="Arial Narrow"/>
          <w:sz w:val="22"/>
          <w:szCs w:val="22"/>
          <w:lang w:val="gl-ES"/>
        </w:rPr>
      </w:pPr>
      <w:r>
        <w:rPr>
          <w:rFonts w:ascii="Arial Narrow" w:hAnsi="Arial Narrow"/>
          <w:sz w:val="22"/>
          <w:szCs w:val="22"/>
          <w:lang w:val="gl-ES"/>
        </w:rPr>
        <w:t>É</w:t>
      </w:r>
      <w:r w:rsidRPr="004F623A">
        <w:rPr>
          <w:rFonts w:ascii="Arial Narrow" w:hAnsi="Arial Narrow"/>
          <w:sz w:val="22"/>
          <w:szCs w:val="22"/>
          <w:lang w:val="gl-ES"/>
        </w:rPr>
        <w:t xml:space="preserve"> a avaliación que se realiza antes de comezar o proceso de </w:t>
      </w:r>
      <w:proofErr w:type="spellStart"/>
      <w:r w:rsidRPr="004F623A">
        <w:rPr>
          <w:rFonts w:ascii="Arial Narrow" w:hAnsi="Arial Narrow"/>
          <w:sz w:val="22"/>
          <w:szCs w:val="22"/>
          <w:lang w:val="gl-ES"/>
        </w:rPr>
        <w:t>ensinanza-aprendizaxe</w:t>
      </w:r>
      <w:proofErr w:type="spellEnd"/>
      <w:r w:rsidRPr="004F623A">
        <w:rPr>
          <w:rFonts w:ascii="Arial Narrow" w:hAnsi="Arial Narrow"/>
          <w:sz w:val="22"/>
          <w:szCs w:val="22"/>
          <w:lang w:val="gl-ES"/>
        </w:rPr>
        <w:t xml:space="preserve">, co propósito de : </w:t>
      </w:r>
    </w:p>
    <w:p w:rsidR="004F623A" w:rsidRPr="004F623A" w:rsidRDefault="004F623A" w:rsidP="00A762F1">
      <w:pPr>
        <w:pStyle w:val="NormalWeb"/>
        <w:numPr>
          <w:ilvl w:val="0"/>
          <w:numId w:val="3"/>
        </w:numPr>
        <w:spacing w:before="0" w:beforeAutospacing="0" w:after="0" w:line="276" w:lineRule="auto"/>
        <w:ind w:left="709" w:hanging="425"/>
        <w:rPr>
          <w:rFonts w:ascii="Arial Narrow" w:hAnsi="Arial Narrow"/>
          <w:sz w:val="22"/>
          <w:szCs w:val="22"/>
          <w:lang w:val="gl-ES"/>
        </w:rPr>
      </w:pPr>
      <w:r w:rsidRPr="004F623A">
        <w:rPr>
          <w:rFonts w:ascii="Arial Narrow" w:hAnsi="Arial Narrow"/>
          <w:sz w:val="22"/>
          <w:szCs w:val="22"/>
          <w:lang w:val="gl-ES"/>
        </w:rPr>
        <w:t>Verificar o nivel de preparación dos alumnos para enfr</w:t>
      </w:r>
      <w:r>
        <w:rPr>
          <w:rFonts w:ascii="Arial Narrow" w:hAnsi="Arial Narrow"/>
          <w:sz w:val="22"/>
          <w:szCs w:val="22"/>
          <w:lang w:val="gl-ES"/>
        </w:rPr>
        <w:t>o</w:t>
      </w:r>
      <w:r w:rsidRPr="004F623A">
        <w:rPr>
          <w:rFonts w:ascii="Arial Narrow" w:hAnsi="Arial Narrow"/>
          <w:sz w:val="22"/>
          <w:szCs w:val="22"/>
          <w:lang w:val="gl-ES"/>
        </w:rPr>
        <w:t>ntarse ós obxectivos a acadar.</w:t>
      </w:r>
    </w:p>
    <w:p w:rsidR="004F623A" w:rsidRPr="004F623A" w:rsidRDefault="004F623A" w:rsidP="00A762F1">
      <w:pPr>
        <w:pStyle w:val="NormalWeb"/>
        <w:numPr>
          <w:ilvl w:val="0"/>
          <w:numId w:val="3"/>
        </w:numPr>
        <w:spacing w:before="0" w:beforeAutospacing="0" w:after="0" w:line="276" w:lineRule="auto"/>
        <w:ind w:left="709" w:hanging="425"/>
        <w:rPr>
          <w:rFonts w:ascii="Arial Narrow" w:hAnsi="Arial Narrow"/>
          <w:sz w:val="22"/>
          <w:szCs w:val="22"/>
          <w:lang w:val="gl-ES"/>
        </w:rPr>
      </w:pPr>
      <w:r w:rsidRPr="004F623A">
        <w:rPr>
          <w:rFonts w:ascii="Arial Narrow" w:hAnsi="Arial Narrow"/>
          <w:sz w:val="22"/>
          <w:szCs w:val="22"/>
          <w:lang w:val="gl-ES"/>
        </w:rPr>
        <w:t xml:space="preserve">Identificar aprendizaxes previos que marcarán un punto de partida para </w:t>
      </w:r>
      <w:r>
        <w:rPr>
          <w:rFonts w:ascii="Arial Narrow" w:hAnsi="Arial Narrow"/>
          <w:sz w:val="22"/>
          <w:szCs w:val="22"/>
          <w:lang w:val="gl-ES"/>
        </w:rPr>
        <w:t xml:space="preserve">a </w:t>
      </w:r>
      <w:r w:rsidRPr="004F623A">
        <w:rPr>
          <w:rFonts w:ascii="Arial Narrow" w:hAnsi="Arial Narrow"/>
          <w:sz w:val="22"/>
          <w:szCs w:val="22"/>
          <w:lang w:val="gl-ES"/>
        </w:rPr>
        <w:t>nov</w:t>
      </w:r>
      <w:r>
        <w:rPr>
          <w:rFonts w:ascii="Arial Narrow" w:hAnsi="Arial Narrow"/>
          <w:sz w:val="22"/>
          <w:szCs w:val="22"/>
          <w:lang w:val="gl-ES"/>
        </w:rPr>
        <w:t>a</w:t>
      </w:r>
      <w:r w:rsidRPr="004F623A">
        <w:rPr>
          <w:rFonts w:ascii="Arial Narrow" w:hAnsi="Arial Narrow"/>
          <w:sz w:val="22"/>
          <w:szCs w:val="22"/>
          <w:lang w:val="gl-ES"/>
        </w:rPr>
        <w:t xml:space="preserve"> aprendizaxe</w:t>
      </w:r>
      <w:r>
        <w:rPr>
          <w:rFonts w:ascii="Arial Narrow" w:hAnsi="Arial Narrow"/>
          <w:sz w:val="22"/>
          <w:szCs w:val="22"/>
          <w:lang w:val="gl-ES"/>
        </w:rPr>
        <w:t>.</w:t>
      </w:r>
    </w:p>
    <w:p w:rsidR="004F623A" w:rsidRPr="004F623A" w:rsidRDefault="004F623A" w:rsidP="00A762F1">
      <w:pPr>
        <w:pStyle w:val="NormalWeb"/>
        <w:numPr>
          <w:ilvl w:val="0"/>
          <w:numId w:val="3"/>
        </w:numPr>
        <w:spacing w:before="0" w:beforeAutospacing="0" w:after="0" w:line="276" w:lineRule="auto"/>
        <w:ind w:left="709" w:hanging="425"/>
        <w:rPr>
          <w:rFonts w:ascii="Arial Narrow" w:hAnsi="Arial Narrow"/>
          <w:sz w:val="22"/>
          <w:szCs w:val="22"/>
          <w:lang w:val="gl-ES"/>
        </w:rPr>
      </w:pPr>
      <w:r w:rsidRPr="004F623A">
        <w:rPr>
          <w:rFonts w:ascii="Arial Narrow" w:hAnsi="Arial Narrow"/>
          <w:sz w:val="22"/>
          <w:szCs w:val="22"/>
          <w:lang w:val="gl-ES"/>
        </w:rPr>
        <w:t>Detectar obxectivos xa dominados .</w:t>
      </w:r>
    </w:p>
    <w:p w:rsidR="004F623A" w:rsidRPr="004F623A" w:rsidRDefault="004F623A" w:rsidP="00A762F1">
      <w:pPr>
        <w:pStyle w:val="NormalWeb"/>
        <w:numPr>
          <w:ilvl w:val="0"/>
          <w:numId w:val="3"/>
        </w:numPr>
        <w:spacing w:before="0" w:beforeAutospacing="0" w:after="0" w:line="276" w:lineRule="auto"/>
        <w:ind w:left="709" w:hanging="425"/>
        <w:rPr>
          <w:rFonts w:ascii="Arial Narrow" w:hAnsi="Arial Narrow"/>
          <w:sz w:val="22"/>
          <w:szCs w:val="22"/>
          <w:lang w:val="gl-ES"/>
        </w:rPr>
      </w:pPr>
      <w:r w:rsidRPr="004F623A">
        <w:rPr>
          <w:rFonts w:ascii="Arial Narrow" w:hAnsi="Arial Narrow"/>
          <w:sz w:val="22"/>
          <w:szCs w:val="22"/>
          <w:lang w:val="gl-ES"/>
        </w:rPr>
        <w:t>Detectar carencias a nivel individual e de grupo</w:t>
      </w:r>
      <w:r>
        <w:rPr>
          <w:rFonts w:ascii="Arial Narrow" w:hAnsi="Arial Narrow"/>
          <w:sz w:val="22"/>
          <w:szCs w:val="22"/>
          <w:lang w:val="gl-ES"/>
        </w:rPr>
        <w:t>.</w:t>
      </w:r>
      <w:r w:rsidRPr="004F623A">
        <w:rPr>
          <w:rFonts w:ascii="Arial Narrow" w:hAnsi="Arial Narrow"/>
          <w:sz w:val="22"/>
          <w:szCs w:val="22"/>
          <w:lang w:val="gl-ES"/>
        </w:rPr>
        <w:t xml:space="preserve"> </w:t>
      </w:r>
    </w:p>
    <w:p w:rsidR="004F623A" w:rsidRPr="004F623A" w:rsidRDefault="004F623A" w:rsidP="00A762F1">
      <w:pPr>
        <w:pStyle w:val="NormalWeb"/>
        <w:numPr>
          <w:ilvl w:val="0"/>
          <w:numId w:val="3"/>
        </w:numPr>
        <w:spacing w:before="0" w:beforeAutospacing="0" w:after="0" w:line="276" w:lineRule="auto"/>
        <w:ind w:left="709" w:hanging="425"/>
        <w:rPr>
          <w:rFonts w:ascii="Arial Narrow" w:hAnsi="Arial Narrow"/>
          <w:sz w:val="22"/>
          <w:szCs w:val="22"/>
          <w:lang w:val="gl-ES"/>
        </w:rPr>
      </w:pPr>
      <w:r w:rsidRPr="004F623A">
        <w:rPr>
          <w:rFonts w:ascii="Arial Narrow" w:hAnsi="Arial Narrow"/>
          <w:sz w:val="22"/>
          <w:szCs w:val="22"/>
          <w:lang w:val="gl-ES"/>
        </w:rPr>
        <w:t>Adecuar a actividade docente ( métodos, técnicas...),</w:t>
      </w:r>
      <w:r>
        <w:rPr>
          <w:rFonts w:ascii="Arial Narrow" w:hAnsi="Arial Narrow"/>
          <w:sz w:val="22"/>
          <w:szCs w:val="22"/>
          <w:lang w:val="gl-ES"/>
        </w:rPr>
        <w:t xml:space="preserve"> </w:t>
      </w:r>
      <w:r w:rsidRPr="004F623A">
        <w:rPr>
          <w:rFonts w:ascii="Arial Narrow" w:hAnsi="Arial Narrow"/>
          <w:sz w:val="22"/>
          <w:szCs w:val="22"/>
          <w:lang w:val="gl-ES"/>
        </w:rPr>
        <w:t>adecuar o deseño de actividades e os sistemas de ensinanza , e adecuar o nivel de esixencia a cada persoa, dentro do posible.</w:t>
      </w:r>
    </w:p>
    <w:p w:rsidR="004F623A" w:rsidRPr="004F623A" w:rsidRDefault="004F623A" w:rsidP="00A762F1">
      <w:pPr>
        <w:pStyle w:val="NormalWeb"/>
        <w:numPr>
          <w:ilvl w:val="0"/>
          <w:numId w:val="3"/>
        </w:numPr>
        <w:spacing w:before="0" w:beforeAutospacing="0" w:after="0" w:line="276" w:lineRule="auto"/>
        <w:ind w:left="709" w:hanging="425"/>
        <w:rPr>
          <w:rFonts w:ascii="Arial Narrow" w:hAnsi="Arial Narrow"/>
          <w:sz w:val="22"/>
          <w:szCs w:val="22"/>
          <w:lang w:val="gl-ES"/>
        </w:rPr>
      </w:pPr>
      <w:r w:rsidRPr="004F623A">
        <w:rPr>
          <w:rFonts w:ascii="Arial Narrow" w:hAnsi="Arial Narrow"/>
          <w:sz w:val="22"/>
          <w:szCs w:val="22"/>
          <w:lang w:val="gl-ES"/>
        </w:rPr>
        <w:t>Establecer metas razoables</w:t>
      </w:r>
      <w:r>
        <w:rPr>
          <w:rFonts w:ascii="Arial Narrow" w:hAnsi="Arial Narrow"/>
          <w:sz w:val="22"/>
          <w:szCs w:val="22"/>
          <w:lang w:val="gl-ES"/>
        </w:rPr>
        <w:t>,</w:t>
      </w:r>
      <w:r w:rsidRPr="004F623A">
        <w:rPr>
          <w:rFonts w:ascii="Arial Narrow" w:hAnsi="Arial Narrow"/>
          <w:sz w:val="22"/>
          <w:szCs w:val="22"/>
          <w:lang w:val="gl-ES"/>
        </w:rPr>
        <w:t xml:space="preserve"> </w:t>
      </w:r>
    </w:p>
    <w:p w:rsidR="004F623A" w:rsidRPr="004F623A" w:rsidRDefault="004F623A" w:rsidP="00A762F1">
      <w:pPr>
        <w:pStyle w:val="NormalWeb"/>
        <w:numPr>
          <w:ilvl w:val="0"/>
          <w:numId w:val="3"/>
        </w:numPr>
        <w:spacing w:before="0" w:beforeAutospacing="0" w:after="0" w:line="276" w:lineRule="auto"/>
        <w:ind w:left="709" w:hanging="425"/>
        <w:rPr>
          <w:rFonts w:ascii="Arial Narrow" w:hAnsi="Arial Narrow"/>
          <w:sz w:val="22"/>
          <w:szCs w:val="22"/>
          <w:lang w:val="gl-ES"/>
        </w:rPr>
      </w:pPr>
      <w:r w:rsidRPr="004F623A">
        <w:rPr>
          <w:rFonts w:ascii="Arial Narrow" w:hAnsi="Arial Narrow"/>
          <w:sz w:val="22"/>
          <w:szCs w:val="22"/>
          <w:lang w:val="gl-ES"/>
        </w:rPr>
        <w:t>Valorar aos alumnos seg</w:t>
      </w:r>
      <w:r>
        <w:rPr>
          <w:rFonts w:ascii="Arial Narrow" w:hAnsi="Arial Narrow"/>
          <w:sz w:val="22"/>
          <w:szCs w:val="22"/>
          <w:lang w:val="gl-ES"/>
        </w:rPr>
        <w:t>undo s</w:t>
      </w:r>
      <w:r w:rsidRPr="004F623A">
        <w:rPr>
          <w:rFonts w:ascii="Arial Narrow" w:hAnsi="Arial Narrow"/>
          <w:sz w:val="22"/>
          <w:szCs w:val="22"/>
          <w:lang w:val="gl-ES"/>
        </w:rPr>
        <w:t>exan alumnos con boas capacidades, capacidades intermedias ou teñan dificultades importantes.</w:t>
      </w:r>
    </w:p>
    <w:p w:rsidR="004F623A" w:rsidRDefault="004F623A" w:rsidP="004F623A">
      <w:pPr>
        <w:pStyle w:val="NormalWeb"/>
        <w:spacing w:before="0" w:beforeAutospacing="0" w:after="0" w:line="276" w:lineRule="auto"/>
        <w:ind w:left="284"/>
        <w:rPr>
          <w:rFonts w:ascii="Arial Narrow" w:hAnsi="Arial Narrow"/>
          <w:sz w:val="22"/>
          <w:szCs w:val="22"/>
          <w:lang w:val="gl-ES"/>
        </w:rPr>
      </w:pPr>
      <w:r w:rsidRPr="004F623A">
        <w:rPr>
          <w:rFonts w:ascii="Arial Narrow" w:hAnsi="Arial Narrow"/>
          <w:sz w:val="22"/>
          <w:szCs w:val="22"/>
          <w:lang w:val="gl-ES"/>
        </w:rPr>
        <w:t>Poderase facer mediante proba escrita, oral...</w:t>
      </w:r>
      <w:r>
        <w:rPr>
          <w:rFonts w:ascii="Arial Narrow" w:hAnsi="Arial Narrow"/>
          <w:sz w:val="22"/>
          <w:szCs w:val="22"/>
          <w:lang w:val="gl-ES"/>
        </w:rPr>
        <w:t xml:space="preserve"> </w:t>
      </w:r>
      <w:r w:rsidRPr="004F623A">
        <w:rPr>
          <w:rFonts w:ascii="Arial Narrow" w:hAnsi="Arial Narrow"/>
          <w:sz w:val="22"/>
          <w:szCs w:val="22"/>
          <w:lang w:val="gl-ES"/>
        </w:rPr>
        <w:t>A finalidade é</w:t>
      </w:r>
      <w:r>
        <w:rPr>
          <w:rFonts w:ascii="Arial Narrow" w:hAnsi="Arial Narrow"/>
          <w:sz w:val="22"/>
          <w:szCs w:val="22"/>
          <w:lang w:val="gl-ES"/>
        </w:rPr>
        <w:t>,</w:t>
      </w:r>
      <w:r w:rsidRPr="004F623A">
        <w:rPr>
          <w:rFonts w:ascii="Arial Narrow" w:hAnsi="Arial Narrow"/>
          <w:sz w:val="22"/>
          <w:szCs w:val="22"/>
          <w:lang w:val="gl-ES"/>
        </w:rPr>
        <w:t xml:space="preserve"> en definitiva</w:t>
      </w:r>
      <w:r>
        <w:rPr>
          <w:rFonts w:ascii="Arial Narrow" w:hAnsi="Arial Narrow"/>
          <w:sz w:val="22"/>
          <w:szCs w:val="22"/>
          <w:lang w:val="gl-ES"/>
        </w:rPr>
        <w:t xml:space="preserve">, </w:t>
      </w:r>
      <w:r w:rsidRPr="004F623A">
        <w:rPr>
          <w:rFonts w:ascii="Arial Narrow" w:hAnsi="Arial Narrow"/>
          <w:sz w:val="22"/>
          <w:szCs w:val="22"/>
          <w:lang w:val="gl-ES"/>
        </w:rPr>
        <w:t>a mellora nos resultados educativos.</w:t>
      </w:r>
    </w:p>
    <w:p w:rsidR="001E51BF" w:rsidRDefault="001E51BF" w:rsidP="004F623A">
      <w:pPr>
        <w:pStyle w:val="NormalWeb"/>
        <w:spacing w:before="0" w:beforeAutospacing="0" w:after="0" w:line="276" w:lineRule="auto"/>
        <w:ind w:left="284"/>
        <w:rPr>
          <w:rFonts w:ascii="Arial Narrow" w:hAnsi="Arial Narrow"/>
          <w:sz w:val="22"/>
          <w:szCs w:val="22"/>
          <w:lang w:val="gl-ES"/>
        </w:rPr>
      </w:pPr>
    </w:p>
    <w:p w:rsidR="001E51BF" w:rsidRDefault="001E51BF" w:rsidP="004F623A">
      <w:pPr>
        <w:pStyle w:val="NormalWeb"/>
        <w:spacing w:before="0" w:beforeAutospacing="0" w:after="0" w:line="276" w:lineRule="auto"/>
        <w:ind w:left="284"/>
        <w:rPr>
          <w:rFonts w:ascii="Arial Narrow" w:hAnsi="Arial Narrow"/>
          <w:sz w:val="22"/>
          <w:szCs w:val="22"/>
          <w:lang w:val="gl-ES"/>
        </w:rPr>
      </w:pPr>
    </w:p>
    <w:p w:rsidR="001E51BF" w:rsidRDefault="001E51BF" w:rsidP="004F623A">
      <w:pPr>
        <w:pStyle w:val="NormalWeb"/>
        <w:spacing w:before="0" w:beforeAutospacing="0" w:after="0" w:line="276" w:lineRule="auto"/>
        <w:ind w:left="284"/>
        <w:rPr>
          <w:rFonts w:ascii="Arial Narrow" w:hAnsi="Arial Narrow"/>
          <w:sz w:val="22"/>
          <w:szCs w:val="22"/>
          <w:lang w:val="gl-ES"/>
        </w:rPr>
      </w:pPr>
    </w:p>
    <w:p w:rsidR="001E51BF" w:rsidRDefault="001E51BF" w:rsidP="004F623A">
      <w:pPr>
        <w:pStyle w:val="NormalWeb"/>
        <w:spacing w:before="0" w:beforeAutospacing="0" w:after="0" w:line="276" w:lineRule="auto"/>
        <w:ind w:left="284"/>
        <w:rPr>
          <w:rFonts w:ascii="Arial Narrow" w:hAnsi="Arial Narrow"/>
          <w:sz w:val="22"/>
          <w:szCs w:val="22"/>
          <w:lang w:val="gl-ES"/>
        </w:rPr>
      </w:pPr>
    </w:p>
    <w:p w:rsidR="001E51BF" w:rsidRDefault="001E51BF" w:rsidP="004F623A">
      <w:pPr>
        <w:pStyle w:val="NormalWeb"/>
        <w:spacing w:before="0" w:beforeAutospacing="0" w:after="0" w:line="276" w:lineRule="auto"/>
        <w:ind w:left="284"/>
        <w:rPr>
          <w:rFonts w:ascii="Arial Narrow" w:hAnsi="Arial Narrow"/>
          <w:sz w:val="22"/>
          <w:szCs w:val="22"/>
          <w:lang w:val="gl-ES"/>
        </w:rPr>
      </w:pPr>
    </w:p>
    <w:p w:rsidR="00E75F96" w:rsidRDefault="00E75F96" w:rsidP="004F623A">
      <w:pPr>
        <w:pStyle w:val="NormalWeb"/>
        <w:spacing w:before="0" w:beforeAutospacing="0" w:after="0" w:line="276" w:lineRule="auto"/>
        <w:ind w:left="284"/>
        <w:rPr>
          <w:rFonts w:ascii="Arial Narrow" w:hAnsi="Arial Narrow"/>
          <w:sz w:val="22"/>
          <w:szCs w:val="22"/>
          <w:lang w:val="gl-ES"/>
        </w:rPr>
      </w:pPr>
    </w:p>
    <w:p w:rsidR="00C43B4C" w:rsidRPr="00C43B4C" w:rsidRDefault="00C43B4C" w:rsidP="00C43B4C">
      <w:pPr>
        <w:suppressAutoHyphens/>
        <w:spacing w:after="0" w:line="240" w:lineRule="auto"/>
        <w:rPr>
          <w:rFonts w:ascii="Arial Narrow" w:hAnsi="Arial Narrow"/>
          <w:sz w:val="28"/>
          <w:szCs w:val="28"/>
        </w:rPr>
      </w:pPr>
      <w:bookmarkStart w:id="6" w:name="_Toc433744815"/>
      <w:bookmarkStart w:id="7" w:name="_Toc433745402"/>
      <w:r>
        <w:rPr>
          <w:rStyle w:val="TtuloCar"/>
          <w:rFonts w:ascii="Arial Narrow" w:hAnsi="Arial Narrow"/>
          <w:sz w:val="28"/>
          <w:szCs w:val="28"/>
          <w:lang w:val="es-ES"/>
        </w:rPr>
        <w:lastRenderedPageBreak/>
        <w:t xml:space="preserve">k) </w:t>
      </w:r>
      <w:r w:rsidRPr="00C43B4C">
        <w:rPr>
          <w:rStyle w:val="TtuloCar"/>
          <w:rFonts w:ascii="Arial Narrow" w:hAnsi="Arial Narrow"/>
          <w:sz w:val="28"/>
          <w:szCs w:val="28"/>
          <w:lang w:val="es-ES"/>
        </w:rPr>
        <w:t xml:space="preserve">Medidas de atención á </w:t>
      </w:r>
      <w:proofErr w:type="spellStart"/>
      <w:r w:rsidRPr="00C43B4C">
        <w:rPr>
          <w:rStyle w:val="TtuloCar"/>
          <w:rFonts w:ascii="Arial Narrow" w:hAnsi="Arial Narrow"/>
          <w:sz w:val="28"/>
          <w:szCs w:val="28"/>
          <w:lang w:val="es-ES"/>
        </w:rPr>
        <w:t>diversidade</w:t>
      </w:r>
      <w:bookmarkEnd w:id="6"/>
      <w:bookmarkEnd w:id="7"/>
      <w:proofErr w:type="spellEnd"/>
      <w:r w:rsidRPr="00C43B4C">
        <w:rPr>
          <w:rStyle w:val="TtuloCar"/>
          <w:rFonts w:ascii="Arial Narrow" w:hAnsi="Arial Narrow"/>
          <w:sz w:val="28"/>
          <w:szCs w:val="28"/>
          <w:lang w:val="es-ES"/>
        </w:rPr>
        <w:t>:</w:t>
      </w:r>
      <w:r w:rsidRPr="00C43B4C">
        <w:rPr>
          <w:rFonts w:ascii="Arial Narrow" w:hAnsi="Arial Narrow"/>
          <w:sz w:val="28"/>
          <w:szCs w:val="28"/>
        </w:rPr>
        <w:t xml:space="preserve"> 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 A atención á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constitúe</w:t>
      </w:r>
      <w:proofErr w:type="spellEnd"/>
      <w:r w:rsidRPr="00CE754C">
        <w:rPr>
          <w:rFonts w:ascii="Arial Narrow" w:hAnsi="Arial Narrow"/>
        </w:rPr>
        <w:t xml:space="preserve"> un reto necesario de </w:t>
      </w:r>
      <w:proofErr w:type="spellStart"/>
      <w:r w:rsidRPr="00CE754C">
        <w:rPr>
          <w:rFonts w:ascii="Arial Narrow" w:hAnsi="Arial Narrow"/>
        </w:rPr>
        <w:t>resposta</w:t>
      </w:r>
      <w:proofErr w:type="spellEnd"/>
      <w:r w:rsidRPr="00CE754C">
        <w:rPr>
          <w:rFonts w:ascii="Arial Narrow" w:hAnsi="Arial Narrow"/>
        </w:rPr>
        <w:t xml:space="preserve"> de educación de </w:t>
      </w:r>
      <w:proofErr w:type="spellStart"/>
      <w:r w:rsidRPr="00CE754C">
        <w:rPr>
          <w:rFonts w:ascii="Arial Narrow" w:hAnsi="Arial Narrow"/>
        </w:rPr>
        <w:t>calidade</w:t>
      </w:r>
      <w:proofErr w:type="spellEnd"/>
      <w:r w:rsidRPr="00CE754C">
        <w:rPr>
          <w:rFonts w:ascii="Arial Narrow" w:hAnsi="Arial Narrow"/>
        </w:rPr>
        <w:t xml:space="preserve"> de todo centro escolar. O concepto de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evolucionou</w:t>
      </w:r>
      <w:proofErr w:type="spellEnd"/>
      <w:r w:rsidRPr="00CE754C">
        <w:rPr>
          <w:rFonts w:ascii="Arial Narrow" w:hAnsi="Arial Narrow"/>
        </w:rPr>
        <w:t xml:space="preserve"> a medida que a </w:t>
      </w:r>
      <w:proofErr w:type="spellStart"/>
      <w:r w:rsidRPr="00CE754C">
        <w:rPr>
          <w:rFonts w:ascii="Arial Narrow" w:hAnsi="Arial Narrow"/>
        </w:rPr>
        <w:t>escola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pasou</w:t>
      </w:r>
      <w:proofErr w:type="spellEnd"/>
      <w:r w:rsidRPr="00CE754C">
        <w:rPr>
          <w:rFonts w:ascii="Arial Narrow" w:hAnsi="Arial Narrow"/>
        </w:rPr>
        <w:t xml:space="preserve"> de modelos segregacionistas e limitadores, para dar paso a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escola</w:t>
      </w:r>
      <w:proofErr w:type="spellEnd"/>
      <w:r w:rsidRPr="00CE754C">
        <w:rPr>
          <w:rFonts w:ascii="Arial Narrow" w:hAnsi="Arial Narrow"/>
        </w:rPr>
        <w:t xml:space="preserve"> integradora </w:t>
      </w:r>
      <w:proofErr w:type="spellStart"/>
      <w:r w:rsidRPr="00CE754C">
        <w:rPr>
          <w:rFonts w:ascii="Arial Narrow" w:hAnsi="Arial Narrow"/>
        </w:rPr>
        <w:t>máis</w:t>
      </w:r>
      <w:proofErr w:type="spellEnd"/>
      <w:r w:rsidRPr="00CE754C">
        <w:rPr>
          <w:rFonts w:ascii="Arial Narrow" w:hAnsi="Arial Narrow"/>
        </w:rPr>
        <w:t xml:space="preserve"> tolerante e inclusiva,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que se </w:t>
      </w:r>
      <w:proofErr w:type="spellStart"/>
      <w:r w:rsidRPr="00CE754C">
        <w:rPr>
          <w:rFonts w:ascii="Arial Narrow" w:hAnsi="Arial Narrow"/>
        </w:rPr>
        <w:t>recoñece</w:t>
      </w:r>
      <w:proofErr w:type="spellEnd"/>
      <w:r w:rsidRPr="00CE754C">
        <w:rPr>
          <w:rFonts w:ascii="Arial Narrow" w:hAnsi="Arial Narrow"/>
        </w:rPr>
        <w:t xml:space="preserve"> a </w:t>
      </w:r>
      <w:proofErr w:type="spellStart"/>
      <w:r w:rsidRPr="00CE754C">
        <w:rPr>
          <w:rFonts w:ascii="Arial Narrow" w:hAnsi="Arial Narrow"/>
        </w:rPr>
        <w:t>heteroxeneidade</w:t>
      </w:r>
      <w:proofErr w:type="spellEnd"/>
      <w:r w:rsidRPr="00CE754C">
        <w:rPr>
          <w:rFonts w:ascii="Arial Narrow" w:hAnsi="Arial Narrow"/>
        </w:rPr>
        <w:t xml:space="preserve"> como algo positivo e enriquecedor no marco da </w:t>
      </w:r>
      <w:proofErr w:type="spellStart"/>
      <w:r w:rsidRPr="00CE754C">
        <w:rPr>
          <w:rFonts w:ascii="Arial Narrow" w:hAnsi="Arial Narrow"/>
        </w:rPr>
        <w:t>calidade</w:t>
      </w:r>
      <w:proofErr w:type="spellEnd"/>
      <w:r w:rsidRPr="00CE754C">
        <w:rPr>
          <w:rFonts w:ascii="Arial Narrow" w:hAnsi="Arial Narrow"/>
        </w:rPr>
        <w:t xml:space="preserve"> total.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O </w:t>
      </w:r>
      <w:proofErr w:type="spellStart"/>
      <w:r w:rsidRPr="00CE754C">
        <w:rPr>
          <w:rFonts w:ascii="Arial Narrow" w:hAnsi="Arial Narrow"/>
        </w:rPr>
        <w:t>recoñecemento</w:t>
      </w:r>
      <w:proofErr w:type="spellEnd"/>
      <w:r w:rsidRPr="00CE754C">
        <w:rPr>
          <w:rFonts w:ascii="Arial Narrow" w:hAnsi="Arial Narrow"/>
        </w:rPr>
        <w:t xml:space="preserve"> das diversidades existentes (capacidades, motivación, interese, estilos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, ritmos, valores </w:t>
      </w:r>
      <w:proofErr w:type="spellStart"/>
      <w:r w:rsidRPr="00CE754C">
        <w:rPr>
          <w:rFonts w:ascii="Arial Narrow" w:hAnsi="Arial Narrow"/>
        </w:rPr>
        <w:t>culturais</w:t>
      </w:r>
      <w:proofErr w:type="spellEnd"/>
      <w:r w:rsidRPr="00CE754C">
        <w:rPr>
          <w:rFonts w:ascii="Arial Narrow" w:hAnsi="Arial Narrow"/>
        </w:rPr>
        <w:t xml:space="preserve">...) </w:t>
      </w:r>
      <w:proofErr w:type="spellStart"/>
      <w:r w:rsidRPr="00CE754C">
        <w:rPr>
          <w:rFonts w:ascii="Arial Narrow" w:hAnsi="Arial Narrow"/>
        </w:rPr>
        <w:t>constitúen</w:t>
      </w:r>
      <w:proofErr w:type="spellEnd"/>
      <w:r w:rsidRPr="00CE754C">
        <w:rPr>
          <w:rFonts w:ascii="Arial Narrow" w:hAnsi="Arial Narrow"/>
        </w:rPr>
        <w:t xml:space="preserve"> o punto do que partimos para evitar que </w:t>
      </w:r>
      <w:proofErr w:type="spellStart"/>
      <w:r w:rsidRPr="00CE754C">
        <w:rPr>
          <w:rFonts w:ascii="Arial Narrow" w:hAnsi="Arial Narrow"/>
        </w:rPr>
        <w:t>as</w:t>
      </w:r>
      <w:proofErr w:type="spellEnd"/>
      <w:r w:rsidRPr="00CE754C">
        <w:rPr>
          <w:rFonts w:ascii="Arial Narrow" w:hAnsi="Arial Narrow"/>
        </w:rPr>
        <w:t xml:space="preserve"> diferencias se </w:t>
      </w:r>
      <w:proofErr w:type="spellStart"/>
      <w:r w:rsidRPr="00CE754C">
        <w:rPr>
          <w:rFonts w:ascii="Arial Narrow" w:hAnsi="Arial Narrow"/>
        </w:rPr>
        <w:t>convertan</w:t>
      </w:r>
      <w:proofErr w:type="spellEnd"/>
      <w:r w:rsidRPr="00CE754C">
        <w:rPr>
          <w:rFonts w:ascii="Arial Narrow" w:hAnsi="Arial Narrow"/>
        </w:rPr>
        <w:t xml:space="preserve"> en desigualdades e </w:t>
      </w:r>
      <w:proofErr w:type="spellStart"/>
      <w:r w:rsidRPr="00CE754C">
        <w:rPr>
          <w:rFonts w:ascii="Arial Narrow" w:hAnsi="Arial Narrow"/>
        </w:rPr>
        <w:t>desvantaxes</w:t>
      </w:r>
      <w:proofErr w:type="spellEnd"/>
      <w:r w:rsidRPr="00CE754C">
        <w:rPr>
          <w:rFonts w:ascii="Arial Narrow" w:hAnsi="Arial Narrow"/>
        </w:rPr>
        <w:t>, entre o alumnado.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As diferencias </w:t>
      </w:r>
      <w:proofErr w:type="spellStart"/>
      <w:r w:rsidRPr="00CE754C">
        <w:rPr>
          <w:rFonts w:ascii="Arial Narrow" w:hAnsi="Arial Narrow"/>
        </w:rPr>
        <w:t>individuais</w:t>
      </w:r>
      <w:proofErr w:type="spellEnd"/>
      <w:r w:rsidRPr="00CE754C">
        <w:rPr>
          <w:rFonts w:ascii="Arial Narrow" w:hAnsi="Arial Narrow"/>
        </w:rPr>
        <w:t xml:space="preserve"> no proceso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constitúen</w:t>
      </w:r>
      <w:proofErr w:type="spellEnd"/>
      <w:r w:rsidRPr="00CE754C">
        <w:rPr>
          <w:rFonts w:ascii="Arial Narrow" w:hAnsi="Arial Narrow"/>
        </w:rPr>
        <w:t xml:space="preserve"> un aspecto da condición humana. A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  <w:r w:rsidRPr="00CE754C">
        <w:rPr>
          <w:rFonts w:ascii="Arial Narrow" w:hAnsi="Arial Narrow"/>
        </w:rPr>
        <w:t xml:space="preserve"> é, polo tanto,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característica de todos os alumnos e non </w:t>
      </w:r>
      <w:proofErr w:type="spellStart"/>
      <w:r w:rsidRPr="00CE754C">
        <w:rPr>
          <w:rFonts w:ascii="Arial Narrow" w:hAnsi="Arial Narrow"/>
        </w:rPr>
        <w:t>só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duns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poucos</w:t>
      </w:r>
      <w:proofErr w:type="spellEnd"/>
      <w:r w:rsidRPr="00CE754C">
        <w:rPr>
          <w:rFonts w:ascii="Arial Narrow" w:hAnsi="Arial Narrow"/>
        </w:rPr>
        <w:t>.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Cada profesor desde a área adapta a programación didáctica do departamento a cada grupo de alumnos en particular. As veces estas </w:t>
      </w:r>
      <w:proofErr w:type="spellStart"/>
      <w:r w:rsidRPr="00CE754C">
        <w:rPr>
          <w:rFonts w:ascii="Arial Narrow" w:hAnsi="Arial Narrow"/>
        </w:rPr>
        <w:t>adaptacións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chegan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máis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lonxe</w:t>
      </w:r>
      <w:proofErr w:type="spellEnd"/>
      <w:r w:rsidRPr="00CE754C">
        <w:rPr>
          <w:rFonts w:ascii="Arial Narrow" w:hAnsi="Arial Narrow"/>
        </w:rPr>
        <w:t xml:space="preserve"> como seria o caso dos alumnos </w:t>
      </w:r>
      <w:proofErr w:type="spellStart"/>
      <w:r w:rsidRPr="00CE754C">
        <w:rPr>
          <w:rFonts w:ascii="Arial Narrow" w:hAnsi="Arial Narrow"/>
        </w:rPr>
        <w:t>estranxeiros</w:t>
      </w:r>
      <w:proofErr w:type="spellEnd"/>
      <w:r w:rsidRPr="00CE754C">
        <w:rPr>
          <w:rFonts w:ascii="Arial Narrow" w:hAnsi="Arial Narrow"/>
        </w:rPr>
        <w:t xml:space="preserve">, e as </w:t>
      </w:r>
      <w:proofErr w:type="spellStart"/>
      <w:r w:rsidRPr="00CE754C">
        <w:rPr>
          <w:rFonts w:ascii="Arial Narrow" w:hAnsi="Arial Narrow"/>
        </w:rPr>
        <w:t>adaptacións</w:t>
      </w:r>
      <w:proofErr w:type="spellEnd"/>
      <w:r w:rsidRPr="00CE754C">
        <w:rPr>
          <w:rFonts w:ascii="Arial Narrow" w:hAnsi="Arial Narrow"/>
        </w:rPr>
        <w:t xml:space="preserve"> curriculares, para os que pode ser necesario realizar </w:t>
      </w:r>
      <w:proofErr w:type="spellStart"/>
      <w:r w:rsidRPr="00CE754C">
        <w:rPr>
          <w:rFonts w:ascii="Arial Narrow" w:hAnsi="Arial Narrow"/>
        </w:rPr>
        <w:t>adaptacións</w:t>
      </w:r>
      <w:proofErr w:type="spellEnd"/>
      <w:r w:rsidRPr="00CE754C">
        <w:rPr>
          <w:rFonts w:ascii="Arial Narrow" w:hAnsi="Arial Narrow"/>
        </w:rPr>
        <w:t xml:space="preserve"> individualizadas.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Cando se </w:t>
      </w:r>
      <w:proofErr w:type="spellStart"/>
      <w:r w:rsidRPr="00CE754C">
        <w:rPr>
          <w:rFonts w:ascii="Arial Narrow" w:hAnsi="Arial Narrow"/>
        </w:rPr>
        <w:t>desenvolve</w:t>
      </w:r>
      <w:proofErr w:type="spellEnd"/>
      <w:r w:rsidRPr="00CE754C">
        <w:rPr>
          <w:rFonts w:ascii="Arial Narrow" w:hAnsi="Arial Narrow"/>
        </w:rPr>
        <w:t xml:space="preserve"> a programación,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aula, para un grupo concreto de </w:t>
      </w:r>
      <w:proofErr w:type="spellStart"/>
      <w:r w:rsidRPr="00CE754C">
        <w:rPr>
          <w:rFonts w:ascii="Arial Narrow" w:hAnsi="Arial Narrow"/>
        </w:rPr>
        <w:t>alumnos</w:t>
      </w:r>
      <w:proofErr w:type="gramStart"/>
      <w:r w:rsidRPr="00CE754C">
        <w:rPr>
          <w:rFonts w:ascii="Arial Narrow" w:hAnsi="Arial Narrow"/>
        </w:rPr>
        <w:t>,o</w:t>
      </w:r>
      <w:proofErr w:type="spellEnd"/>
      <w:proofErr w:type="gramEnd"/>
      <w:r w:rsidRPr="00CE754C">
        <w:rPr>
          <w:rFonts w:ascii="Arial Narrow" w:hAnsi="Arial Narrow"/>
        </w:rPr>
        <w:t xml:space="preserve"> profesor </w:t>
      </w:r>
      <w:proofErr w:type="spellStart"/>
      <w:r w:rsidRPr="00CE754C">
        <w:rPr>
          <w:rFonts w:ascii="Arial Narrow" w:hAnsi="Arial Narrow"/>
        </w:rPr>
        <w:t>deseña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estratexias</w:t>
      </w:r>
      <w:proofErr w:type="spellEnd"/>
      <w:r w:rsidRPr="00CE754C">
        <w:rPr>
          <w:rFonts w:ascii="Arial Narrow" w:hAnsi="Arial Narrow"/>
        </w:rPr>
        <w:t xml:space="preserve"> de </w:t>
      </w:r>
      <w:proofErr w:type="spellStart"/>
      <w:r w:rsidRPr="00CE754C">
        <w:rPr>
          <w:rFonts w:ascii="Arial Narrow" w:hAnsi="Arial Narrow"/>
        </w:rPr>
        <w:t>caracter</w:t>
      </w:r>
      <w:proofErr w:type="spellEnd"/>
      <w:r w:rsidRPr="00CE754C">
        <w:rPr>
          <w:rFonts w:ascii="Arial Narrow" w:hAnsi="Arial Narrow"/>
        </w:rPr>
        <w:t xml:space="preserve"> ordinario que </w:t>
      </w:r>
      <w:proofErr w:type="spellStart"/>
      <w:r w:rsidRPr="00CE754C">
        <w:rPr>
          <w:rFonts w:ascii="Arial Narrow" w:hAnsi="Arial Narrow"/>
        </w:rPr>
        <w:t>lle</w:t>
      </w:r>
      <w:proofErr w:type="spellEnd"/>
      <w:r w:rsidRPr="00CE754C">
        <w:rPr>
          <w:rFonts w:ascii="Arial Narrow" w:hAnsi="Arial Narrow"/>
        </w:rPr>
        <w:t xml:space="preserve"> permiten atender a </w:t>
      </w:r>
      <w:proofErr w:type="spellStart"/>
      <w:r w:rsidRPr="00CE754C">
        <w:rPr>
          <w:rFonts w:ascii="Arial Narrow" w:hAnsi="Arial Narrow"/>
        </w:rPr>
        <w:t>diversidade</w:t>
      </w:r>
      <w:proofErr w:type="spellEnd"/>
      <w:r w:rsidRPr="00CE754C">
        <w:rPr>
          <w:rFonts w:ascii="Arial Narrow" w:hAnsi="Arial Narrow"/>
        </w:rPr>
        <w:t xml:space="preserve"> do alumnado, tales como: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</w:p>
    <w:p w:rsidR="00C43B4C" w:rsidRPr="00CE754C" w:rsidRDefault="00C43B4C" w:rsidP="00C43B4C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1.    Establecer secuencias de </w:t>
      </w:r>
      <w:proofErr w:type="spellStart"/>
      <w:r w:rsidRPr="00CE754C">
        <w:rPr>
          <w:rFonts w:ascii="Arial Narrow" w:hAnsi="Arial Narrow"/>
        </w:rPr>
        <w:t>aprendizaxes</w:t>
      </w:r>
      <w:proofErr w:type="spellEnd"/>
      <w:r w:rsidRPr="00CE754C">
        <w:rPr>
          <w:rFonts w:ascii="Arial Narrow" w:hAnsi="Arial Narrow"/>
        </w:rPr>
        <w:t xml:space="preserve"> básicas que </w:t>
      </w:r>
      <w:proofErr w:type="spellStart"/>
      <w:r w:rsidRPr="00CE754C">
        <w:rPr>
          <w:rFonts w:ascii="Arial Narrow" w:hAnsi="Arial Narrow"/>
        </w:rPr>
        <w:t>lles</w:t>
      </w:r>
      <w:proofErr w:type="spellEnd"/>
      <w:r w:rsidRPr="00CE754C">
        <w:rPr>
          <w:rFonts w:ascii="Arial Narrow" w:hAnsi="Arial Narrow"/>
        </w:rPr>
        <w:t xml:space="preserve"> permitan aprender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 xml:space="preserve"> mínimos para todos  e </w:t>
      </w:r>
      <w:proofErr w:type="spellStart"/>
      <w:r w:rsidRPr="00CE754C">
        <w:rPr>
          <w:rFonts w:ascii="Arial Narrow" w:hAnsi="Arial Narrow"/>
        </w:rPr>
        <w:t>coñecementos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máis</w:t>
      </w:r>
      <w:proofErr w:type="spellEnd"/>
      <w:r w:rsidRPr="00CE754C">
        <w:rPr>
          <w:rFonts w:ascii="Arial Narrow" w:hAnsi="Arial Narrow"/>
        </w:rPr>
        <w:t xml:space="preserve"> complexos para </w:t>
      </w:r>
      <w:proofErr w:type="spellStart"/>
      <w:r w:rsidRPr="00CE754C">
        <w:rPr>
          <w:rFonts w:ascii="Arial Narrow" w:hAnsi="Arial Narrow"/>
        </w:rPr>
        <w:t>outros</w:t>
      </w:r>
      <w:proofErr w:type="spellEnd"/>
      <w:r w:rsidRPr="00CE754C">
        <w:rPr>
          <w:rFonts w:ascii="Arial Narrow" w:hAnsi="Arial Narrow"/>
        </w:rPr>
        <w:t>.</w:t>
      </w:r>
    </w:p>
    <w:p w:rsidR="00C43B4C" w:rsidRPr="00CE754C" w:rsidRDefault="00C43B4C" w:rsidP="00C43B4C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2.    </w:t>
      </w:r>
      <w:proofErr w:type="spellStart"/>
      <w:r w:rsidRPr="00CE754C">
        <w:rPr>
          <w:rFonts w:ascii="Arial Narrow" w:hAnsi="Arial Narrow"/>
        </w:rPr>
        <w:t>Deseña</w:t>
      </w:r>
      <w:r w:rsidR="003A584F">
        <w:rPr>
          <w:rFonts w:ascii="Arial Narrow" w:hAnsi="Arial Narrow"/>
        </w:rPr>
        <w:t>r</w:t>
      </w:r>
      <w:proofErr w:type="spellEnd"/>
      <w:r w:rsidRPr="00CE754C">
        <w:rPr>
          <w:rFonts w:ascii="Arial Narrow" w:hAnsi="Arial Narrow"/>
        </w:rPr>
        <w:t xml:space="preserve"> actividades, </w:t>
      </w:r>
      <w:proofErr w:type="spellStart"/>
      <w:r w:rsidRPr="00CE754C">
        <w:rPr>
          <w:rFonts w:ascii="Arial Narrow" w:hAnsi="Arial Narrow"/>
        </w:rPr>
        <w:t>explicacións</w:t>
      </w:r>
      <w:proofErr w:type="spellEnd"/>
      <w:r w:rsidRPr="00CE754C">
        <w:rPr>
          <w:rFonts w:ascii="Arial Narrow" w:hAnsi="Arial Narrow"/>
        </w:rPr>
        <w:t xml:space="preserve">, etc. con diferente nivel de </w:t>
      </w:r>
      <w:proofErr w:type="spellStart"/>
      <w:r w:rsidRPr="00CE754C">
        <w:rPr>
          <w:rFonts w:ascii="Arial Narrow" w:hAnsi="Arial Narrow"/>
        </w:rPr>
        <w:t>dificultade</w:t>
      </w:r>
      <w:proofErr w:type="spellEnd"/>
      <w:r w:rsidRPr="00CE754C">
        <w:rPr>
          <w:rFonts w:ascii="Arial Narrow" w:hAnsi="Arial Narrow"/>
        </w:rPr>
        <w:t>.</w:t>
      </w:r>
    </w:p>
    <w:p w:rsidR="00C43B4C" w:rsidRPr="00CE754C" w:rsidRDefault="00C43B4C" w:rsidP="00C43B4C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>3.    Establece</w:t>
      </w:r>
      <w:r w:rsidR="003A584F">
        <w:rPr>
          <w:rFonts w:ascii="Arial Narrow" w:hAnsi="Arial Narrow"/>
        </w:rPr>
        <w:t>r</w:t>
      </w:r>
      <w:r w:rsidRPr="00CE754C">
        <w:rPr>
          <w:rFonts w:ascii="Arial Narrow" w:hAnsi="Arial Narrow"/>
        </w:rPr>
        <w:t xml:space="preserve"> grupos que </w:t>
      </w:r>
      <w:proofErr w:type="spellStart"/>
      <w:r w:rsidRPr="00CE754C">
        <w:rPr>
          <w:rFonts w:ascii="Arial Narrow" w:hAnsi="Arial Narrow"/>
        </w:rPr>
        <w:t>lle</w:t>
      </w:r>
      <w:r w:rsidR="009255ED">
        <w:rPr>
          <w:rFonts w:ascii="Arial Narrow" w:hAnsi="Arial Narrow"/>
        </w:rPr>
        <w:t>s</w:t>
      </w:r>
      <w:proofErr w:type="spellEnd"/>
      <w:r w:rsidRPr="00CE754C">
        <w:rPr>
          <w:rFonts w:ascii="Arial Narrow" w:hAnsi="Arial Narrow"/>
        </w:rPr>
        <w:t xml:space="preserve"> permit</w:t>
      </w:r>
      <w:r w:rsidR="003A584F">
        <w:rPr>
          <w:rFonts w:ascii="Arial Narrow" w:hAnsi="Arial Narrow"/>
        </w:rPr>
        <w:t>an</w:t>
      </w:r>
      <w:r w:rsidRPr="00CE754C">
        <w:rPr>
          <w:rFonts w:ascii="Arial Narrow" w:hAnsi="Arial Narrow"/>
        </w:rPr>
        <w:t xml:space="preserve"> contextos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 e colaboración.</w:t>
      </w:r>
    </w:p>
    <w:p w:rsidR="00C43B4C" w:rsidRPr="00CE754C" w:rsidRDefault="00C43B4C" w:rsidP="00C43B4C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>4.    Consider</w:t>
      </w:r>
      <w:r w:rsidR="009255ED">
        <w:rPr>
          <w:rFonts w:ascii="Arial Narrow" w:hAnsi="Arial Narrow"/>
        </w:rPr>
        <w:t>ar</w:t>
      </w:r>
      <w:r w:rsidRPr="00CE754C">
        <w:rPr>
          <w:rFonts w:ascii="Arial Narrow" w:hAnsi="Arial Narrow"/>
        </w:rPr>
        <w:t xml:space="preserve"> diferentes tempos de realización de actividades en función das  diferentes capacidades dos alumnos </w:t>
      </w:r>
    </w:p>
    <w:p w:rsidR="00C43B4C" w:rsidRPr="00CE754C" w:rsidRDefault="00C43B4C" w:rsidP="00C43B4C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>5.    Utiliza</w:t>
      </w:r>
      <w:r w:rsidR="003A584F">
        <w:rPr>
          <w:rFonts w:ascii="Arial Narrow" w:hAnsi="Arial Narrow"/>
        </w:rPr>
        <w:t>r</w:t>
      </w:r>
      <w:r w:rsidRPr="00CE754C">
        <w:rPr>
          <w:rFonts w:ascii="Arial Narrow" w:hAnsi="Arial Narrow"/>
        </w:rPr>
        <w:t xml:space="preserve"> diferentes recursos: gráficos, manipulables, </w:t>
      </w:r>
      <w:proofErr w:type="spellStart"/>
      <w:r w:rsidRPr="00CE754C">
        <w:rPr>
          <w:rFonts w:ascii="Arial Narrow" w:hAnsi="Arial Narrow"/>
        </w:rPr>
        <w:t>audiovisuais</w:t>
      </w:r>
      <w:proofErr w:type="spellEnd"/>
      <w:r w:rsidRPr="00CE754C">
        <w:rPr>
          <w:rFonts w:ascii="Arial Narrow" w:hAnsi="Arial Narrow"/>
        </w:rPr>
        <w:t xml:space="preserve">, etc. para contemplar os diferentes estilos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.  </w:t>
      </w:r>
    </w:p>
    <w:p w:rsidR="00C43B4C" w:rsidRPr="00CE754C" w:rsidRDefault="00C43B4C" w:rsidP="00C43B4C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6.    </w:t>
      </w:r>
      <w:proofErr w:type="spellStart"/>
      <w:r w:rsidRPr="00CE754C">
        <w:rPr>
          <w:rFonts w:ascii="Arial Narrow" w:hAnsi="Arial Narrow"/>
        </w:rPr>
        <w:t>Incluír</w:t>
      </w:r>
      <w:proofErr w:type="spellEnd"/>
      <w:r w:rsidRPr="00CE754C">
        <w:rPr>
          <w:rFonts w:ascii="Arial Narrow" w:hAnsi="Arial Narrow"/>
        </w:rPr>
        <w:t xml:space="preserve">  actividades de </w:t>
      </w:r>
      <w:proofErr w:type="spellStart"/>
      <w:r w:rsidRPr="00CE754C">
        <w:rPr>
          <w:rFonts w:ascii="Arial Narrow" w:hAnsi="Arial Narrow"/>
        </w:rPr>
        <w:t>reforzo</w:t>
      </w:r>
      <w:proofErr w:type="spellEnd"/>
      <w:r w:rsidRPr="00CE754C">
        <w:rPr>
          <w:rFonts w:ascii="Arial Narrow" w:hAnsi="Arial Narrow"/>
        </w:rPr>
        <w:t xml:space="preserve"> para </w:t>
      </w:r>
      <w:proofErr w:type="spellStart"/>
      <w:r w:rsidRPr="00CE754C">
        <w:rPr>
          <w:rFonts w:ascii="Arial Narrow" w:hAnsi="Arial Narrow"/>
        </w:rPr>
        <w:t>aqueles</w:t>
      </w:r>
      <w:proofErr w:type="spellEnd"/>
      <w:r w:rsidRPr="00CE754C">
        <w:rPr>
          <w:rFonts w:ascii="Arial Narrow" w:hAnsi="Arial Narrow"/>
        </w:rPr>
        <w:t xml:space="preserve"> alumnos que non </w:t>
      </w:r>
      <w:proofErr w:type="spellStart"/>
      <w:r w:rsidRPr="00CE754C">
        <w:rPr>
          <w:rFonts w:ascii="Arial Narrow" w:hAnsi="Arial Narrow"/>
        </w:rPr>
        <w:t>seguen</w:t>
      </w:r>
      <w:proofErr w:type="spellEnd"/>
      <w:r w:rsidRPr="00CE754C">
        <w:rPr>
          <w:rFonts w:ascii="Arial Narrow" w:hAnsi="Arial Narrow"/>
        </w:rPr>
        <w:t xml:space="preserve"> o ritmo de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>.</w:t>
      </w:r>
    </w:p>
    <w:p w:rsidR="00C43B4C" w:rsidRDefault="00C43B4C" w:rsidP="00C43B4C">
      <w:pPr>
        <w:pStyle w:val="Textoindependiente"/>
        <w:ind w:left="900" w:hanging="360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7.    </w:t>
      </w:r>
      <w:proofErr w:type="spellStart"/>
      <w:r w:rsidRPr="00CE754C">
        <w:rPr>
          <w:rFonts w:ascii="Arial Narrow" w:hAnsi="Arial Narrow"/>
        </w:rPr>
        <w:t>Propoñer</w:t>
      </w:r>
      <w:proofErr w:type="spellEnd"/>
      <w:r w:rsidRPr="00CE754C">
        <w:rPr>
          <w:rFonts w:ascii="Arial Narrow" w:hAnsi="Arial Narrow"/>
        </w:rPr>
        <w:t xml:space="preserve"> actividades de ampliación  para </w:t>
      </w:r>
      <w:proofErr w:type="spellStart"/>
      <w:r w:rsidRPr="00CE754C">
        <w:rPr>
          <w:rFonts w:ascii="Arial Narrow" w:hAnsi="Arial Narrow"/>
        </w:rPr>
        <w:t>aqueles</w:t>
      </w:r>
      <w:proofErr w:type="spellEnd"/>
      <w:r w:rsidRPr="00CE754C">
        <w:rPr>
          <w:rFonts w:ascii="Arial Narrow" w:hAnsi="Arial Narrow"/>
        </w:rPr>
        <w:t xml:space="preserve"> que  van </w:t>
      </w:r>
      <w:proofErr w:type="spellStart"/>
      <w:r w:rsidRPr="00CE754C">
        <w:rPr>
          <w:rFonts w:ascii="Arial Narrow" w:hAnsi="Arial Narrow"/>
        </w:rPr>
        <w:t>diante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</w:p>
    <w:p w:rsidR="003A584F" w:rsidRDefault="003A584F" w:rsidP="00C43B4C">
      <w:pPr>
        <w:pStyle w:val="Textoindependiente"/>
        <w:ind w:left="900" w:hanging="360"/>
        <w:rPr>
          <w:rFonts w:ascii="Arial Narrow" w:hAnsi="Arial Narrow"/>
        </w:rPr>
      </w:pPr>
      <w:r>
        <w:rPr>
          <w:rFonts w:ascii="Arial Narrow" w:hAnsi="Arial Narrow"/>
        </w:rPr>
        <w:t xml:space="preserve">8.   </w:t>
      </w:r>
      <w:proofErr w:type="spellStart"/>
      <w:r>
        <w:rPr>
          <w:rFonts w:ascii="Arial Narrow" w:hAnsi="Arial Narrow"/>
        </w:rPr>
        <w:t>Empregar</w:t>
      </w:r>
      <w:proofErr w:type="spellEnd"/>
      <w:r>
        <w:rPr>
          <w:rFonts w:ascii="Arial Narrow" w:hAnsi="Arial Narrow"/>
        </w:rPr>
        <w:t xml:space="preserve"> técnicas de </w:t>
      </w:r>
      <w:proofErr w:type="spellStart"/>
      <w:r>
        <w:rPr>
          <w:rFonts w:ascii="Arial Narrow" w:hAnsi="Arial Narrow"/>
        </w:rPr>
        <w:t>traballo</w:t>
      </w:r>
      <w:proofErr w:type="spellEnd"/>
      <w:r>
        <w:rPr>
          <w:rFonts w:ascii="Arial Narrow" w:hAnsi="Arial Narrow"/>
        </w:rPr>
        <w:t xml:space="preserve"> cooperativo.</w:t>
      </w:r>
    </w:p>
    <w:p w:rsidR="003A584F" w:rsidRDefault="003A584F" w:rsidP="00C43B4C">
      <w:pPr>
        <w:pStyle w:val="Textoindependiente"/>
        <w:ind w:left="900" w:hanging="360"/>
        <w:rPr>
          <w:rFonts w:ascii="Arial Narrow" w:hAnsi="Arial Narrow"/>
        </w:rPr>
      </w:pPr>
    </w:p>
    <w:p w:rsidR="001E51BF" w:rsidRPr="00CE754C" w:rsidRDefault="001E51BF" w:rsidP="00C43B4C">
      <w:pPr>
        <w:pStyle w:val="Textoindependiente"/>
        <w:ind w:left="900" w:hanging="360"/>
        <w:rPr>
          <w:rFonts w:ascii="Arial Narrow" w:hAnsi="Arial Narrow"/>
        </w:rPr>
      </w:pP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> 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  <w:b/>
        </w:rPr>
        <w:lastRenderedPageBreak/>
        <w:t xml:space="preserve">Medidas </w:t>
      </w:r>
      <w:proofErr w:type="spellStart"/>
      <w:r w:rsidRPr="00CE754C">
        <w:rPr>
          <w:rFonts w:ascii="Arial Narrow" w:hAnsi="Arial Narrow"/>
          <w:b/>
        </w:rPr>
        <w:t>individuais</w:t>
      </w:r>
      <w:proofErr w:type="spellEnd"/>
      <w:r w:rsidRPr="00CE754C">
        <w:rPr>
          <w:rFonts w:ascii="Arial Narrow" w:hAnsi="Arial Narrow"/>
          <w:b/>
        </w:rPr>
        <w:t>:</w:t>
      </w:r>
    </w:p>
    <w:p w:rsidR="00C43B4C" w:rsidRDefault="00C43B4C" w:rsidP="003A584F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  </w:t>
      </w:r>
      <w:proofErr w:type="spellStart"/>
      <w:r w:rsidRPr="00CE754C">
        <w:rPr>
          <w:rFonts w:ascii="Arial Narrow" w:hAnsi="Arial Narrow"/>
        </w:rPr>
        <w:t>Reforzo</w:t>
      </w:r>
      <w:proofErr w:type="spellEnd"/>
      <w:r w:rsidRPr="00CE754C">
        <w:rPr>
          <w:rFonts w:ascii="Arial Narrow" w:hAnsi="Arial Narrow"/>
        </w:rPr>
        <w:t xml:space="preserve"> educativo: afecta a </w:t>
      </w:r>
      <w:proofErr w:type="spellStart"/>
      <w:r w:rsidRPr="00CE754C">
        <w:rPr>
          <w:rFonts w:ascii="Arial Narrow" w:hAnsi="Arial Narrow"/>
        </w:rPr>
        <w:t>metodoloxía</w:t>
      </w:r>
      <w:proofErr w:type="spellEnd"/>
      <w:r w:rsidRPr="00CE754C">
        <w:rPr>
          <w:rFonts w:ascii="Arial Narrow" w:hAnsi="Arial Narrow"/>
        </w:rPr>
        <w:t xml:space="preserve"> de cada profesor, secuencia, organización de </w:t>
      </w:r>
      <w:proofErr w:type="spellStart"/>
      <w:r w:rsidRPr="00CE754C">
        <w:rPr>
          <w:rFonts w:ascii="Arial Narrow" w:hAnsi="Arial Narrow"/>
        </w:rPr>
        <w:t>contidos</w:t>
      </w:r>
      <w:proofErr w:type="spellEnd"/>
      <w:r w:rsidRPr="00CE754C">
        <w:rPr>
          <w:rFonts w:ascii="Arial Narrow" w:hAnsi="Arial Narrow"/>
        </w:rPr>
        <w:t xml:space="preserve">, tipos de actividades, forma e instrumentos de </w:t>
      </w:r>
      <w:proofErr w:type="spellStart"/>
      <w:r w:rsidRPr="00CE754C">
        <w:rPr>
          <w:rFonts w:ascii="Arial Narrow" w:hAnsi="Arial Narrow"/>
        </w:rPr>
        <w:t>avaliación</w:t>
      </w:r>
      <w:proofErr w:type="spellEnd"/>
      <w:r w:rsidRPr="00CE754C">
        <w:rPr>
          <w:rFonts w:ascii="Arial Narrow" w:hAnsi="Arial Narrow"/>
        </w:rPr>
        <w:t>.</w:t>
      </w:r>
    </w:p>
    <w:p w:rsidR="003A584F" w:rsidRDefault="003A584F" w:rsidP="003A584F">
      <w:pPr>
        <w:pStyle w:val="Textoindependiente"/>
        <w:rPr>
          <w:rFonts w:ascii="Arial Narrow" w:hAnsi="Arial Narrow"/>
        </w:rPr>
      </w:pP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r w:rsidRPr="00CE754C">
        <w:rPr>
          <w:rFonts w:ascii="Arial Narrow" w:hAnsi="Arial Narrow"/>
          <w:b/>
        </w:rPr>
        <w:t xml:space="preserve">Alumnos </w:t>
      </w:r>
      <w:proofErr w:type="spellStart"/>
      <w:r w:rsidRPr="00CE754C">
        <w:rPr>
          <w:rFonts w:ascii="Arial Narrow" w:hAnsi="Arial Narrow"/>
          <w:b/>
        </w:rPr>
        <w:t>estranxeiros</w:t>
      </w:r>
      <w:proofErr w:type="spellEnd"/>
      <w:r w:rsidRPr="00CE754C">
        <w:rPr>
          <w:rFonts w:ascii="Arial Narrow" w:hAnsi="Arial Narrow"/>
        </w:rPr>
        <w:t>: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Coñecidos</w:t>
      </w:r>
      <w:proofErr w:type="spellEnd"/>
      <w:r w:rsidRPr="00CE754C">
        <w:rPr>
          <w:rFonts w:ascii="Arial Narrow" w:hAnsi="Arial Narrow"/>
        </w:rPr>
        <w:t xml:space="preserve"> os datos do/os alumnos </w:t>
      </w:r>
      <w:proofErr w:type="spellStart"/>
      <w:r w:rsidRPr="00CE754C">
        <w:rPr>
          <w:rFonts w:ascii="Arial Narrow" w:hAnsi="Arial Narrow"/>
        </w:rPr>
        <w:t>estranxeiros</w:t>
      </w:r>
      <w:proofErr w:type="spellEnd"/>
      <w:r w:rsidRPr="00CE754C">
        <w:rPr>
          <w:rFonts w:ascii="Arial Narrow" w:hAnsi="Arial Narrow"/>
        </w:rPr>
        <w:t>, procedencia, familiares a cargo,</w:t>
      </w:r>
      <w:r w:rsidR="003A584F">
        <w:rPr>
          <w:rFonts w:ascii="Arial Narrow" w:hAnsi="Arial Narrow"/>
        </w:rPr>
        <w:t xml:space="preserve"> </w:t>
      </w:r>
      <w:r w:rsidRPr="00CE754C">
        <w:rPr>
          <w:rFonts w:ascii="Arial Narrow" w:hAnsi="Arial Narrow"/>
        </w:rPr>
        <w:t xml:space="preserve">etc., iniciamos un proceso de escolarización </w:t>
      </w:r>
      <w:proofErr w:type="spellStart"/>
      <w:r w:rsidRPr="00CE754C">
        <w:rPr>
          <w:rFonts w:ascii="Arial Narrow" w:hAnsi="Arial Narrow"/>
        </w:rPr>
        <w:t>nas</w:t>
      </w:r>
      <w:proofErr w:type="spellEnd"/>
      <w:r w:rsidRPr="00CE754C">
        <w:rPr>
          <w:rFonts w:ascii="Arial Narrow" w:hAnsi="Arial Narrow"/>
        </w:rPr>
        <w:t xml:space="preserve"> disciplinas </w:t>
      </w:r>
      <w:proofErr w:type="spellStart"/>
      <w:r w:rsidRPr="00CE754C">
        <w:rPr>
          <w:rFonts w:ascii="Arial Narrow" w:hAnsi="Arial Narrow"/>
        </w:rPr>
        <w:t>deste</w:t>
      </w:r>
      <w:proofErr w:type="spellEnd"/>
      <w:r w:rsidRPr="00CE754C">
        <w:rPr>
          <w:rFonts w:ascii="Arial Narrow" w:hAnsi="Arial Narrow"/>
        </w:rPr>
        <w:t xml:space="preserve"> departamento, de </w:t>
      </w:r>
      <w:proofErr w:type="spellStart"/>
      <w:r w:rsidRPr="00CE754C">
        <w:rPr>
          <w:rFonts w:ascii="Arial Narrow" w:hAnsi="Arial Narrow"/>
        </w:rPr>
        <w:t>maneira</w:t>
      </w:r>
      <w:proofErr w:type="spellEnd"/>
      <w:r w:rsidRPr="00CE754C">
        <w:rPr>
          <w:rFonts w:ascii="Arial Narrow" w:hAnsi="Arial Narrow"/>
        </w:rPr>
        <w:t xml:space="preserve"> que se </w:t>
      </w:r>
      <w:proofErr w:type="spellStart"/>
      <w:r w:rsidRPr="00CE754C">
        <w:rPr>
          <w:rFonts w:ascii="Arial Narrow" w:hAnsi="Arial Narrow"/>
        </w:rPr>
        <w:t>lles</w:t>
      </w:r>
      <w:proofErr w:type="spellEnd"/>
      <w:r w:rsidRPr="00CE754C">
        <w:rPr>
          <w:rFonts w:ascii="Arial Narrow" w:hAnsi="Arial Narrow"/>
        </w:rPr>
        <w:t xml:space="preserve"> facilitara, a </w:t>
      </w:r>
      <w:proofErr w:type="spellStart"/>
      <w:r w:rsidRPr="00CE754C">
        <w:rPr>
          <w:rFonts w:ascii="Arial Narrow" w:hAnsi="Arial Narrow"/>
        </w:rPr>
        <w:t>mellor</w:t>
      </w:r>
      <w:proofErr w:type="spellEnd"/>
      <w:r w:rsidRPr="00CE754C">
        <w:rPr>
          <w:rFonts w:ascii="Arial Narrow" w:hAnsi="Arial Narrow"/>
        </w:rPr>
        <w:t xml:space="preserve"> relación posible </w:t>
      </w:r>
      <w:proofErr w:type="spellStart"/>
      <w:r w:rsidRPr="00CE754C">
        <w:rPr>
          <w:rFonts w:ascii="Arial Narrow" w:hAnsi="Arial Narrow"/>
        </w:rPr>
        <w:t>cos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compañeiros</w:t>
      </w:r>
      <w:proofErr w:type="spellEnd"/>
      <w:r w:rsidRPr="00CE754C">
        <w:rPr>
          <w:rFonts w:ascii="Arial Narrow" w:hAnsi="Arial Narrow"/>
        </w:rPr>
        <w:t>.</w:t>
      </w:r>
    </w:p>
    <w:p w:rsidR="00C43B4C" w:rsidRPr="00CE754C" w:rsidRDefault="00C43B4C" w:rsidP="00C43B4C">
      <w:pPr>
        <w:pStyle w:val="Textoindependiente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Exemplos</w:t>
      </w:r>
      <w:proofErr w:type="spellEnd"/>
      <w:r w:rsidRPr="00CE754C">
        <w:rPr>
          <w:rFonts w:ascii="Arial Narrow" w:hAnsi="Arial Narrow"/>
        </w:rPr>
        <w:t xml:space="preserve"> de medidas a tomar:</w:t>
      </w:r>
    </w:p>
    <w:p w:rsidR="00C43B4C" w:rsidRPr="00CE754C" w:rsidRDefault="00C43B4C" w:rsidP="00A762F1">
      <w:pPr>
        <w:pStyle w:val="Textoindependiente"/>
        <w:numPr>
          <w:ilvl w:val="0"/>
          <w:numId w:val="198"/>
        </w:numPr>
        <w:tabs>
          <w:tab w:val="left" w:pos="0"/>
        </w:tabs>
        <w:spacing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Se non </w:t>
      </w:r>
      <w:proofErr w:type="spellStart"/>
      <w:r w:rsidRPr="00CE754C">
        <w:rPr>
          <w:rFonts w:ascii="Arial Narrow" w:hAnsi="Arial Narrow"/>
        </w:rPr>
        <w:t>coñece</w:t>
      </w:r>
      <w:proofErr w:type="spellEnd"/>
      <w:r w:rsidRPr="00CE754C">
        <w:rPr>
          <w:rFonts w:ascii="Arial Narrow" w:hAnsi="Arial Narrow"/>
        </w:rPr>
        <w:t xml:space="preserve"> o </w:t>
      </w:r>
      <w:proofErr w:type="spellStart"/>
      <w:r w:rsidRPr="00CE754C">
        <w:rPr>
          <w:rFonts w:ascii="Arial Narrow" w:hAnsi="Arial Narrow"/>
        </w:rPr>
        <w:t>galego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nin</w:t>
      </w:r>
      <w:proofErr w:type="spellEnd"/>
      <w:r w:rsidRPr="00CE754C">
        <w:rPr>
          <w:rFonts w:ascii="Arial Narrow" w:hAnsi="Arial Narrow"/>
        </w:rPr>
        <w:t xml:space="preserve"> o </w:t>
      </w:r>
      <w:proofErr w:type="spellStart"/>
      <w:r w:rsidRPr="00CE754C">
        <w:rPr>
          <w:rFonts w:ascii="Arial Narrow" w:hAnsi="Arial Narrow"/>
        </w:rPr>
        <w:t>castelán</w:t>
      </w:r>
      <w:proofErr w:type="spellEnd"/>
      <w:r w:rsidRPr="00CE754C">
        <w:rPr>
          <w:rFonts w:ascii="Arial Narrow" w:hAnsi="Arial Narrow"/>
        </w:rPr>
        <w:t xml:space="preserve">, procuramos </w:t>
      </w:r>
      <w:proofErr w:type="spellStart"/>
      <w:r w:rsidRPr="00CE754C">
        <w:rPr>
          <w:rFonts w:ascii="Arial Narrow" w:hAnsi="Arial Narrow"/>
        </w:rPr>
        <w:t>darlle</w:t>
      </w:r>
      <w:proofErr w:type="spellEnd"/>
      <w:r w:rsidRPr="00CE754C">
        <w:rPr>
          <w:rFonts w:ascii="Arial Narrow" w:hAnsi="Arial Narrow"/>
        </w:rPr>
        <w:t xml:space="preserve"> un </w:t>
      </w:r>
      <w:proofErr w:type="spellStart"/>
      <w:r w:rsidRPr="00CE754C">
        <w:rPr>
          <w:rFonts w:ascii="Arial Narrow" w:hAnsi="Arial Narrow"/>
        </w:rPr>
        <w:t>bo</w:t>
      </w:r>
      <w:proofErr w:type="spellEnd"/>
      <w:r w:rsidRPr="00CE754C">
        <w:rPr>
          <w:rFonts w:ascii="Arial Narrow" w:hAnsi="Arial Narrow"/>
        </w:rPr>
        <w:t xml:space="preserve"> modelo lingüístico, con frases </w:t>
      </w:r>
      <w:proofErr w:type="spellStart"/>
      <w:r w:rsidRPr="00CE754C">
        <w:rPr>
          <w:rFonts w:ascii="Arial Narrow" w:hAnsi="Arial Narrow"/>
        </w:rPr>
        <w:t>sinxelas</w:t>
      </w:r>
      <w:proofErr w:type="spellEnd"/>
      <w:r w:rsidRPr="00CE754C">
        <w:rPr>
          <w:rFonts w:ascii="Arial Narrow" w:hAnsi="Arial Narrow"/>
        </w:rPr>
        <w:t xml:space="preserve">, pronunciadas con </w:t>
      </w:r>
      <w:proofErr w:type="spellStart"/>
      <w:r w:rsidRPr="00CE754C">
        <w:rPr>
          <w:rFonts w:ascii="Arial Narrow" w:hAnsi="Arial Narrow"/>
        </w:rPr>
        <w:t>claridade</w:t>
      </w:r>
      <w:proofErr w:type="spellEnd"/>
      <w:r w:rsidRPr="00CE754C">
        <w:rPr>
          <w:rFonts w:ascii="Arial Narrow" w:hAnsi="Arial Narrow"/>
        </w:rPr>
        <w:t xml:space="preserve">. </w:t>
      </w:r>
    </w:p>
    <w:p w:rsidR="00C43B4C" w:rsidRPr="00CE754C" w:rsidRDefault="00C43B4C" w:rsidP="00A762F1">
      <w:pPr>
        <w:pStyle w:val="Textoindependiente"/>
        <w:numPr>
          <w:ilvl w:val="0"/>
          <w:numId w:val="198"/>
        </w:numPr>
        <w:tabs>
          <w:tab w:val="left" w:pos="0"/>
        </w:tabs>
        <w:spacing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Sería </w:t>
      </w:r>
      <w:proofErr w:type="spellStart"/>
      <w:r w:rsidRPr="00CE754C">
        <w:rPr>
          <w:rFonts w:ascii="Arial Narrow" w:hAnsi="Arial Narrow"/>
        </w:rPr>
        <w:t>desexable</w:t>
      </w:r>
      <w:proofErr w:type="spellEnd"/>
      <w:r w:rsidRPr="00CE754C">
        <w:rPr>
          <w:rFonts w:ascii="Arial Narrow" w:hAnsi="Arial Narrow"/>
        </w:rPr>
        <w:t xml:space="preserve"> que </w:t>
      </w:r>
      <w:proofErr w:type="spellStart"/>
      <w:r w:rsidRPr="00CE754C">
        <w:rPr>
          <w:rFonts w:ascii="Arial Narrow" w:hAnsi="Arial Narrow"/>
        </w:rPr>
        <w:t>que</w:t>
      </w:r>
      <w:proofErr w:type="spellEnd"/>
      <w:r w:rsidRPr="00CE754C">
        <w:rPr>
          <w:rFonts w:ascii="Arial Narrow" w:hAnsi="Arial Narrow"/>
        </w:rPr>
        <w:t xml:space="preserve"> nos </w:t>
      </w:r>
      <w:proofErr w:type="spellStart"/>
      <w:r w:rsidRPr="00CE754C">
        <w:rPr>
          <w:rFonts w:ascii="Arial Narrow" w:hAnsi="Arial Narrow"/>
        </w:rPr>
        <w:t>primeiros</w:t>
      </w:r>
      <w:proofErr w:type="spellEnd"/>
      <w:r w:rsidRPr="00CE754C">
        <w:rPr>
          <w:rFonts w:ascii="Arial Narrow" w:hAnsi="Arial Narrow"/>
        </w:rPr>
        <w:t xml:space="preserve"> días as actividades </w:t>
      </w:r>
      <w:proofErr w:type="spellStart"/>
      <w:r w:rsidRPr="00CE754C">
        <w:rPr>
          <w:rFonts w:ascii="Arial Narrow" w:hAnsi="Arial Narrow"/>
        </w:rPr>
        <w:t>amosen</w:t>
      </w:r>
      <w:proofErr w:type="spellEnd"/>
      <w:r w:rsidRPr="00CE754C">
        <w:rPr>
          <w:rFonts w:ascii="Arial Narrow" w:hAnsi="Arial Narrow"/>
        </w:rPr>
        <w:t xml:space="preserve"> as habilidades e </w:t>
      </w:r>
      <w:proofErr w:type="spellStart"/>
      <w:r w:rsidRPr="00CE754C">
        <w:rPr>
          <w:rFonts w:ascii="Arial Narrow" w:hAnsi="Arial Narrow"/>
        </w:rPr>
        <w:t>coñecementos</w:t>
      </w:r>
      <w:proofErr w:type="spellEnd"/>
      <w:r w:rsidRPr="00CE754C">
        <w:rPr>
          <w:rFonts w:ascii="Arial Narrow" w:hAnsi="Arial Narrow"/>
        </w:rPr>
        <w:t xml:space="preserve"> básicos que </w:t>
      </w:r>
      <w:proofErr w:type="spellStart"/>
      <w:r w:rsidRPr="00CE754C">
        <w:rPr>
          <w:rFonts w:ascii="Arial Narrow" w:hAnsi="Arial Narrow"/>
        </w:rPr>
        <w:t>posúe</w:t>
      </w:r>
      <w:proofErr w:type="spellEnd"/>
      <w:r w:rsidRPr="00CE754C">
        <w:rPr>
          <w:rFonts w:ascii="Arial Narrow" w:hAnsi="Arial Narrow"/>
        </w:rPr>
        <w:t xml:space="preserve">. Así as </w:t>
      </w:r>
      <w:proofErr w:type="spellStart"/>
      <w:r w:rsidRPr="00CE754C">
        <w:rPr>
          <w:rFonts w:ascii="Arial Narrow" w:hAnsi="Arial Narrow"/>
        </w:rPr>
        <w:t>propostas</w:t>
      </w:r>
      <w:proofErr w:type="spellEnd"/>
      <w:r w:rsidRPr="00CE754C">
        <w:rPr>
          <w:rFonts w:ascii="Arial Narrow" w:hAnsi="Arial Narrow"/>
        </w:rPr>
        <w:t xml:space="preserve"> son </w:t>
      </w:r>
      <w:proofErr w:type="spellStart"/>
      <w:r w:rsidRPr="00CE754C">
        <w:rPr>
          <w:rFonts w:ascii="Arial Narrow" w:hAnsi="Arial Narrow"/>
        </w:rPr>
        <w:t>visuais</w:t>
      </w:r>
      <w:proofErr w:type="spellEnd"/>
      <w:r w:rsidRPr="00CE754C">
        <w:rPr>
          <w:rFonts w:ascii="Arial Narrow" w:hAnsi="Arial Narrow"/>
        </w:rPr>
        <w:t xml:space="preserve">, con escasa carga verbal, </w:t>
      </w:r>
      <w:proofErr w:type="spellStart"/>
      <w:r w:rsidRPr="00CE754C">
        <w:rPr>
          <w:rFonts w:ascii="Arial Narrow" w:hAnsi="Arial Narrow"/>
        </w:rPr>
        <w:t>imaxes</w:t>
      </w:r>
      <w:proofErr w:type="spellEnd"/>
      <w:r w:rsidRPr="00CE754C">
        <w:rPr>
          <w:rFonts w:ascii="Arial Narrow" w:hAnsi="Arial Narrow"/>
        </w:rPr>
        <w:t xml:space="preserve">, </w:t>
      </w:r>
      <w:proofErr w:type="spellStart"/>
      <w:r w:rsidRPr="00CE754C">
        <w:rPr>
          <w:rFonts w:ascii="Arial Narrow" w:hAnsi="Arial Narrow"/>
        </w:rPr>
        <w:t>atlas</w:t>
      </w:r>
      <w:proofErr w:type="gramStart"/>
      <w:r w:rsidRPr="00CE754C">
        <w:rPr>
          <w:rFonts w:ascii="Arial Narrow" w:hAnsi="Arial Narrow"/>
        </w:rPr>
        <w:t>,etc</w:t>
      </w:r>
      <w:proofErr w:type="spellEnd"/>
      <w:proofErr w:type="gramEnd"/>
      <w:r w:rsidRPr="00CE754C">
        <w:rPr>
          <w:rFonts w:ascii="Arial Narrow" w:hAnsi="Arial Narrow"/>
        </w:rPr>
        <w:t xml:space="preserve">. </w:t>
      </w:r>
    </w:p>
    <w:p w:rsidR="00C43B4C" w:rsidRPr="00CE754C" w:rsidRDefault="00C43B4C" w:rsidP="00A762F1">
      <w:pPr>
        <w:pStyle w:val="Textoindependiente"/>
        <w:numPr>
          <w:ilvl w:val="0"/>
          <w:numId w:val="198"/>
        </w:numPr>
        <w:tabs>
          <w:tab w:val="left" w:pos="0"/>
        </w:tabs>
        <w:spacing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Formar grupos  que informen da  </w:t>
      </w:r>
      <w:proofErr w:type="spellStart"/>
      <w:r w:rsidRPr="00CE754C">
        <w:rPr>
          <w:rFonts w:ascii="Arial Narrow" w:hAnsi="Arial Narrow"/>
        </w:rPr>
        <w:t>natureza</w:t>
      </w:r>
      <w:proofErr w:type="spellEnd"/>
      <w:r w:rsidRPr="00CE754C">
        <w:rPr>
          <w:rFonts w:ascii="Arial Narrow" w:hAnsi="Arial Narrow"/>
        </w:rPr>
        <w:t xml:space="preserve">, </w:t>
      </w:r>
      <w:proofErr w:type="spellStart"/>
      <w:r w:rsidRPr="00CE754C">
        <w:rPr>
          <w:rFonts w:ascii="Arial Narrow" w:hAnsi="Arial Narrow"/>
        </w:rPr>
        <w:t>costumes</w:t>
      </w:r>
      <w:proofErr w:type="spellEnd"/>
      <w:r w:rsidRPr="00CE754C">
        <w:rPr>
          <w:rFonts w:ascii="Arial Narrow" w:hAnsi="Arial Narrow"/>
        </w:rPr>
        <w:t xml:space="preserve">, dos seres vivos </w:t>
      </w:r>
      <w:proofErr w:type="spellStart"/>
      <w:r w:rsidRPr="00CE754C">
        <w:rPr>
          <w:rFonts w:ascii="Arial Narrow" w:hAnsi="Arial Narrow"/>
        </w:rPr>
        <w:t>neste</w:t>
      </w:r>
      <w:proofErr w:type="spellEnd"/>
      <w:r w:rsidRPr="00CE754C">
        <w:rPr>
          <w:rFonts w:ascii="Arial Narrow" w:hAnsi="Arial Narrow"/>
        </w:rPr>
        <w:t xml:space="preserve"> pa</w:t>
      </w:r>
      <w:r w:rsidR="003A584F">
        <w:rPr>
          <w:rFonts w:ascii="Arial Narrow" w:hAnsi="Arial Narrow"/>
        </w:rPr>
        <w:t>ís</w:t>
      </w:r>
      <w:r w:rsidRPr="00CE754C">
        <w:rPr>
          <w:rFonts w:ascii="Arial Narrow" w:hAnsi="Arial Narrow"/>
        </w:rPr>
        <w:t xml:space="preserve"> e nos de procedencia. </w:t>
      </w:r>
    </w:p>
    <w:p w:rsidR="00C43B4C" w:rsidRPr="00CE754C" w:rsidRDefault="00C43B4C" w:rsidP="00A762F1">
      <w:pPr>
        <w:pStyle w:val="Textoindependiente"/>
        <w:numPr>
          <w:ilvl w:val="0"/>
          <w:numId w:val="198"/>
        </w:numPr>
        <w:tabs>
          <w:tab w:val="left" w:pos="0"/>
        </w:tabs>
        <w:spacing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Cando o profesor descubre aspectos competentes </w:t>
      </w:r>
      <w:proofErr w:type="spellStart"/>
      <w:r w:rsidRPr="00CE754C">
        <w:rPr>
          <w:rFonts w:ascii="Arial Narrow" w:hAnsi="Arial Narrow"/>
        </w:rPr>
        <w:t>destes</w:t>
      </w:r>
      <w:proofErr w:type="spellEnd"/>
      <w:r w:rsidRPr="00CE754C">
        <w:rPr>
          <w:rFonts w:ascii="Arial Narrow" w:hAnsi="Arial Narrow"/>
        </w:rPr>
        <w:t xml:space="preserve"> alumnos debe fomentar a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participación para aumentar  a </w:t>
      </w:r>
      <w:proofErr w:type="spellStart"/>
      <w:r w:rsidRPr="00CE754C">
        <w:rPr>
          <w:rFonts w:ascii="Arial Narrow" w:hAnsi="Arial Narrow"/>
        </w:rPr>
        <w:t>seguridade</w:t>
      </w:r>
      <w:proofErr w:type="spellEnd"/>
      <w:r w:rsidRPr="00CE754C">
        <w:rPr>
          <w:rFonts w:ascii="Arial Narrow" w:hAnsi="Arial Narrow"/>
        </w:rPr>
        <w:t xml:space="preserve">, estima e integración. </w:t>
      </w:r>
    </w:p>
    <w:p w:rsidR="00C43B4C" w:rsidRPr="00CE754C" w:rsidRDefault="00C43B4C" w:rsidP="00A762F1">
      <w:pPr>
        <w:pStyle w:val="Textoindependiente"/>
        <w:numPr>
          <w:ilvl w:val="0"/>
          <w:numId w:val="198"/>
        </w:numPr>
        <w:tabs>
          <w:tab w:val="left" w:pos="0"/>
        </w:tabs>
        <w:spacing w:line="276" w:lineRule="auto"/>
        <w:ind w:left="707" w:hanging="283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Tamén</w:t>
      </w:r>
      <w:proofErr w:type="spellEnd"/>
      <w:r w:rsidRPr="00CE754C">
        <w:rPr>
          <w:rFonts w:ascii="Arial Narrow" w:hAnsi="Arial Narrow"/>
        </w:rPr>
        <w:t xml:space="preserve"> resulta interesante  incorporar ambientación que  facilite a </w:t>
      </w:r>
      <w:proofErr w:type="spellStart"/>
      <w:r w:rsidRPr="00CE754C">
        <w:rPr>
          <w:rFonts w:ascii="Arial Narrow" w:hAnsi="Arial Narrow"/>
        </w:rPr>
        <w:t>aprendizaxe</w:t>
      </w:r>
      <w:proofErr w:type="spellEnd"/>
      <w:r w:rsidRPr="00CE754C">
        <w:rPr>
          <w:rFonts w:ascii="Arial Narrow" w:hAnsi="Arial Narrow"/>
        </w:rPr>
        <w:t xml:space="preserve">, rótulos </w:t>
      </w:r>
      <w:proofErr w:type="spellStart"/>
      <w:r w:rsidRPr="00CE754C">
        <w:rPr>
          <w:rFonts w:ascii="Arial Narrow" w:hAnsi="Arial Narrow"/>
        </w:rPr>
        <w:t>murais</w:t>
      </w:r>
      <w:proofErr w:type="spellEnd"/>
      <w:r w:rsidRPr="00CE754C">
        <w:rPr>
          <w:rFonts w:ascii="Arial Narrow" w:hAnsi="Arial Narrow"/>
        </w:rPr>
        <w:t xml:space="preserve">, </w:t>
      </w:r>
      <w:proofErr w:type="spellStart"/>
      <w:r w:rsidRPr="00CE754C">
        <w:rPr>
          <w:rFonts w:ascii="Arial Narrow" w:hAnsi="Arial Narrow"/>
        </w:rPr>
        <w:t>imaxes</w:t>
      </w:r>
      <w:proofErr w:type="spellEnd"/>
      <w:r w:rsidRPr="00CE754C">
        <w:rPr>
          <w:rFonts w:ascii="Arial Narrow" w:hAnsi="Arial Narrow"/>
        </w:rPr>
        <w:t xml:space="preserve"> etc. dos temas a </w:t>
      </w:r>
      <w:proofErr w:type="spellStart"/>
      <w:r w:rsidRPr="00CE754C">
        <w:rPr>
          <w:rFonts w:ascii="Arial Narrow" w:hAnsi="Arial Narrow"/>
        </w:rPr>
        <w:t>estudar</w:t>
      </w:r>
      <w:proofErr w:type="spellEnd"/>
      <w:r w:rsidRPr="00CE754C">
        <w:rPr>
          <w:rFonts w:ascii="Arial Narrow" w:hAnsi="Arial Narrow"/>
        </w:rPr>
        <w:t xml:space="preserve">. </w:t>
      </w:r>
    </w:p>
    <w:p w:rsidR="00C43B4C" w:rsidRDefault="00C43B4C" w:rsidP="00A762F1">
      <w:pPr>
        <w:pStyle w:val="Textoindependiente"/>
        <w:numPr>
          <w:ilvl w:val="0"/>
          <w:numId w:val="198"/>
        </w:numPr>
        <w:tabs>
          <w:tab w:val="left" w:pos="0"/>
        </w:tabs>
        <w:spacing w:line="276" w:lineRule="auto"/>
        <w:ind w:left="707" w:hanging="283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O profesor colaborará en  todos os </w:t>
      </w:r>
      <w:proofErr w:type="spellStart"/>
      <w:r w:rsidRPr="00CE754C">
        <w:rPr>
          <w:rFonts w:ascii="Arial Narrow" w:hAnsi="Arial Narrow"/>
        </w:rPr>
        <w:t>plans</w:t>
      </w:r>
      <w:proofErr w:type="spellEnd"/>
      <w:r w:rsidRPr="00CE754C">
        <w:rPr>
          <w:rFonts w:ascii="Arial Narrow" w:hAnsi="Arial Narrow"/>
        </w:rPr>
        <w:t xml:space="preserve"> de </w:t>
      </w:r>
      <w:proofErr w:type="spellStart"/>
      <w:r w:rsidRPr="00CE754C">
        <w:rPr>
          <w:rFonts w:ascii="Arial Narrow" w:hAnsi="Arial Narrow"/>
        </w:rPr>
        <w:t>acollida</w:t>
      </w:r>
      <w:proofErr w:type="spellEnd"/>
      <w:r w:rsidR="003A584F">
        <w:rPr>
          <w:rFonts w:ascii="Arial Narrow" w:hAnsi="Arial Narrow"/>
        </w:rPr>
        <w:t>.</w:t>
      </w:r>
    </w:p>
    <w:p w:rsidR="003A584F" w:rsidRDefault="003A584F" w:rsidP="003A584F">
      <w:pPr>
        <w:pStyle w:val="Textoindependiente"/>
        <w:tabs>
          <w:tab w:val="left" w:pos="0"/>
        </w:tabs>
        <w:spacing w:line="276" w:lineRule="auto"/>
        <w:rPr>
          <w:rFonts w:ascii="Arial Narrow" w:hAnsi="Arial Narrow"/>
        </w:rPr>
      </w:pPr>
    </w:p>
    <w:p w:rsidR="003A584F" w:rsidRDefault="003A584F" w:rsidP="003A584F">
      <w:pPr>
        <w:pStyle w:val="Textoindependiente"/>
        <w:tabs>
          <w:tab w:val="left" w:pos="0"/>
        </w:tabs>
        <w:spacing w:line="276" w:lineRule="auto"/>
        <w:rPr>
          <w:rFonts w:ascii="Arial Narrow" w:hAnsi="Arial Narrow"/>
        </w:rPr>
      </w:pPr>
    </w:p>
    <w:p w:rsidR="0012506C" w:rsidRDefault="0012506C" w:rsidP="003A584F">
      <w:pPr>
        <w:pStyle w:val="Textoindependiente"/>
        <w:tabs>
          <w:tab w:val="left" w:pos="0"/>
        </w:tabs>
        <w:spacing w:line="276" w:lineRule="auto"/>
        <w:rPr>
          <w:rFonts w:ascii="Arial Narrow" w:hAnsi="Arial Narrow"/>
        </w:rPr>
      </w:pPr>
    </w:p>
    <w:p w:rsidR="0012506C" w:rsidRDefault="0012506C" w:rsidP="003A584F">
      <w:pPr>
        <w:pStyle w:val="Textoindependiente"/>
        <w:tabs>
          <w:tab w:val="left" w:pos="0"/>
        </w:tabs>
        <w:spacing w:line="276" w:lineRule="auto"/>
        <w:rPr>
          <w:rFonts w:ascii="Arial Narrow" w:hAnsi="Arial Narrow"/>
        </w:rPr>
      </w:pPr>
    </w:p>
    <w:p w:rsidR="0012506C" w:rsidRDefault="0012506C" w:rsidP="003A584F">
      <w:pPr>
        <w:pStyle w:val="Textoindependiente"/>
        <w:tabs>
          <w:tab w:val="left" w:pos="0"/>
        </w:tabs>
        <w:spacing w:line="276" w:lineRule="auto"/>
        <w:rPr>
          <w:rFonts w:ascii="Arial Narrow" w:hAnsi="Arial Narrow"/>
        </w:rPr>
      </w:pPr>
    </w:p>
    <w:p w:rsidR="0012506C" w:rsidRDefault="0012506C" w:rsidP="003A584F">
      <w:pPr>
        <w:pStyle w:val="Textoindependiente"/>
        <w:tabs>
          <w:tab w:val="left" w:pos="0"/>
        </w:tabs>
        <w:spacing w:line="276" w:lineRule="auto"/>
        <w:rPr>
          <w:rFonts w:ascii="Arial Narrow" w:hAnsi="Arial Narrow"/>
        </w:rPr>
      </w:pPr>
    </w:p>
    <w:p w:rsidR="003A584F" w:rsidRDefault="003A584F" w:rsidP="003A584F">
      <w:pPr>
        <w:pStyle w:val="Textoindependiente"/>
        <w:tabs>
          <w:tab w:val="left" w:pos="0"/>
        </w:tabs>
        <w:spacing w:line="276" w:lineRule="auto"/>
        <w:rPr>
          <w:rFonts w:ascii="Arial Narrow" w:hAnsi="Arial Narrow"/>
        </w:rPr>
      </w:pPr>
    </w:p>
    <w:p w:rsidR="003A584F" w:rsidRPr="003A584F" w:rsidRDefault="003A584F" w:rsidP="003A584F">
      <w:pPr>
        <w:suppressAutoHyphens/>
        <w:spacing w:after="0" w:line="240" w:lineRule="auto"/>
        <w:rPr>
          <w:rFonts w:ascii="Arial Narrow" w:hAnsi="Arial Narrow"/>
          <w:sz w:val="28"/>
          <w:szCs w:val="28"/>
        </w:rPr>
      </w:pPr>
      <w:r>
        <w:rPr>
          <w:rStyle w:val="TtuloCar"/>
          <w:rFonts w:ascii="Arial Narrow" w:hAnsi="Arial Narrow"/>
          <w:sz w:val="28"/>
          <w:szCs w:val="28"/>
          <w:lang w:val="es-ES"/>
        </w:rPr>
        <w:lastRenderedPageBreak/>
        <w:t xml:space="preserve">l) </w:t>
      </w:r>
      <w:r w:rsidRPr="003A584F">
        <w:rPr>
          <w:rStyle w:val="TtuloCar"/>
          <w:rFonts w:ascii="Arial Narrow" w:hAnsi="Arial Narrow"/>
          <w:sz w:val="28"/>
          <w:szCs w:val="28"/>
          <w:lang w:val="es-ES"/>
        </w:rPr>
        <w:t xml:space="preserve">Elementos </w:t>
      </w:r>
      <w:proofErr w:type="spellStart"/>
      <w:r w:rsidRPr="003A584F">
        <w:rPr>
          <w:rStyle w:val="TtuloCar"/>
          <w:rFonts w:ascii="Arial Narrow" w:hAnsi="Arial Narrow"/>
          <w:sz w:val="28"/>
          <w:szCs w:val="28"/>
          <w:lang w:val="es-ES"/>
        </w:rPr>
        <w:t>transversais</w:t>
      </w:r>
      <w:proofErr w:type="spellEnd"/>
      <w:r w:rsidRPr="003A584F">
        <w:rPr>
          <w:rStyle w:val="TtuloCar"/>
          <w:rFonts w:ascii="Arial Narrow" w:hAnsi="Arial Narrow"/>
          <w:sz w:val="28"/>
          <w:szCs w:val="28"/>
          <w:lang w:val="es-ES"/>
        </w:rPr>
        <w:t xml:space="preserve"> que se </w:t>
      </w:r>
      <w:proofErr w:type="spellStart"/>
      <w:r w:rsidRPr="003A584F">
        <w:rPr>
          <w:rStyle w:val="TtuloCar"/>
          <w:rFonts w:ascii="Arial Narrow" w:hAnsi="Arial Narrow"/>
          <w:sz w:val="28"/>
          <w:szCs w:val="28"/>
          <w:lang w:val="es-ES"/>
        </w:rPr>
        <w:t>traballarán</w:t>
      </w:r>
      <w:proofErr w:type="spellEnd"/>
      <w:r w:rsidRPr="003A584F">
        <w:rPr>
          <w:rStyle w:val="TtuloCar"/>
          <w:rFonts w:ascii="Arial Narrow" w:hAnsi="Arial Narrow"/>
          <w:sz w:val="28"/>
          <w:szCs w:val="28"/>
          <w:lang w:val="es-ES"/>
        </w:rPr>
        <w:t xml:space="preserve"> </w:t>
      </w:r>
      <w:proofErr w:type="spellStart"/>
      <w:r w:rsidRPr="003A584F">
        <w:rPr>
          <w:rStyle w:val="TtuloCar"/>
          <w:rFonts w:ascii="Arial Narrow" w:hAnsi="Arial Narrow"/>
          <w:sz w:val="28"/>
          <w:szCs w:val="28"/>
          <w:lang w:val="es-ES"/>
        </w:rPr>
        <w:t>neste</w:t>
      </w:r>
      <w:proofErr w:type="spellEnd"/>
      <w:r w:rsidRPr="003A584F">
        <w:rPr>
          <w:rStyle w:val="TtuloCar"/>
          <w:rFonts w:ascii="Arial Narrow" w:hAnsi="Arial Narrow"/>
          <w:sz w:val="28"/>
          <w:szCs w:val="28"/>
          <w:lang w:val="es-ES"/>
        </w:rPr>
        <w:t xml:space="preserve"> </w:t>
      </w:r>
      <w:proofErr w:type="gramStart"/>
      <w:r w:rsidRPr="003A584F">
        <w:rPr>
          <w:rStyle w:val="TtuloCar"/>
          <w:rFonts w:ascii="Arial Narrow" w:hAnsi="Arial Narrow"/>
          <w:sz w:val="28"/>
          <w:szCs w:val="28"/>
          <w:lang w:val="es-ES"/>
        </w:rPr>
        <w:t>curso</w:t>
      </w:r>
      <w:r w:rsidRPr="003A584F">
        <w:rPr>
          <w:rFonts w:ascii="Arial Narrow" w:hAnsi="Arial Narrow"/>
          <w:sz w:val="28"/>
          <w:szCs w:val="28"/>
        </w:rPr>
        <w:t xml:space="preserve"> :</w:t>
      </w:r>
      <w:proofErr w:type="gramEnd"/>
    </w:p>
    <w:p w:rsidR="003A584F" w:rsidRPr="00CE754C" w:rsidRDefault="003A584F" w:rsidP="003A584F">
      <w:pPr>
        <w:rPr>
          <w:rFonts w:ascii="Arial Narrow" w:hAnsi="Arial Narrow"/>
        </w:rPr>
      </w:pPr>
    </w:p>
    <w:tbl>
      <w:tblPr>
        <w:tblW w:w="14884" w:type="dxa"/>
        <w:tblCellSpacing w:w="0" w:type="dxa"/>
        <w:tblInd w:w="-447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31"/>
        <w:gridCol w:w="10553"/>
      </w:tblGrid>
      <w:tr w:rsidR="003A584F" w:rsidRPr="00CE754C" w:rsidTr="00BA65EE">
        <w:trPr>
          <w:trHeight w:val="132"/>
          <w:tblCellSpacing w:w="0" w:type="dxa"/>
        </w:trPr>
        <w:tc>
          <w:tcPr>
            <w:tcW w:w="43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 w:after="119"/>
              <w:jc w:val="center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Elementos transversais</w:t>
            </w:r>
          </w:p>
        </w:tc>
        <w:tc>
          <w:tcPr>
            <w:tcW w:w="105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 w:after="119"/>
              <w:jc w:val="center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Accións a desenvolver</w:t>
            </w:r>
          </w:p>
        </w:tc>
      </w:tr>
      <w:tr w:rsidR="003A584F" w:rsidRPr="00CE754C" w:rsidTr="00BA65EE">
        <w:trPr>
          <w:trHeight w:val="132"/>
          <w:tblCellSpacing w:w="0" w:type="dxa"/>
        </w:trPr>
        <w:tc>
          <w:tcPr>
            <w:tcW w:w="43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Comprensión lectora, oral e escrita</w:t>
            </w:r>
          </w:p>
          <w:p w:rsidR="003A584F" w:rsidRPr="00CE754C" w:rsidRDefault="003A584F" w:rsidP="00FF09BC">
            <w:pPr>
              <w:spacing w:before="100" w:beforeAutospacing="1" w:after="119"/>
              <w:ind w:left="142"/>
              <w:rPr>
                <w:rFonts w:ascii="Arial Narrow" w:hAnsi="Arial Narrow"/>
              </w:rPr>
            </w:pPr>
          </w:p>
        </w:tc>
        <w:tc>
          <w:tcPr>
            <w:tcW w:w="105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A762F1">
            <w:pPr>
              <w:numPr>
                <w:ilvl w:val="0"/>
                <w:numId w:val="199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Fomento da lectura</w:t>
            </w:r>
          </w:p>
          <w:p w:rsidR="003A584F" w:rsidRPr="00CE754C" w:rsidRDefault="003A584F" w:rsidP="003A584F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>O departamento de Bioloxía e Xeoloxía contribuirá ao fomento da lectura participando no plan lector do centro e nas actividades propostas pola biblioteca ao longo do curso. Así mesmo proporanse en cada materias lecturas de artigos científicos, noticias da prensa, e libros de divulgación científica e outros acordes co curso.</w:t>
            </w:r>
          </w:p>
        </w:tc>
      </w:tr>
      <w:tr w:rsidR="003A584F" w:rsidRPr="00CE754C" w:rsidTr="00BA65EE">
        <w:trPr>
          <w:trHeight w:val="132"/>
          <w:tblCellSpacing w:w="0" w:type="dxa"/>
        </w:trPr>
        <w:tc>
          <w:tcPr>
            <w:tcW w:w="43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Comunicación audiovisual</w:t>
            </w:r>
          </w:p>
          <w:p w:rsidR="003A584F" w:rsidRPr="00CE754C" w:rsidRDefault="003A584F" w:rsidP="003A584F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Uso das tecnoloxías da información e da comunicación</w:t>
            </w:r>
          </w:p>
        </w:tc>
        <w:tc>
          <w:tcPr>
            <w:tcW w:w="105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3A584F" w:rsidRDefault="003A584F" w:rsidP="00A762F1">
            <w:pPr>
              <w:numPr>
                <w:ilvl w:val="0"/>
                <w:numId w:val="200"/>
              </w:numPr>
              <w:spacing w:before="100" w:beforeAutospacing="1" w:after="0" w:line="240" w:lineRule="auto"/>
              <w:ind w:left="363"/>
              <w:rPr>
                <w:rFonts w:ascii="Arial Narrow" w:hAnsi="Arial Narrow"/>
              </w:rPr>
            </w:pPr>
            <w:r w:rsidRPr="003A584F">
              <w:rPr>
                <w:rFonts w:ascii="Arial Narrow" w:hAnsi="Arial Narrow" w:cs="Tahoma"/>
                <w:b/>
                <w:bCs/>
              </w:rPr>
              <w:t>Accións de contribución ao Plan TIC</w:t>
            </w:r>
          </w:p>
          <w:p w:rsidR="003A584F" w:rsidRPr="00CE754C" w:rsidRDefault="003A584F" w:rsidP="00FF09BC">
            <w:pPr>
              <w:spacing w:before="100" w:beforeAutospacing="1"/>
              <w:ind w:left="34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O profesor proporá actividades nas que os alumnos e alumnas deberán utilizar ferramentas das TIC, como busca de información en Internet, tratamento desta información, presentación de traballos utilizando diversos programas informáticos, utilización dos recursos dispoñibles na rede, </w:t>
            </w:r>
            <w:proofErr w:type="spellStart"/>
            <w:r w:rsidRPr="00CE754C">
              <w:rPr>
                <w:rFonts w:ascii="Arial Narrow" w:hAnsi="Arial Narrow" w:cs="Tahoma"/>
              </w:rPr>
              <w:t>etc</w:t>
            </w:r>
            <w:proofErr w:type="spellEnd"/>
            <w:r w:rsidRPr="00CE754C">
              <w:rPr>
                <w:rFonts w:ascii="Arial Narrow" w:hAnsi="Arial Narrow" w:cs="Tahoma"/>
              </w:rPr>
              <w:t>.</w:t>
            </w:r>
          </w:p>
          <w:p w:rsidR="003A584F" w:rsidRPr="00CE754C" w:rsidRDefault="003A584F" w:rsidP="003A584F">
            <w:pPr>
              <w:spacing w:before="100" w:beforeAutospacing="1"/>
              <w:ind w:left="34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Nos cursos de bacharelato utilizaremos todos os recursos </w:t>
            </w:r>
            <w:proofErr w:type="spellStart"/>
            <w:r w:rsidRPr="00CE754C">
              <w:rPr>
                <w:rFonts w:ascii="Arial Narrow" w:hAnsi="Arial Narrow" w:cs="Tahoma"/>
              </w:rPr>
              <w:t>disponibles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: encerado dixital, aula virtual do centro, </w:t>
            </w:r>
            <w:proofErr w:type="spellStart"/>
            <w:r w:rsidRPr="00CE754C">
              <w:rPr>
                <w:rFonts w:ascii="Arial Narrow" w:hAnsi="Arial Narrow" w:cs="Tahoma"/>
              </w:rPr>
              <w:t>etc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, e o departamento de Bioloxía e Xeoloxía de acordo co coordinador das TIC do centro proporá a realización de diversas actividades a realizar na clase. </w:t>
            </w:r>
          </w:p>
        </w:tc>
      </w:tr>
      <w:tr w:rsidR="003A584F" w:rsidRPr="00CE754C" w:rsidTr="00BA65EE">
        <w:trPr>
          <w:trHeight w:val="132"/>
          <w:tblCellSpacing w:w="0" w:type="dxa"/>
        </w:trPr>
        <w:tc>
          <w:tcPr>
            <w:tcW w:w="43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 xml:space="preserve">O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emprendemento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>. Fomentar o espírito emprendedor e a iniciativa empresarial</w:t>
            </w:r>
          </w:p>
          <w:p w:rsidR="003A584F" w:rsidRPr="00CE754C" w:rsidRDefault="003A584F" w:rsidP="00FF09BC">
            <w:pPr>
              <w:spacing w:before="100" w:beforeAutospacing="1" w:after="119"/>
              <w:rPr>
                <w:rFonts w:ascii="Arial Narrow" w:hAnsi="Arial Narrow"/>
              </w:rPr>
            </w:pPr>
          </w:p>
        </w:tc>
        <w:tc>
          <w:tcPr>
            <w:tcW w:w="105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A762F1">
            <w:pPr>
              <w:numPr>
                <w:ilvl w:val="0"/>
                <w:numId w:val="201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Traballo na aula</w:t>
            </w:r>
          </w:p>
          <w:p w:rsidR="003A584F" w:rsidRPr="00CE754C" w:rsidRDefault="003A584F" w:rsidP="00FF09BC">
            <w:pPr>
              <w:spacing w:before="100" w:beforeAutospacing="1"/>
              <w:ind w:left="34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O traballo individual e o traballo cooperativo fomentarán aptitudes como a creatividade, a autonomía, a </w:t>
            </w:r>
            <w:proofErr w:type="spellStart"/>
            <w:r w:rsidRPr="00CE754C">
              <w:rPr>
                <w:rFonts w:ascii="Arial Narrow" w:hAnsi="Arial Narrow" w:cs="Tahoma"/>
              </w:rPr>
              <w:t>iniciativaa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confianza nun mesmo e o sentido crítico.</w:t>
            </w:r>
          </w:p>
          <w:p w:rsidR="003A584F" w:rsidRPr="00CE754C" w:rsidRDefault="003A584F" w:rsidP="00FF09BC">
            <w:pPr>
              <w:spacing w:before="100" w:beforeAutospacing="1" w:after="119"/>
              <w:rPr>
                <w:rFonts w:ascii="Arial Narrow" w:hAnsi="Arial Narrow"/>
              </w:rPr>
            </w:pPr>
          </w:p>
        </w:tc>
      </w:tr>
      <w:tr w:rsidR="003A584F" w:rsidRPr="00CE754C" w:rsidTr="00BA65EE">
        <w:trPr>
          <w:trHeight w:val="132"/>
          <w:tblCellSpacing w:w="0" w:type="dxa"/>
        </w:trPr>
        <w:tc>
          <w:tcPr>
            <w:tcW w:w="43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lastRenderedPageBreak/>
              <w:t>Aprecio e goce da diversidade natural e cultural, e participación na súa conservación, protección e mellora.</w:t>
            </w:r>
          </w:p>
          <w:p w:rsidR="003A584F" w:rsidRPr="00CE754C" w:rsidRDefault="003A584F" w:rsidP="003A584F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Sensibilidade cara a racionalización no uso dos recursos naturais.</w:t>
            </w:r>
          </w:p>
        </w:tc>
        <w:tc>
          <w:tcPr>
            <w:tcW w:w="105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/>
              <w:ind w:left="720"/>
              <w:rPr>
                <w:rFonts w:ascii="Arial Narrow" w:hAnsi="Arial Narrow"/>
              </w:rPr>
            </w:pPr>
          </w:p>
          <w:p w:rsidR="003A584F" w:rsidRPr="00CE754C" w:rsidRDefault="003A584F" w:rsidP="00A762F1">
            <w:pPr>
              <w:numPr>
                <w:ilvl w:val="0"/>
                <w:numId w:val="202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Actividades na aula</w:t>
            </w:r>
          </w:p>
          <w:p w:rsidR="003A584F" w:rsidRPr="00CE754C" w:rsidRDefault="003A584F" w:rsidP="003A584F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Proporanse actividades individuais e </w:t>
            </w:r>
            <w:proofErr w:type="spellStart"/>
            <w:r w:rsidRPr="00CE754C">
              <w:rPr>
                <w:rFonts w:ascii="Arial Narrow" w:hAnsi="Arial Narrow" w:cs="Tahoma"/>
              </w:rPr>
              <w:t>grupais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que teñan como obxectivo a valoración do medio natural e os recursos que nos aporta e a toma de conciencia sobre a importancia da súa conservación e protección.</w:t>
            </w:r>
          </w:p>
        </w:tc>
      </w:tr>
      <w:tr w:rsidR="003A584F" w:rsidRPr="00CE754C" w:rsidTr="00BA65EE">
        <w:trPr>
          <w:trHeight w:val="132"/>
          <w:tblCellSpacing w:w="0" w:type="dxa"/>
        </w:trPr>
        <w:tc>
          <w:tcPr>
            <w:tcW w:w="43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</w:p>
          <w:p w:rsidR="003A584F" w:rsidRPr="00CE754C" w:rsidRDefault="003A584F" w:rsidP="001E51BF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Valoración das achegas das ciencias da natureza para dar resposta ás necesidades dos seres humanos e mellorar as condicións da súa existencia</w:t>
            </w:r>
          </w:p>
        </w:tc>
        <w:tc>
          <w:tcPr>
            <w:tcW w:w="105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3A584F" w:rsidRDefault="003A584F" w:rsidP="00A762F1">
            <w:pPr>
              <w:numPr>
                <w:ilvl w:val="0"/>
                <w:numId w:val="203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 xml:space="preserve">Actividades na aula e complementarias e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extraescolares</w:t>
            </w:r>
            <w:proofErr w:type="spellEnd"/>
          </w:p>
          <w:p w:rsidR="003A584F" w:rsidRPr="00CE754C" w:rsidRDefault="003A584F" w:rsidP="003A584F">
            <w:pPr>
              <w:spacing w:before="100" w:beforeAutospacing="1" w:after="0" w:line="240" w:lineRule="auto"/>
              <w:ind w:left="360"/>
              <w:rPr>
                <w:rFonts w:ascii="Arial Narrow" w:hAnsi="Arial Narrow"/>
              </w:rPr>
            </w:pPr>
          </w:p>
          <w:p w:rsidR="003A584F" w:rsidRPr="00CE754C" w:rsidRDefault="003A584F" w:rsidP="00FF09BC">
            <w:pPr>
              <w:spacing w:before="100" w:beforeAutospacing="1" w:after="119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>As actividades para realizar na aula así como as visitas a o medio natural, museos, centros de investigación, aulas da natureza, … estarán encamiñadas á valoración da ciencia como fonte de recursos .</w:t>
            </w:r>
          </w:p>
        </w:tc>
      </w:tr>
      <w:tr w:rsidR="003A584F" w:rsidRPr="00CE754C" w:rsidTr="00BA65EE">
        <w:trPr>
          <w:trHeight w:val="132"/>
          <w:tblCellSpacing w:w="0" w:type="dxa"/>
        </w:trPr>
        <w:tc>
          <w:tcPr>
            <w:tcW w:w="43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</w:p>
          <w:p w:rsidR="003A584F" w:rsidRDefault="003A584F" w:rsidP="00FF09BC">
            <w:pPr>
              <w:spacing w:before="100" w:beforeAutospacing="1" w:after="119"/>
              <w:ind w:left="142"/>
              <w:rPr>
                <w:rFonts w:ascii="Arial Narrow" w:hAnsi="Arial Narrow" w:cs="Tahoma"/>
                <w:b/>
                <w:bCs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Interpretación de información de carácter científico para formarse unha opinión propia, expresarse con precisión e argumentar sobre problemas relacionados coa natureza.</w:t>
            </w:r>
          </w:p>
          <w:p w:rsidR="003A584F" w:rsidRDefault="003A584F" w:rsidP="00FF09BC">
            <w:pPr>
              <w:spacing w:before="100" w:beforeAutospacing="1" w:after="119"/>
              <w:ind w:left="142"/>
              <w:rPr>
                <w:rFonts w:ascii="Arial Narrow" w:hAnsi="Arial Narrow" w:cs="Tahoma"/>
                <w:b/>
                <w:bCs/>
              </w:rPr>
            </w:pPr>
          </w:p>
          <w:p w:rsidR="003A584F" w:rsidRPr="00CE754C" w:rsidRDefault="003A584F" w:rsidP="00FF09BC">
            <w:pPr>
              <w:spacing w:before="100" w:beforeAutospacing="1" w:after="119"/>
              <w:ind w:left="142"/>
              <w:rPr>
                <w:rFonts w:ascii="Arial Narrow" w:hAnsi="Arial Narrow"/>
              </w:rPr>
            </w:pPr>
          </w:p>
        </w:tc>
        <w:tc>
          <w:tcPr>
            <w:tcW w:w="105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A762F1">
            <w:pPr>
              <w:numPr>
                <w:ilvl w:val="0"/>
                <w:numId w:val="204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Actividades na aula</w:t>
            </w:r>
          </w:p>
          <w:p w:rsidR="003A584F" w:rsidRDefault="003A584F" w:rsidP="00FF09BC">
            <w:pPr>
              <w:spacing w:before="100" w:beforeAutospacing="1"/>
              <w:rPr>
                <w:rFonts w:ascii="Arial Narrow" w:hAnsi="Arial Narrow" w:cs="Tahoma"/>
              </w:rPr>
            </w:pPr>
            <w:r w:rsidRPr="00CE754C">
              <w:rPr>
                <w:rFonts w:ascii="Arial Narrow" w:hAnsi="Arial Narrow" w:cs="Tahoma"/>
              </w:rPr>
              <w:t>As actividades sobre textos científicos, como comentarios de texto, debates, traballos, … axudarán ao alumnado a formarse unha opinión propia, expresarse con precisión e argumentar sobre problemas relacionados coa natureza.</w:t>
            </w:r>
          </w:p>
          <w:p w:rsidR="00EC3E04" w:rsidRPr="00CE754C" w:rsidRDefault="00EC3E04" w:rsidP="00EC3E04">
            <w:pPr>
              <w:numPr>
                <w:ilvl w:val="0"/>
                <w:numId w:val="215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Prácticas de laboratorio</w:t>
            </w:r>
          </w:p>
          <w:p w:rsidR="00EC3E04" w:rsidRPr="00CE754C" w:rsidRDefault="00EC3E04" w:rsidP="00EC3E04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A realización de prácticas de laboratorio fomentará actitudes como a importancia do rigor no traballo científico e axudaralles a interpretar os resultados das observacións realizadas. </w:t>
            </w:r>
          </w:p>
          <w:p w:rsidR="00EC3E04" w:rsidRPr="00CE754C" w:rsidRDefault="00EC3E04" w:rsidP="00EC3E04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>Tamén valorarase a utilización correcta dos materiais, substancias e instrumentos básicos dun laboratorio, e o respecto polas normas de seguridade nel, así como  o rexistro nun caderno de laboratorio das prácticas realizadas como parte fundamental no traballo científico.</w:t>
            </w:r>
          </w:p>
          <w:p w:rsidR="003A584F" w:rsidRPr="00CE754C" w:rsidRDefault="003A584F" w:rsidP="003A584F">
            <w:pPr>
              <w:spacing w:before="100" w:beforeAutospacing="1"/>
              <w:rPr>
                <w:rFonts w:ascii="Arial Narrow" w:hAnsi="Arial Narrow"/>
              </w:rPr>
            </w:pPr>
          </w:p>
        </w:tc>
      </w:tr>
      <w:tr w:rsidR="003A584F" w:rsidRPr="00CE754C" w:rsidTr="00BA65EE">
        <w:trPr>
          <w:trHeight w:val="7309"/>
          <w:tblCellSpacing w:w="0" w:type="dxa"/>
        </w:trPr>
        <w:tc>
          <w:tcPr>
            <w:tcW w:w="43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 xml:space="preserve">A educación cívica e constitucional </w:t>
            </w: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A igualdade entre homes e mulleres</w:t>
            </w: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A prevención da violencia de xénero ou contra as persoas con discapacidade</w:t>
            </w: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A igualdade de trato e non discriminación por calquera condición ou circunstancia persoal ou social.</w:t>
            </w: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 xml:space="preserve">Favorecer a visibilidade da realidade homosexual, bisexual, transexual, </w:t>
            </w:r>
            <w:proofErr w:type="spellStart"/>
            <w:r w:rsidRPr="00CE754C">
              <w:rPr>
                <w:rFonts w:ascii="Arial Narrow" w:hAnsi="Arial Narrow" w:cs="Tahoma"/>
                <w:b/>
                <w:bCs/>
              </w:rPr>
              <w:t>transxénero</w:t>
            </w:r>
            <w:proofErr w:type="spellEnd"/>
            <w:r w:rsidRPr="00CE754C">
              <w:rPr>
                <w:rFonts w:ascii="Arial Narrow" w:hAnsi="Arial Narrow" w:cs="Tahoma"/>
                <w:b/>
                <w:bCs/>
              </w:rPr>
              <w:t xml:space="preserve"> e intersexual, evitando comportamentos sexistas.</w:t>
            </w: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A resolución pacífica de conflitos.</w:t>
            </w:r>
          </w:p>
          <w:p w:rsidR="003A584F" w:rsidRPr="00CE754C" w:rsidRDefault="003A584F" w:rsidP="00FF09BC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A educación en valores: liberdade, xustiza, paz, igualdade, pluralismo político, democracia, o respecto aos dereitos humanos, rexeitamento á violencia terrorista.</w:t>
            </w:r>
          </w:p>
          <w:p w:rsidR="003A584F" w:rsidRPr="00CE754C" w:rsidRDefault="003A584F" w:rsidP="00BA65EE">
            <w:pPr>
              <w:spacing w:before="100" w:beforeAutospacing="1"/>
              <w:ind w:left="142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>Mellora da convivencia e a prevención dos accidentes de tráfico</w:t>
            </w:r>
          </w:p>
        </w:tc>
        <w:tc>
          <w:tcPr>
            <w:tcW w:w="105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A584F" w:rsidRPr="00CE754C" w:rsidRDefault="003A584F" w:rsidP="00A762F1">
            <w:pPr>
              <w:numPr>
                <w:ilvl w:val="0"/>
                <w:numId w:val="205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  <w:b/>
                <w:bCs/>
              </w:rPr>
              <w:t xml:space="preserve">Accións de contribucións ao Plan de convivencia </w:t>
            </w:r>
          </w:p>
          <w:p w:rsidR="003A584F" w:rsidRPr="00CE754C" w:rsidRDefault="003A584F" w:rsidP="00FF09BC">
            <w:pPr>
              <w:spacing w:before="100" w:beforeAutospacing="1"/>
              <w:rPr>
                <w:rFonts w:ascii="Arial Narrow" w:hAnsi="Arial Narrow"/>
              </w:rPr>
            </w:pPr>
          </w:p>
          <w:p w:rsidR="003A584F" w:rsidRPr="00CE754C" w:rsidRDefault="003A584F" w:rsidP="00FF09BC">
            <w:pPr>
              <w:spacing w:before="100" w:beforeAutospacing="1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Ao comezo deste curso aínda non temos aprobado o Plan de Convivencia do centro, pero o noso seminario aportará a este plan varias aspectos como : </w:t>
            </w:r>
          </w:p>
          <w:p w:rsidR="003A584F" w:rsidRPr="00CE754C" w:rsidRDefault="003A584F" w:rsidP="00A762F1">
            <w:pPr>
              <w:numPr>
                <w:ilvl w:val="0"/>
                <w:numId w:val="206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>Participar no procedemento para solicitar a mediación escolar</w:t>
            </w:r>
          </w:p>
          <w:p w:rsidR="003A584F" w:rsidRPr="00CE754C" w:rsidRDefault="003A584F" w:rsidP="00A762F1">
            <w:pPr>
              <w:numPr>
                <w:ilvl w:val="0"/>
                <w:numId w:val="206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>Participar na metodoloxía da aprendizaxe cooperativa</w:t>
            </w:r>
          </w:p>
          <w:p w:rsidR="003A584F" w:rsidRPr="00CE754C" w:rsidRDefault="003A584F" w:rsidP="00A762F1">
            <w:pPr>
              <w:numPr>
                <w:ilvl w:val="0"/>
                <w:numId w:val="206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 xml:space="preserve">Propoñer e desenvolver varias actividades </w:t>
            </w:r>
            <w:proofErr w:type="spellStart"/>
            <w:r w:rsidRPr="00CE754C">
              <w:rPr>
                <w:rFonts w:ascii="Arial Narrow" w:hAnsi="Arial Narrow" w:cs="Tahoma"/>
              </w:rPr>
              <w:t>extraescolares</w:t>
            </w:r>
            <w:proofErr w:type="spellEnd"/>
            <w:r w:rsidRPr="00CE754C">
              <w:rPr>
                <w:rFonts w:ascii="Arial Narrow" w:hAnsi="Arial Narrow" w:cs="Tahoma"/>
              </w:rPr>
              <w:t xml:space="preserve"> , tendo estas como un dos seus obxectivos a mellora da convivencia</w:t>
            </w:r>
          </w:p>
          <w:p w:rsidR="003A584F" w:rsidRPr="00CE754C" w:rsidRDefault="003A584F" w:rsidP="00A762F1">
            <w:pPr>
              <w:numPr>
                <w:ilvl w:val="0"/>
                <w:numId w:val="206"/>
              </w:numPr>
              <w:spacing w:before="100" w:beforeAutospacing="1" w:after="0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>Participar na avaliación da aula da convivencia</w:t>
            </w:r>
          </w:p>
          <w:p w:rsidR="003A584F" w:rsidRPr="00CE754C" w:rsidRDefault="003A584F" w:rsidP="00A762F1">
            <w:pPr>
              <w:numPr>
                <w:ilvl w:val="0"/>
                <w:numId w:val="206"/>
              </w:numPr>
              <w:spacing w:before="100" w:beforeAutospacing="1" w:after="119" w:line="240" w:lineRule="auto"/>
              <w:rPr>
                <w:rFonts w:ascii="Arial Narrow" w:hAnsi="Arial Narrow"/>
              </w:rPr>
            </w:pPr>
            <w:r w:rsidRPr="00CE754C">
              <w:rPr>
                <w:rFonts w:ascii="Arial Narrow" w:hAnsi="Arial Narrow" w:cs="Tahoma"/>
              </w:rPr>
              <w:t>Tomar parte activa na resolución de problemas na aula</w:t>
            </w:r>
          </w:p>
        </w:tc>
      </w:tr>
    </w:tbl>
    <w:p w:rsidR="003A584F" w:rsidRPr="00CE754C" w:rsidRDefault="003A584F" w:rsidP="003A584F">
      <w:pPr>
        <w:pStyle w:val="Textoindependiente"/>
        <w:tabs>
          <w:tab w:val="left" w:pos="0"/>
        </w:tabs>
        <w:spacing w:line="276" w:lineRule="auto"/>
        <w:rPr>
          <w:rFonts w:ascii="Arial Narrow" w:hAnsi="Arial Narrow"/>
        </w:rPr>
      </w:pPr>
    </w:p>
    <w:p w:rsidR="00C43B4C" w:rsidRDefault="00C43B4C" w:rsidP="00C43B4C">
      <w:pPr>
        <w:rPr>
          <w:rFonts w:ascii="Arial Narrow" w:hAnsi="Arial Narrow"/>
        </w:rPr>
      </w:pPr>
    </w:p>
    <w:p w:rsidR="00BA65EE" w:rsidRPr="00CE754C" w:rsidRDefault="00BA65EE" w:rsidP="00C43B4C">
      <w:pPr>
        <w:rPr>
          <w:rFonts w:ascii="Arial Narrow" w:hAnsi="Arial Narrow"/>
        </w:rPr>
      </w:pPr>
    </w:p>
    <w:p w:rsidR="00634E2E" w:rsidRPr="00634E2E" w:rsidRDefault="00634E2E" w:rsidP="00634E2E">
      <w:pPr>
        <w:suppressAutoHyphens/>
        <w:spacing w:after="0" w:line="240" w:lineRule="auto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m) </w:t>
      </w:r>
      <w:r w:rsidRPr="00634E2E">
        <w:rPr>
          <w:rFonts w:ascii="Arial Narrow" w:hAnsi="Arial Narrow" w:cs="Arial"/>
          <w:b/>
          <w:sz w:val="28"/>
          <w:szCs w:val="28"/>
        </w:rPr>
        <w:t>Plans de traballo para a superación de materias pendentes  e  procedementos para  a cualificación destas materias pendentes:</w:t>
      </w:r>
    </w:p>
    <w:p w:rsidR="00634E2E" w:rsidRPr="00CE754C" w:rsidRDefault="00634E2E" w:rsidP="00634E2E">
      <w:pPr>
        <w:ind w:left="708"/>
        <w:rPr>
          <w:rFonts w:ascii="Arial Narrow" w:hAnsi="Arial Narrow" w:cs="Arial"/>
          <w:b/>
        </w:rPr>
      </w:pPr>
    </w:p>
    <w:p w:rsidR="00634E2E" w:rsidRPr="00CE754C" w:rsidRDefault="00634E2E" w:rsidP="00634E2E">
      <w:pPr>
        <w:jc w:val="both"/>
        <w:rPr>
          <w:rFonts w:ascii="Arial Narrow" w:hAnsi="Arial Narrow" w:cs="Arial"/>
          <w:lang w:val="pt-PT"/>
        </w:rPr>
      </w:pPr>
      <w:r w:rsidRPr="00CE754C">
        <w:rPr>
          <w:rFonts w:ascii="Arial Narrow" w:hAnsi="Arial Narrow" w:cs="Arial"/>
          <w:lang w:val="pt-PT"/>
        </w:rPr>
        <w:t>As actividades de recuperación das diferentes materias pendentes de bacharelato do departamento de Bioloxía e Xeoloxía  organizaranse da seguinte maneira:</w:t>
      </w:r>
    </w:p>
    <w:p w:rsidR="00634E2E" w:rsidRDefault="00634E2E" w:rsidP="00634E2E">
      <w:pPr>
        <w:jc w:val="both"/>
        <w:rPr>
          <w:rFonts w:ascii="Arial Narrow" w:hAnsi="Arial Narrow" w:cs="Arial"/>
        </w:rPr>
      </w:pPr>
      <w:r w:rsidRPr="00CE754C">
        <w:rPr>
          <w:rFonts w:ascii="Arial Narrow" w:hAnsi="Arial Narrow"/>
          <w:lang w:val="pt-PT"/>
        </w:rPr>
        <w:t>O</w:t>
      </w:r>
      <w:r w:rsidRPr="00CE754C">
        <w:rPr>
          <w:rFonts w:ascii="Arial Narrow" w:hAnsi="Arial Narrow"/>
        </w:rPr>
        <w:t xml:space="preserve"> departamento didáctico  proporalles aos alumnos con materias pendentes de 1º de bacharelato un plan de traballo</w:t>
      </w:r>
      <w:r>
        <w:rPr>
          <w:rFonts w:ascii="Arial Narrow" w:hAnsi="Arial Narrow"/>
        </w:rPr>
        <w:t xml:space="preserve"> que recolla os estándares da materia</w:t>
      </w:r>
      <w:r w:rsidRPr="00CE754C">
        <w:rPr>
          <w:rFonts w:ascii="Arial Narrow" w:hAnsi="Arial Narrow"/>
        </w:rPr>
        <w:t>, e programará probas parciais e unha proba global final para verificar a superación desa materia.</w:t>
      </w:r>
      <w:r w:rsidRPr="00CE754C">
        <w:rPr>
          <w:rFonts w:ascii="Arial Narrow" w:hAnsi="Arial Narrow" w:cs="Arial"/>
        </w:rPr>
        <w:t xml:space="preserve"> A realización destas actividades de recuperación farase ao longo do curso seg</w:t>
      </w:r>
      <w:r>
        <w:rPr>
          <w:rFonts w:ascii="Arial Narrow" w:hAnsi="Arial Narrow" w:cs="Arial"/>
        </w:rPr>
        <w:t>undo</w:t>
      </w:r>
      <w:r w:rsidRPr="00CE754C">
        <w:rPr>
          <w:rFonts w:ascii="Arial Narrow" w:hAnsi="Arial Narrow" w:cs="Arial"/>
        </w:rPr>
        <w:t xml:space="preserve"> as datas que propoña a dirección do centro.</w:t>
      </w:r>
    </w:p>
    <w:p w:rsidR="00634E2E" w:rsidRPr="00634E2E" w:rsidRDefault="00634E2E" w:rsidP="00634E2E">
      <w:pPr>
        <w:pStyle w:val="Pa9"/>
        <w:spacing w:before="300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n) </w:t>
      </w:r>
      <w:r w:rsidRPr="00634E2E">
        <w:rPr>
          <w:rFonts w:ascii="Arial Narrow" w:hAnsi="Arial Narrow"/>
          <w:b/>
          <w:sz w:val="28"/>
          <w:szCs w:val="28"/>
        </w:rPr>
        <w:t xml:space="preserve">Organización dos </w:t>
      </w:r>
      <w:proofErr w:type="spellStart"/>
      <w:r w:rsidRPr="00634E2E">
        <w:rPr>
          <w:rFonts w:ascii="Arial Narrow" w:hAnsi="Arial Narrow"/>
          <w:b/>
          <w:sz w:val="28"/>
          <w:szCs w:val="28"/>
        </w:rPr>
        <w:t>procedementos</w:t>
      </w:r>
      <w:proofErr w:type="spellEnd"/>
      <w:r w:rsidRPr="00634E2E">
        <w:rPr>
          <w:rFonts w:ascii="Arial Narrow" w:hAnsi="Arial Narrow"/>
          <w:b/>
          <w:sz w:val="28"/>
          <w:szCs w:val="28"/>
        </w:rPr>
        <w:t xml:space="preserve"> que </w:t>
      </w:r>
      <w:proofErr w:type="spellStart"/>
      <w:r w:rsidRPr="00634E2E">
        <w:rPr>
          <w:rFonts w:ascii="Arial Narrow" w:hAnsi="Arial Narrow"/>
          <w:b/>
          <w:sz w:val="28"/>
          <w:szCs w:val="28"/>
        </w:rPr>
        <w:t>lle</w:t>
      </w:r>
      <w:proofErr w:type="spellEnd"/>
      <w:r w:rsidRPr="00634E2E">
        <w:rPr>
          <w:rFonts w:ascii="Arial Narrow" w:hAnsi="Arial Narrow"/>
          <w:b/>
          <w:sz w:val="28"/>
          <w:szCs w:val="28"/>
        </w:rPr>
        <w:t xml:space="preserve"> permitan </w:t>
      </w:r>
      <w:proofErr w:type="spellStart"/>
      <w:r w:rsidRPr="00634E2E">
        <w:rPr>
          <w:rFonts w:ascii="Arial Narrow" w:hAnsi="Arial Narrow"/>
          <w:b/>
          <w:sz w:val="28"/>
          <w:szCs w:val="28"/>
        </w:rPr>
        <w:t>ao</w:t>
      </w:r>
      <w:proofErr w:type="spellEnd"/>
      <w:r w:rsidRPr="00634E2E">
        <w:rPr>
          <w:rFonts w:ascii="Arial Narrow" w:hAnsi="Arial Narrow"/>
          <w:b/>
          <w:sz w:val="28"/>
          <w:szCs w:val="28"/>
        </w:rPr>
        <w:t xml:space="preserve"> alumnado acreditar os </w:t>
      </w:r>
      <w:proofErr w:type="spellStart"/>
      <w:r w:rsidRPr="00634E2E">
        <w:rPr>
          <w:rFonts w:ascii="Arial Narrow" w:hAnsi="Arial Narrow"/>
          <w:b/>
          <w:sz w:val="28"/>
          <w:szCs w:val="28"/>
        </w:rPr>
        <w:t>coñecementos</w:t>
      </w:r>
      <w:proofErr w:type="spellEnd"/>
      <w:r w:rsidRPr="00634E2E">
        <w:rPr>
          <w:rFonts w:ascii="Arial Narrow" w:hAnsi="Arial Narrow"/>
          <w:b/>
          <w:sz w:val="28"/>
          <w:szCs w:val="28"/>
        </w:rPr>
        <w:t xml:space="preserve"> necesarios en determinadas materias do </w:t>
      </w:r>
      <w:proofErr w:type="spellStart"/>
      <w:r w:rsidRPr="00634E2E">
        <w:rPr>
          <w:rFonts w:ascii="Arial Narrow" w:hAnsi="Arial Narrow"/>
          <w:b/>
          <w:sz w:val="28"/>
          <w:szCs w:val="28"/>
        </w:rPr>
        <w:t>bacharelato</w:t>
      </w:r>
      <w:proofErr w:type="spellEnd"/>
      <w:r w:rsidRPr="00634E2E">
        <w:rPr>
          <w:rFonts w:ascii="Arial Narrow" w:hAnsi="Arial Narrow"/>
          <w:b/>
          <w:sz w:val="28"/>
          <w:szCs w:val="28"/>
        </w:rPr>
        <w:t xml:space="preserve">: </w:t>
      </w:r>
    </w:p>
    <w:p w:rsidR="00634E2E" w:rsidRPr="00634E2E" w:rsidRDefault="00634E2E" w:rsidP="00634E2E">
      <w:pPr>
        <w:pStyle w:val="Default"/>
        <w:rPr>
          <w:rFonts w:ascii="Arial Narrow" w:hAnsi="Arial Narrow" w:cs="Myriad Pro"/>
          <w:color w:val="auto"/>
          <w:sz w:val="28"/>
          <w:szCs w:val="28"/>
        </w:rPr>
      </w:pPr>
    </w:p>
    <w:p w:rsidR="00634E2E" w:rsidRPr="00CE754C" w:rsidRDefault="00634E2E" w:rsidP="00634E2E">
      <w:pPr>
        <w:pStyle w:val="Default"/>
        <w:rPr>
          <w:rFonts w:ascii="Arial Narrow" w:hAnsi="Arial Narrow" w:cs="Myriad Pro"/>
          <w:color w:val="auto"/>
        </w:rPr>
      </w:pPr>
    </w:p>
    <w:p w:rsidR="00634E2E" w:rsidRPr="00634E2E" w:rsidRDefault="00634E2E" w:rsidP="00634E2E">
      <w:pPr>
        <w:pStyle w:val="Default"/>
        <w:spacing w:line="276" w:lineRule="auto"/>
        <w:rPr>
          <w:rFonts w:ascii="Arial Narrow" w:hAnsi="Arial Narrow"/>
          <w:color w:val="auto"/>
          <w:sz w:val="22"/>
          <w:szCs w:val="22"/>
        </w:rPr>
      </w:pPr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O </w:t>
      </w:r>
      <w:proofErr w:type="spellStart"/>
      <w:r w:rsidRPr="00634E2E">
        <w:rPr>
          <w:rFonts w:ascii="Arial Narrow" w:hAnsi="Arial Narrow" w:cs="Myriad Pro"/>
          <w:color w:val="auto"/>
          <w:sz w:val="22"/>
          <w:szCs w:val="22"/>
        </w:rPr>
        <w:t>procedemento</w:t>
      </w:r>
      <w:proofErr w:type="spellEnd"/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 w:cs="Myriad Pro"/>
          <w:color w:val="auto"/>
          <w:sz w:val="22"/>
          <w:szCs w:val="22"/>
        </w:rPr>
        <w:t>organizarase</w:t>
      </w:r>
      <w:proofErr w:type="spellEnd"/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según as </w:t>
      </w:r>
      <w:proofErr w:type="spellStart"/>
      <w:r w:rsidRPr="00634E2E">
        <w:rPr>
          <w:rFonts w:ascii="Arial Narrow" w:hAnsi="Arial Narrow" w:cs="Myriad Pro"/>
          <w:color w:val="auto"/>
          <w:sz w:val="22"/>
          <w:szCs w:val="22"/>
        </w:rPr>
        <w:t>indicacións</w:t>
      </w:r>
      <w:proofErr w:type="spellEnd"/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do decreto do DOGA do </w:t>
      </w:r>
      <w:r w:rsidR="00EC3E04">
        <w:rPr>
          <w:rFonts w:ascii="Arial Narrow" w:hAnsi="Arial Narrow" w:cs="Myriad Pro"/>
          <w:color w:val="auto"/>
          <w:sz w:val="22"/>
          <w:szCs w:val="22"/>
        </w:rPr>
        <w:t>8</w:t>
      </w:r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de agosto de 201</w:t>
      </w:r>
      <w:r w:rsidR="00EC3E04">
        <w:rPr>
          <w:rFonts w:ascii="Arial Narrow" w:hAnsi="Arial Narrow" w:cs="Myriad Pro"/>
          <w:color w:val="auto"/>
          <w:sz w:val="22"/>
          <w:szCs w:val="22"/>
        </w:rPr>
        <w:t>7</w:t>
      </w:r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 w:cs="Myriad Pro"/>
          <w:color w:val="auto"/>
          <w:sz w:val="22"/>
          <w:szCs w:val="22"/>
        </w:rPr>
        <w:t>Páx</w:t>
      </w:r>
      <w:proofErr w:type="spellEnd"/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. </w:t>
      </w:r>
      <w:proofErr w:type="gramStart"/>
      <w:r w:rsidRPr="00634E2E">
        <w:rPr>
          <w:rFonts w:ascii="Arial Narrow" w:hAnsi="Arial Narrow" w:cs="Myriad Pro"/>
          <w:color w:val="auto"/>
          <w:sz w:val="22"/>
          <w:szCs w:val="22"/>
        </w:rPr>
        <w:t>3</w:t>
      </w:r>
      <w:r w:rsidR="00EC3E04">
        <w:rPr>
          <w:rFonts w:ascii="Arial Narrow" w:hAnsi="Arial Narrow" w:cs="Myriad Pro"/>
          <w:color w:val="auto"/>
          <w:sz w:val="22"/>
          <w:szCs w:val="22"/>
        </w:rPr>
        <w:t>8128</w:t>
      </w:r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:</w:t>
      </w:r>
      <w:proofErr w:type="gramEnd"/>
      <w:r w:rsidRPr="00634E2E">
        <w:rPr>
          <w:rFonts w:ascii="Arial Narrow" w:hAnsi="Arial Narrow" w:cs="Myriad Pro"/>
          <w:color w:val="auto"/>
          <w:sz w:val="22"/>
          <w:szCs w:val="22"/>
        </w:rPr>
        <w:t xml:space="preserve"> </w:t>
      </w:r>
    </w:p>
    <w:p w:rsidR="00634E2E" w:rsidRPr="00634E2E" w:rsidRDefault="00634E2E" w:rsidP="00634E2E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O alumnado poderá cursar en segundo materias condicionadas á superación das correspondentes materias do primeiro curso non cursadas en primeiro. </w:t>
      </w:r>
    </w:p>
    <w:p w:rsidR="00634E2E" w:rsidRPr="00634E2E" w:rsidRDefault="00634E2E" w:rsidP="00634E2E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Esta </w:t>
      </w:r>
      <w:proofErr w:type="spellStart"/>
      <w:r w:rsidRPr="00634E2E">
        <w:rPr>
          <w:rFonts w:ascii="Arial Narrow" w:hAnsi="Arial Narrow"/>
          <w:sz w:val="22"/>
          <w:szCs w:val="22"/>
        </w:rPr>
        <w:t>acreditación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poderase realizar da seguinte forma: </w:t>
      </w:r>
    </w:p>
    <w:p w:rsidR="00634E2E" w:rsidRPr="00634E2E" w:rsidRDefault="00634E2E" w:rsidP="00634E2E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 O alumnado poderá matricularse da materia de segundo curso sen cursar a corres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>pondente materia de primeiro curso, sempre que o profesorado que a imparta considere que o alumno ou a alumna reúne as condicións necesarias para poder seguir con aprovei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 xml:space="preserve">tamento a materia de segundo. </w:t>
      </w:r>
    </w:p>
    <w:p w:rsidR="00634E2E" w:rsidRPr="00634E2E" w:rsidRDefault="00634E2E" w:rsidP="00634E2E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>En calquera caso, a decisión de que o alumnado reúne as condicións para poder se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>guir con aproveitamento a materia de segundo curso, deberá adoptarse segundo criterios obxectivos e avaliables, de maneira que sexa posible acreditar tal condición. O departa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 xml:space="preserve">mento didáctico correspondente poderá realizar unha proba. </w:t>
      </w:r>
    </w:p>
    <w:p w:rsidR="00634E2E" w:rsidRPr="00634E2E" w:rsidRDefault="00634E2E" w:rsidP="00634E2E">
      <w:pPr>
        <w:spacing w:after="0"/>
        <w:jc w:val="both"/>
        <w:rPr>
          <w:rFonts w:ascii="Arial Narrow" w:hAnsi="Arial Narrow" w:cs="Tahoma"/>
        </w:rPr>
      </w:pPr>
      <w:r w:rsidRPr="00634E2E">
        <w:rPr>
          <w:rFonts w:ascii="Arial Narrow" w:hAnsi="Arial Narrow" w:cs="Tahoma"/>
        </w:rPr>
        <w:t>A proba estará baseada nos contidos da materia de</w:t>
      </w:r>
      <w:r w:rsidR="00A40523">
        <w:rPr>
          <w:rFonts w:ascii="Arial Narrow" w:hAnsi="Arial Narrow" w:cs="Tahoma"/>
        </w:rPr>
        <w:t xml:space="preserve"> Bioloxía e Xeoloxía de </w:t>
      </w:r>
      <w:r w:rsidRPr="00634E2E">
        <w:rPr>
          <w:rFonts w:ascii="Arial Narrow" w:hAnsi="Arial Narrow" w:cs="Tahoma"/>
        </w:rPr>
        <w:t xml:space="preserve"> 1º de bacharelato</w:t>
      </w:r>
      <w:r w:rsidR="00A40523">
        <w:rPr>
          <w:rFonts w:ascii="Arial Narrow" w:hAnsi="Arial Narrow" w:cs="Tahoma"/>
        </w:rPr>
        <w:t>.</w:t>
      </w:r>
      <w:r w:rsidR="00EA5FAC">
        <w:rPr>
          <w:rFonts w:ascii="Arial Narrow" w:hAnsi="Arial Narrow" w:cs="Tahoma"/>
        </w:rPr>
        <w:t>.</w:t>
      </w:r>
      <w:r w:rsidRPr="00634E2E">
        <w:rPr>
          <w:rFonts w:ascii="Arial Narrow" w:hAnsi="Arial Narrow" w:cs="Tahoma"/>
        </w:rPr>
        <w:t xml:space="preserve"> </w:t>
      </w:r>
    </w:p>
    <w:p w:rsidR="00634E2E" w:rsidRPr="00634E2E" w:rsidRDefault="00634E2E" w:rsidP="00634E2E">
      <w:pPr>
        <w:spacing w:after="0"/>
        <w:jc w:val="both"/>
        <w:rPr>
          <w:rFonts w:ascii="Arial Narrow" w:hAnsi="Arial Narrow" w:cs="Tahoma"/>
        </w:rPr>
      </w:pPr>
    </w:p>
    <w:p w:rsidR="00634E2E" w:rsidRPr="00634E2E" w:rsidRDefault="00634E2E" w:rsidP="00634E2E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A data límite para a realización desta </w:t>
      </w:r>
      <w:proofErr w:type="spellStart"/>
      <w:r w:rsidRPr="00634E2E">
        <w:rPr>
          <w:rFonts w:ascii="Arial Narrow" w:hAnsi="Arial Narrow"/>
          <w:sz w:val="22"/>
          <w:szCs w:val="22"/>
        </w:rPr>
        <w:t>acreditación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será antes do inicio das actividades lectivas. Desta circunstancia deixarase constancia mediante unha dilixencia no historial académico,</w:t>
      </w:r>
      <w:r w:rsidR="00A40523">
        <w:rPr>
          <w:rFonts w:ascii="Arial Narrow" w:hAnsi="Arial Narrow"/>
          <w:sz w:val="22"/>
          <w:szCs w:val="22"/>
        </w:rPr>
        <w:t xml:space="preserve"> d</w:t>
      </w:r>
      <w:r w:rsidRPr="00634E2E">
        <w:rPr>
          <w:rFonts w:ascii="Arial Narrow" w:hAnsi="Arial Narrow"/>
          <w:sz w:val="22"/>
          <w:szCs w:val="22"/>
        </w:rPr>
        <w:t>o expediente académico e, de ser o caso, por medio de observación no infor</w:t>
      </w:r>
      <w:r w:rsidRPr="00634E2E">
        <w:rPr>
          <w:rFonts w:ascii="Arial Narrow" w:hAnsi="Arial Narrow" w:cs="SLLHZT+ArialMT"/>
          <w:sz w:val="22"/>
          <w:szCs w:val="22"/>
        </w:rPr>
        <w:softHyphen/>
      </w:r>
      <w:r w:rsidRPr="00634E2E">
        <w:rPr>
          <w:rFonts w:ascii="Arial Narrow" w:hAnsi="Arial Narrow"/>
          <w:sz w:val="22"/>
          <w:szCs w:val="22"/>
        </w:rPr>
        <w:t xml:space="preserve">me persoal por traslado. </w:t>
      </w:r>
    </w:p>
    <w:p w:rsidR="00634E2E" w:rsidRPr="00634E2E" w:rsidRDefault="00634E2E" w:rsidP="00634E2E">
      <w:pPr>
        <w:pStyle w:val="Pa4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>Esta materia de primeiro curso non computará en ningún caso como materia e</w:t>
      </w:r>
      <w:r w:rsidR="00EB1C59">
        <w:rPr>
          <w:rFonts w:ascii="Arial Narrow" w:hAnsi="Arial Narrow"/>
          <w:sz w:val="22"/>
          <w:szCs w:val="22"/>
        </w:rPr>
        <w:t>s</w:t>
      </w:r>
      <w:r w:rsidRPr="00634E2E">
        <w:rPr>
          <w:rFonts w:ascii="Arial Narrow" w:hAnsi="Arial Narrow"/>
          <w:sz w:val="22"/>
          <w:szCs w:val="22"/>
        </w:rPr>
        <w:t xml:space="preserve">ixible para reunir as condicións necesarias para poder presentarse á avaliación final da etapa. </w:t>
      </w:r>
    </w:p>
    <w:p w:rsidR="00634E2E" w:rsidRDefault="00634E2E" w:rsidP="00634E2E">
      <w:pPr>
        <w:spacing w:after="0"/>
        <w:rPr>
          <w:rFonts w:ascii="Arial Narrow" w:hAnsi="Arial Narrow"/>
        </w:rPr>
      </w:pPr>
      <w:r w:rsidRPr="00634E2E">
        <w:rPr>
          <w:rFonts w:ascii="Arial Narrow" w:hAnsi="Arial Narrow"/>
        </w:rPr>
        <w:t>Cando, por motivo da organización do centro, o alumnado de segundo curso non poida asistir á clase da materia de primeiro, esta materia tratarase de forma análoga ás penden</w:t>
      </w:r>
      <w:r w:rsidRPr="00634E2E">
        <w:rPr>
          <w:rFonts w:ascii="Arial Narrow" w:hAnsi="Arial Narrow" w:cs="SLLHZT+ArialMT"/>
        </w:rPr>
        <w:softHyphen/>
      </w:r>
      <w:r w:rsidRPr="00634E2E">
        <w:rPr>
          <w:rFonts w:ascii="Arial Narrow" w:hAnsi="Arial Narrow"/>
        </w:rPr>
        <w:t>tes e o departamento didáctico que a imparte proporalle un plan de traballo con expresión dos contidos mínimos exixibles e das actividades recomendadas, e programará probas parciais para verificar a superación desa materia.</w:t>
      </w:r>
    </w:p>
    <w:p w:rsidR="00634E2E" w:rsidRDefault="00634E2E" w:rsidP="00634E2E">
      <w:pPr>
        <w:spacing w:after="0"/>
        <w:rPr>
          <w:rFonts w:ascii="Arial Narrow" w:hAnsi="Arial Narrow"/>
        </w:rPr>
      </w:pPr>
    </w:p>
    <w:p w:rsidR="00634E2E" w:rsidRPr="00634E2E" w:rsidRDefault="00634E2E" w:rsidP="00634E2E">
      <w:pPr>
        <w:pStyle w:val="NormalWeb"/>
        <w:spacing w:after="0" w:afterAutospacing="1"/>
        <w:rPr>
          <w:rFonts w:ascii="Arial Narrow" w:hAnsi="Arial Narrow"/>
          <w:sz w:val="28"/>
          <w:szCs w:val="28"/>
          <w:lang w:val="gl-ES"/>
        </w:rPr>
      </w:pPr>
      <w:r w:rsidRPr="00634E2E">
        <w:rPr>
          <w:rFonts w:ascii="Arial Narrow" w:hAnsi="Arial Narrow"/>
          <w:b/>
          <w:sz w:val="28"/>
          <w:szCs w:val="28"/>
        </w:rPr>
        <w:t xml:space="preserve">ñ)  </w:t>
      </w:r>
      <w:bookmarkStart w:id="8" w:name="_Toc433744807"/>
      <w:bookmarkStart w:id="9" w:name="_Toc433745394"/>
      <w:r w:rsidRPr="00634E2E">
        <w:rPr>
          <w:rStyle w:val="TtuloCar"/>
          <w:rFonts w:ascii="Arial Narrow" w:hAnsi="Arial Narrow"/>
          <w:sz w:val="28"/>
          <w:szCs w:val="28"/>
        </w:rPr>
        <w:t>Concrecións metodolóxicas</w:t>
      </w:r>
      <w:bookmarkEnd w:id="8"/>
      <w:bookmarkEnd w:id="9"/>
      <w:r w:rsidRPr="00634E2E">
        <w:rPr>
          <w:rFonts w:ascii="Arial Narrow" w:hAnsi="Arial Narrow"/>
          <w:sz w:val="28"/>
          <w:szCs w:val="28"/>
          <w:lang w:val="gl-ES"/>
        </w:rPr>
        <w:t xml:space="preserve"> </w:t>
      </w:r>
    </w:p>
    <w:p w:rsidR="00634E2E" w:rsidRPr="00CE754C" w:rsidRDefault="00634E2E" w:rsidP="00634E2E">
      <w:pPr>
        <w:pStyle w:val="Textoindependiente"/>
        <w:spacing w:before="120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 </w:t>
      </w:r>
      <w:proofErr w:type="spellStart"/>
      <w:r w:rsidRPr="00CE754C">
        <w:rPr>
          <w:rFonts w:ascii="Arial Narrow" w:hAnsi="Arial Narrow"/>
        </w:rPr>
        <w:t>metodoloxía</w:t>
      </w:r>
      <w:proofErr w:type="spellEnd"/>
      <w:r w:rsidRPr="00CE754C">
        <w:rPr>
          <w:rFonts w:ascii="Arial Narrow" w:hAnsi="Arial Narrow"/>
        </w:rPr>
        <w:t xml:space="preserve"> utilizada </w:t>
      </w:r>
      <w:proofErr w:type="spellStart"/>
      <w:r w:rsidRPr="00CE754C">
        <w:rPr>
          <w:rFonts w:ascii="Arial Narrow" w:hAnsi="Arial Narrow"/>
        </w:rPr>
        <w:t>basearase</w:t>
      </w:r>
      <w:proofErr w:type="spellEnd"/>
      <w:r w:rsidRPr="00CE754C">
        <w:rPr>
          <w:rFonts w:ascii="Arial Narrow" w:hAnsi="Arial Narrow"/>
        </w:rPr>
        <w:t xml:space="preserve"> nos </w:t>
      </w:r>
      <w:proofErr w:type="spellStart"/>
      <w:r w:rsidRPr="00CE754C">
        <w:rPr>
          <w:rFonts w:ascii="Arial Narrow" w:hAnsi="Arial Narrow"/>
        </w:rPr>
        <w:t>seguintes</w:t>
      </w:r>
      <w:proofErr w:type="spellEnd"/>
      <w:r w:rsidRPr="00CE754C">
        <w:rPr>
          <w:rFonts w:ascii="Arial Narrow" w:hAnsi="Arial Narrow"/>
        </w:rPr>
        <w:t xml:space="preserve"> puntos:</w:t>
      </w:r>
    </w:p>
    <w:p w:rsidR="00634E2E" w:rsidRPr="00CE754C" w:rsidRDefault="00634E2E" w:rsidP="00A762F1">
      <w:pPr>
        <w:pStyle w:val="Textoindependiente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Abrirse </w:t>
      </w:r>
      <w:proofErr w:type="spellStart"/>
      <w:r w:rsidRPr="00CE754C">
        <w:rPr>
          <w:rFonts w:ascii="Arial Narrow" w:hAnsi="Arial Narrow"/>
        </w:rPr>
        <w:t>ós</w:t>
      </w:r>
      <w:proofErr w:type="spellEnd"/>
      <w:r w:rsidRPr="00CE754C">
        <w:rPr>
          <w:rFonts w:ascii="Arial Narrow" w:hAnsi="Arial Narrow"/>
        </w:rPr>
        <w:t xml:space="preserve"> problemas do entorno inmediato, para, a partir del, transcender a </w:t>
      </w:r>
      <w:proofErr w:type="spellStart"/>
      <w:r w:rsidRPr="00CE754C">
        <w:rPr>
          <w:rFonts w:ascii="Arial Narrow" w:hAnsi="Arial Narrow"/>
        </w:rPr>
        <w:t>outros</w:t>
      </w:r>
      <w:proofErr w:type="spellEnd"/>
      <w:r w:rsidRPr="00CE754C">
        <w:rPr>
          <w:rFonts w:ascii="Arial Narrow" w:hAnsi="Arial Narrow"/>
        </w:rPr>
        <w:t xml:space="preserve"> ámbitos. </w:t>
      </w:r>
    </w:p>
    <w:p w:rsidR="00634E2E" w:rsidRPr="00CE754C" w:rsidRDefault="00634E2E" w:rsidP="00A762F1">
      <w:pPr>
        <w:pStyle w:val="Textoindependiente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Consideración do medio ambiente e da </w:t>
      </w:r>
      <w:proofErr w:type="spellStart"/>
      <w:r w:rsidRPr="00CE754C">
        <w:rPr>
          <w:rFonts w:ascii="Arial Narrow" w:hAnsi="Arial Narrow"/>
        </w:rPr>
        <w:t>saúde</w:t>
      </w:r>
      <w:proofErr w:type="spellEnd"/>
      <w:r w:rsidRPr="00CE754C">
        <w:rPr>
          <w:rFonts w:ascii="Arial Narrow" w:hAnsi="Arial Narrow"/>
        </w:rPr>
        <w:t xml:space="preserve"> desde o enfoque globalizador que </w:t>
      </w:r>
      <w:proofErr w:type="spellStart"/>
      <w:r w:rsidRPr="00CE754C">
        <w:rPr>
          <w:rFonts w:ascii="Arial Narrow" w:hAnsi="Arial Narrow"/>
        </w:rPr>
        <w:t>estes</w:t>
      </w:r>
      <w:proofErr w:type="spellEnd"/>
      <w:r w:rsidRPr="00CE754C">
        <w:rPr>
          <w:rFonts w:ascii="Arial Narrow" w:hAnsi="Arial Narrow"/>
        </w:rPr>
        <w:t xml:space="preserve"> presentan.</w:t>
      </w:r>
    </w:p>
    <w:p w:rsidR="00634E2E" w:rsidRPr="00CE754C" w:rsidRDefault="00634E2E" w:rsidP="00A762F1">
      <w:pPr>
        <w:pStyle w:val="Textoindependiente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Tratamento</w:t>
      </w:r>
      <w:proofErr w:type="spellEnd"/>
      <w:r w:rsidRPr="00CE754C">
        <w:rPr>
          <w:rFonts w:ascii="Arial Narrow" w:hAnsi="Arial Narrow"/>
        </w:rPr>
        <w:t xml:space="preserve"> interdisciplinar dos temas </w:t>
      </w:r>
      <w:proofErr w:type="spellStart"/>
      <w:r w:rsidRPr="00CE754C">
        <w:rPr>
          <w:rFonts w:ascii="Arial Narrow" w:hAnsi="Arial Narrow"/>
        </w:rPr>
        <w:t>dende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unha</w:t>
      </w:r>
      <w:proofErr w:type="spellEnd"/>
      <w:r w:rsidRPr="00CE754C">
        <w:rPr>
          <w:rFonts w:ascii="Arial Narrow" w:hAnsi="Arial Narrow"/>
        </w:rPr>
        <w:t xml:space="preserve"> óptica integradora das disciplinas </w:t>
      </w:r>
      <w:proofErr w:type="spellStart"/>
      <w:r w:rsidRPr="00CE754C">
        <w:rPr>
          <w:rFonts w:ascii="Arial Narrow" w:hAnsi="Arial Narrow"/>
        </w:rPr>
        <w:t>na</w:t>
      </w:r>
      <w:proofErr w:type="spellEnd"/>
      <w:r w:rsidRPr="00CE754C">
        <w:rPr>
          <w:rFonts w:ascii="Arial Narrow" w:hAnsi="Arial Narrow"/>
        </w:rPr>
        <w:t xml:space="preserve"> formulación, </w:t>
      </w:r>
      <w:proofErr w:type="spellStart"/>
      <w:r w:rsidRPr="00CE754C">
        <w:rPr>
          <w:rFonts w:ascii="Arial Narrow" w:hAnsi="Arial Narrow"/>
        </w:rPr>
        <w:t>análise</w:t>
      </w:r>
      <w:proofErr w:type="spellEnd"/>
      <w:r w:rsidRPr="00CE754C">
        <w:rPr>
          <w:rFonts w:ascii="Arial Narrow" w:hAnsi="Arial Narrow"/>
        </w:rPr>
        <w:t xml:space="preserve"> e resolución de problemas.</w:t>
      </w:r>
    </w:p>
    <w:p w:rsidR="00634E2E" w:rsidRPr="00CE754C" w:rsidRDefault="00634E2E" w:rsidP="00A762F1">
      <w:pPr>
        <w:pStyle w:val="Textoindependiente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Planific</w:t>
      </w:r>
      <w:r>
        <w:rPr>
          <w:rFonts w:ascii="Arial Narrow" w:hAnsi="Arial Narrow"/>
        </w:rPr>
        <w:t xml:space="preserve">ar </w:t>
      </w:r>
      <w:proofErr w:type="spellStart"/>
      <w:r>
        <w:rPr>
          <w:rFonts w:ascii="Arial Narrow" w:hAnsi="Arial Narrow"/>
        </w:rPr>
        <w:t>os</w:t>
      </w:r>
      <w:r w:rsidRPr="00CE754C">
        <w:rPr>
          <w:rFonts w:ascii="Arial Narrow" w:hAnsi="Arial Narrow"/>
        </w:rPr>
        <w:t>s</w:t>
      </w:r>
      <w:proofErr w:type="spellEnd"/>
      <w:r w:rsidRPr="00CE754C">
        <w:rPr>
          <w:rFonts w:ascii="Arial Narrow" w:hAnsi="Arial Narrow"/>
        </w:rPr>
        <w:t xml:space="preserve"> procesos a partir da motivación, </w:t>
      </w:r>
      <w:proofErr w:type="spellStart"/>
      <w:r w:rsidRPr="00CE754C">
        <w:rPr>
          <w:rFonts w:ascii="Arial Narrow" w:hAnsi="Arial Narrow"/>
        </w:rPr>
        <w:t>tendo</w:t>
      </w:r>
      <w:proofErr w:type="spellEnd"/>
      <w:r w:rsidRPr="00CE754C">
        <w:rPr>
          <w:rFonts w:ascii="Arial Narrow" w:hAnsi="Arial Narrow"/>
        </w:rPr>
        <w:t xml:space="preserve"> en </w:t>
      </w:r>
      <w:proofErr w:type="spellStart"/>
      <w:r w:rsidRPr="00CE754C">
        <w:rPr>
          <w:rFonts w:ascii="Arial Narrow" w:hAnsi="Arial Narrow"/>
        </w:rPr>
        <w:t>conta</w:t>
      </w:r>
      <w:proofErr w:type="spellEnd"/>
      <w:r w:rsidRPr="00CE754C">
        <w:rPr>
          <w:rFonts w:ascii="Arial Narrow" w:hAnsi="Arial Narrow"/>
        </w:rPr>
        <w:t xml:space="preserve"> que incorporan </w:t>
      </w:r>
      <w:proofErr w:type="spellStart"/>
      <w:r w:rsidRPr="00CE754C">
        <w:rPr>
          <w:rFonts w:ascii="Arial Narrow" w:hAnsi="Arial Narrow"/>
        </w:rPr>
        <w:t>mellor</w:t>
      </w:r>
      <w:proofErr w:type="spellEnd"/>
      <w:r w:rsidRPr="00CE754C">
        <w:rPr>
          <w:rFonts w:ascii="Arial Narrow" w:hAnsi="Arial Narrow"/>
        </w:rPr>
        <w:t xml:space="preserve"> os </w:t>
      </w:r>
      <w:proofErr w:type="spellStart"/>
      <w:r w:rsidRPr="00CE754C">
        <w:rPr>
          <w:rFonts w:ascii="Arial Narrow" w:hAnsi="Arial Narrow"/>
        </w:rPr>
        <w:t>coñecementos</w:t>
      </w:r>
      <w:proofErr w:type="spellEnd"/>
      <w:r w:rsidRPr="00CE754C">
        <w:rPr>
          <w:rFonts w:ascii="Arial Narrow" w:hAnsi="Arial Narrow"/>
        </w:rPr>
        <w:t xml:space="preserve"> que </w:t>
      </w:r>
      <w:proofErr w:type="spellStart"/>
      <w:r w:rsidRPr="00CE754C">
        <w:rPr>
          <w:rFonts w:ascii="Arial Narrow" w:hAnsi="Arial Narrow"/>
        </w:rPr>
        <w:t>lles</w:t>
      </w:r>
      <w:proofErr w:type="spellEnd"/>
      <w:r w:rsidRPr="00CE754C">
        <w:rPr>
          <w:rFonts w:ascii="Arial Narrow" w:hAnsi="Arial Narrow"/>
        </w:rPr>
        <w:t xml:space="preserve"> son precisos para o </w:t>
      </w:r>
      <w:proofErr w:type="spellStart"/>
      <w:r w:rsidRPr="00CE754C">
        <w:rPr>
          <w:rFonts w:ascii="Arial Narrow" w:hAnsi="Arial Narrow"/>
        </w:rPr>
        <w:t>seu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desenvolvemento</w:t>
      </w:r>
      <w:proofErr w:type="spellEnd"/>
      <w:r w:rsidRPr="00CE754C">
        <w:rPr>
          <w:rFonts w:ascii="Arial Narrow" w:hAnsi="Arial Narrow"/>
        </w:rPr>
        <w:t xml:space="preserve"> funcional, e partir das experiencias previas da </w:t>
      </w:r>
      <w:proofErr w:type="spellStart"/>
      <w:r w:rsidRPr="00CE754C">
        <w:rPr>
          <w:rFonts w:ascii="Arial Narrow" w:hAnsi="Arial Narrow"/>
        </w:rPr>
        <w:t>bagaxe</w:t>
      </w:r>
      <w:proofErr w:type="spellEnd"/>
      <w:r w:rsidRPr="00CE754C">
        <w:rPr>
          <w:rFonts w:ascii="Arial Narrow" w:hAnsi="Arial Narrow"/>
        </w:rPr>
        <w:t xml:space="preserve"> cultural dos alumnos </w:t>
      </w:r>
      <w:proofErr w:type="spellStart"/>
      <w:r w:rsidRPr="00CE754C">
        <w:rPr>
          <w:rFonts w:ascii="Arial Narrow" w:hAnsi="Arial Narrow"/>
        </w:rPr>
        <w:t>e</w:t>
      </w:r>
      <w:proofErr w:type="spellEnd"/>
      <w:r w:rsidRPr="00CE754C">
        <w:rPr>
          <w:rFonts w:ascii="Arial Narrow" w:hAnsi="Arial Narrow"/>
        </w:rPr>
        <w:t xml:space="preserve"> alumnas son aspecto </w:t>
      </w:r>
      <w:proofErr w:type="spellStart"/>
      <w:r w:rsidRPr="00CE754C">
        <w:rPr>
          <w:rFonts w:ascii="Arial Narrow" w:hAnsi="Arial Narrow"/>
        </w:rPr>
        <w:t>primordiais</w:t>
      </w:r>
      <w:proofErr w:type="spellEnd"/>
      <w:r w:rsidRPr="00CE754C">
        <w:rPr>
          <w:rFonts w:ascii="Arial Narrow" w:hAnsi="Arial Narrow"/>
        </w:rPr>
        <w:t xml:space="preserve"> para </w:t>
      </w:r>
      <w:proofErr w:type="spellStart"/>
      <w:r w:rsidRPr="00CE754C">
        <w:rPr>
          <w:rFonts w:ascii="Arial Narrow" w:hAnsi="Arial Narrow"/>
        </w:rPr>
        <w:t>acada</w:t>
      </w:r>
      <w:proofErr w:type="spellEnd"/>
      <w:r w:rsidRPr="00CE754C">
        <w:rPr>
          <w:rFonts w:ascii="Arial Narrow" w:hAnsi="Arial Narrow"/>
        </w:rPr>
        <w:t xml:space="preserve">-la consistencia das </w:t>
      </w:r>
      <w:proofErr w:type="spellStart"/>
      <w:r w:rsidRPr="00CE754C">
        <w:rPr>
          <w:rFonts w:ascii="Arial Narrow" w:hAnsi="Arial Narrow"/>
        </w:rPr>
        <w:t>aprendizaxes</w:t>
      </w:r>
      <w:proofErr w:type="spellEnd"/>
      <w:r w:rsidRPr="00CE754C">
        <w:rPr>
          <w:rFonts w:ascii="Arial Narrow" w:hAnsi="Arial Narrow"/>
        </w:rPr>
        <w:t xml:space="preserve">, e a </w:t>
      </w:r>
      <w:proofErr w:type="spellStart"/>
      <w:r w:rsidRPr="00CE754C">
        <w:rPr>
          <w:rFonts w:ascii="Arial Narrow" w:hAnsi="Arial Narrow"/>
        </w:rPr>
        <w:t>súa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significatividade</w:t>
      </w:r>
      <w:proofErr w:type="spellEnd"/>
      <w:r w:rsidRPr="00CE754C">
        <w:rPr>
          <w:rFonts w:ascii="Arial Narrow" w:hAnsi="Arial Narrow"/>
        </w:rPr>
        <w:t>.</w:t>
      </w:r>
    </w:p>
    <w:p w:rsidR="00634E2E" w:rsidRPr="00CE754C" w:rsidRDefault="00634E2E" w:rsidP="00A762F1">
      <w:pPr>
        <w:pStyle w:val="Textoindependiente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A </w:t>
      </w:r>
      <w:proofErr w:type="spellStart"/>
      <w:r w:rsidRPr="00CE754C">
        <w:rPr>
          <w:rFonts w:ascii="Arial Narrow" w:hAnsi="Arial Narrow"/>
        </w:rPr>
        <w:t>ensinanza</w:t>
      </w:r>
      <w:proofErr w:type="spellEnd"/>
      <w:r w:rsidRPr="00CE754C">
        <w:rPr>
          <w:rFonts w:ascii="Arial Narrow" w:hAnsi="Arial Narrow"/>
        </w:rPr>
        <w:t xml:space="preserve"> sobre os procesos, e non sobre os </w:t>
      </w:r>
      <w:proofErr w:type="spellStart"/>
      <w:r w:rsidRPr="00CE754C">
        <w:rPr>
          <w:rFonts w:ascii="Arial Narrow" w:hAnsi="Arial Narrow"/>
        </w:rPr>
        <w:t>feitos</w:t>
      </w:r>
      <w:proofErr w:type="spellEnd"/>
      <w:r w:rsidRPr="00CE754C">
        <w:rPr>
          <w:rFonts w:ascii="Arial Narrow" w:hAnsi="Arial Narrow"/>
        </w:rPr>
        <w:t xml:space="preserve"> </w:t>
      </w:r>
      <w:proofErr w:type="spellStart"/>
      <w:r w:rsidRPr="00CE754C">
        <w:rPr>
          <w:rFonts w:ascii="Arial Narrow" w:hAnsi="Arial Narrow"/>
        </w:rPr>
        <w:t>ou</w:t>
      </w:r>
      <w:proofErr w:type="spellEnd"/>
      <w:r w:rsidRPr="00CE754C">
        <w:rPr>
          <w:rFonts w:ascii="Arial Narrow" w:hAnsi="Arial Narrow"/>
        </w:rPr>
        <w:t xml:space="preserve"> aspectos </w:t>
      </w:r>
      <w:proofErr w:type="spellStart"/>
      <w:r w:rsidRPr="00CE754C">
        <w:rPr>
          <w:rFonts w:ascii="Arial Narrow" w:hAnsi="Arial Narrow"/>
        </w:rPr>
        <w:t>illados</w:t>
      </w:r>
      <w:proofErr w:type="spellEnd"/>
      <w:r w:rsidRPr="00CE754C">
        <w:rPr>
          <w:rFonts w:ascii="Arial Narrow" w:hAnsi="Arial Narrow"/>
        </w:rPr>
        <w:t>.</w:t>
      </w:r>
    </w:p>
    <w:p w:rsidR="00634E2E" w:rsidRPr="00CE754C" w:rsidRDefault="00634E2E" w:rsidP="00A762F1">
      <w:pPr>
        <w:pStyle w:val="Textoindependiente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A investigación e a experimentación coma base.</w:t>
      </w:r>
    </w:p>
    <w:p w:rsidR="00634E2E" w:rsidRPr="00CE754C" w:rsidRDefault="00634E2E" w:rsidP="00A762F1">
      <w:pPr>
        <w:pStyle w:val="Textoindependiente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Traballo</w:t>
      </w:r>
      <w:proofErr w:type="spellEnd"/>
      <w:r w:rsidRPr="00CE754C">
        <w:rPr>
          <w:rFonts w:ascii="Arial Narrow" w:hAnsi="Arial Narrow"/>
        </w:rPr>
        <w:t xml:space="preserve"> en equipo.</w:t>
      </w:r>
    </w:p>
    <w:p w:rsidR="00634E2E" w:rsidRPr="00CE754C" w:rsidRDefault="00634E2E" w:rsidP="00634E2E">
      <w:pPr>
        <w:pStyle w:val="Textoindependiente"/>
        <w:spacing w:line="276" w:lineRule="auto"/>
        <w:jc w:val="both"/>
        <w:rPr>
          <w:rFonts w:ascii="Arial Narrow" w:hAnsi="Arial Narrow"/>
        </w:rPr>
      </w:pPr>
    </w:p>
    <w:p w:rsidR="00634E2E" w:rsidRPr="00634E2E" w:rsidRDefault="00634E2E" w:rsidP="00634E2E">
      <w:pPr>
        <w:pStyle w:val="Textoindependiente"/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proofErr w:type="gramStart"/>
      <w:r w:rsidRPr="00634E2E">
        <w:rPr>
          <w:rFonts w:ascii="Arial Narrow" w:hAnsi="Arial Narrow"/>
          <w:sz w:val="22"/>
          <w:szCs w:val="22"/>
        </w:rPr>
        <w:t>Actividades :</w:t>
      </w:r>
      <w:proofErr w:type="gramEnd"/>
      <w:r w:rsidRPr="00634E2E">
        <w:rPr>
          <w:rFonts w:ascii="Arial Narrow" w:hAnsi="Arial Narrow"/>
          <w:sz w:val="22"/>
          <w:szCs w:val="22"/>
        </w:rPr>
        <w:t xml:space="preserve"> </w:t>
      </w:r>
    </w:p>
    <w:p w:rsidR="00634E2E" w:rsidRPr="00634E2E" w:rsidRDefault="00634E2E" w:rsidP="00634E2E">
      <w:pPr>
        <w:pStyle w:val="NormalWeb"/>
        <w:spacing w:after="0"/>
        <w:ind w:firstLine="363"/>
        <w:rPr>
          <w:rFonts w:ascii="Arial Narrow" w:hAnsi="Arial Narrow"/>
          <w:sz w:val="22"/>
          <w:szCs w:val="22"/>
        </w:rPr>
      </w:pPr>
      <w:proofErr w:type="spellStart"/>
      <w:r w:rsidRPr="00634E2E">
        <w:rPr>
          <w:rFonts w:ascii="Arial Narrow" w:hAnsi="Arial Narrow"/>
          <w:sz w:val="22"/>
          <w:szCs w:val="22"/>
        </w:rPr>
        <w:t>Tendo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en </w:t>
      </w:r>
      <w:proofErr w:type="spellStart"/>
      <w:r w:rsidRPr="00634E2E">
        <w:rPr>
          <w:rFonts w:ascii="Arial Narrow" w:hAnsi="Arial Narrow"/>
          <w:sz w:val="22"/>
          <w:szCs w:val="22"/>
        </w:rPr>
        <w:t>conta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que existe </w:t>
      </w:r>
      <w:proofErr w:type="spellStart"/>
      <w:r w:rsidRPr="00634E2E">
        <w:rPr>
          <w:rFonts w:ascii="Arial Narrow" w:hAnsi="Arial Narrow"/>
          <w:sz w:val="22"/>
          <w:szCs w:val="22"/>
        </w:rPr>
        <w:t>unha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gran </w:t>
      </w:r>
      <w:proofErr w:type="spellStart"/>
      <w:r w:rsidRPr="00634E2E">
        <w:rPr>
          <w:rFonts w:ascii="Arial Narrow" w:hAnsi="Arial Narrow"/>
          <w:sz w:val="22"/>
          <w:szCs w:val="22"/>
        </w:rPr>
        <w:t>diversidade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de actividades, e que </w:t>
      </w:r>
      <w:proofErr w:type="spellStart"/>
      <w:r w:rsidRPr="00634E2E">
        <w:rPr>
          <w:rFonts w:ascii="Arial Narrow" w:hAnsi="Arial Narrow"/>
          <w:sz w:val="22"/>
          <w:szCs w:val="22"/>
        </w:rPr>
        <w:t>sempre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haberá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que seleccionar </w:t>
      </w:r>
      <w:proofErr w:type="spellStart"/>
      <w:r w:rsidRPr="00634E2E">
        <w:rPr>
          <w:rFonts w:ascii="Arial Narrow" w:hAnsi="Arial Narrow"/>
          <w:sz w:val="22"/>
          <w:szCs w:val="22"/>
        </w:rPr>
        <w:t>aquelas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que </w:t>
      </w:r>
      <w:proofErr w:type="spellStart"/>
      <w:r w:rsidRPr="00634E2E">
        <w:rPr>
          <w:rFonts w:ascii="Arial Narrow" w:hAnsi="Arial Narrow"/>
          <w:sz w:val="22"/>
          <w:szCs w:val="22"/>
        </w:rPr>
        <w:t>máis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se </w:t>
      </w:r>
      <w:proofErr w:type="spellStart"/>
      <w:r w:rsidRPr="00634E2E">
        <w:rPr>
          <w:rFonts w:ascii="Arial Narrow" w:hAnsi="Arial Narrow"/>
          <w:sz w:val="22"/>
          <w:szCs w:val="22"/>
        </w:rPr>
        <w:t>axusten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ás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características e necesidades dos alumnos, así como </w:t>
      </w:r>
      <w:proofErr w:type="spellStart"/>
      <w:r w:rsidRPr="00634E2E">
        <w:rPr>
          <w:rFonts w:ascii="Arial Narrow" w:hAnsi="Arial Narrow"/>
          <w:sz w:val="22"/>
          <w:szCs w:val="22"/>
        </w:rPr>
        <w:t>aos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contidos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que se están explicando, </w:t>
      </w:r>
      <w:proofErr w:type="spellStart"/>
      <w:r w:rsidRPr="00634E2E">
        <w:rPr>
          <w:rFonts w:ascii="Arial Narrow" w:hAnsi="Arial Narrow"/>
          <w:sz w:val="22"/>
          <w:szCs w:val="22"/>
        </w:rPr>
        <w:t>empregaranse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basicamente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os </w:t>
      </w:r>
      <w:proofErr w:type="spellStart"/>
      <w:r w:rsidRPr="00634E2E">
        <w:rPr>
          <w:rFonts w:ascii="Arial Narrow" w:hAnsi="Arial Narrow"/>
          <w:sz w:val="22"/>
          <w:szCs w:val="22"/>
        </w:rPr>
        <w:t>seguintes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tipos de actividades:</w:t>
      </w:r>
    </w:p>
    <w:p w:rsidR="00634E2E" w:rsidRPr="00634E2E" w:rsidRDefault="00634E2E" w:rsidP="00A762F1">
      <w:pPr>
        <w:pStyle w:val="NormalWeb"/>
        <w:numPr>
          <w:ilvl w:val="0"/>
          <w:numId w:val="208"/>
        </w:numPr>
        <w:spacing w:after="0"/>
        <w:rPr>
          <w:rFonts w:ascii="Arial Narrow" w:hAnsi="Arial Narrow"/>
          <w:sz w:val="22"/>
          <w:szCs w:val="22"/>
        </w:rPr>
      </w:pPr>
      <w:bookmarkStart w:id="10" w:name="_GoBack"/>
      <w:bookmarkEnd w:id="10"/>
      <w:r w:rsidRPr="00634E2E">
        <w:rPr>
          <w:rFonts w:ascii="Arial Narrow" w:hAnsi="Arial Narrow"/>
          <w:sz w:val="22"/>
          <w:szCs w:val="22"/>
        </w:rPr>
        <w:t xml:space="preserve">Actividades de </w:t>
      </w:r>
      <w:proofErr w:type="spellStart"/>
      <w:r w:rsidRPr="00634E2E">
        <w:rPr>
          <w:rFonts w:ascii="Arial Narrow" w:hAnsi="Arial Narrow"/>
          <w:sz w:val="22"/>
          <w:szCs w:val="22"/>
        </w:rPr>
        <w:t>desenvolvemento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 </w:t>
      </w:r>
      <w:proofErr w:type="spellStart"/>
      <w:r w:rsidRPr="00634E2E">
        <w:rPr>
          <w:rFonts w:ascii="Arial Narrow" w:hAnsi="Arial Narrow"/>
          <w:sz w:val="22"/>
          <w:szCs w:val="22"/>
        </w:rPr>
        <w:t>aprendizaxe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integradas que </w:t>
      </w:r>
      <w:proofErr w:type="spellStart"/>
      <w:r w:rsidRPr="00634E2E">
        <w:rPr>
          <w:rFonts w:ascii="Arial Narrow" w:hAnsi="Arial Narrow"/>
          <w:sz w:val="22"/>
          <w:szCs w:val="22"/>
        </w:rPr>
        <w:t>axuden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á adquisición das competencias básicas e que </w:t>
      </w:r>
      <w:proofErr w:type="spellStart"/>
      <w:r w:rsidRPr="00634E2E">
        <w:rPr>
          <w:rFonts w:ascii="Arial Narrow" w:hAnsi="Arial Narrow"/>
          <w:sz w:val="22"/>
          <w:szCs w:val="22"/>
        </w:rPr>
        <w:t>lle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permitan </w:t>
      </w:r>
      <w:proofErr w:type="spellStart"/>
      <w:r w:rsidRPr="00634E2E">
        <w:rPr>
          <w:rFonts w:ascii="Arial Narrow" w:hAnsi="Arial Narrow"/>
          <w:sz w:val="22"/>
          <w:szCs w:val="22"/>
        </w:rPr>
        <w:t>ao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alumno a avanzar cara os resultados de </w:t>
      </w:r>
      <w:proofErr w:type="spellStart"/>
      <w:r w:rsidRPr="00634E2E">
        <w:rPr>
          <w:rFonts w:ascii="Arial Narrow" w:hAnsi="Arial Narrow"/>
          <w:sz w:val="22"/>
          <w:szCs w:val="22"/>
        </w:rPr>
        <w:t>aprendizaxe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. Como son a resolución de problemas, </w:t>
      </w:r>
      <w:proofErr w:type="spellStart"/>
      <w:r w:rsidRPr="00634E2E">
        <w:rPr>
          <w:rFonts w:ascii="Arial Narrow" w:hAnsi="Arial Narrow"/>
          <w:sz w:val="22"/>
          <w:szCs w:val="22"/>
        </w:rPr>
        <w:t>exercicios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prácticos, busca de información, prácticas de laboratorio, etc. Permiten </w:t>
      </w:r>
      <w:proofErr w:type="spellStart"/>
      <w:r w:rsidRPr="00634E2E">
        <w:rPr>
          <w:rFonts w:ascii="Arial Narrow" w:hAnsi="Arial Narrow"/>
          <w:sz w:val="22"/>
          <w:szCs w:val="22"/>
        </w:rPr>
        <w:t>aos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alumnos </w:t>
      </w:r>
      <w:proofErr w:type="spellStart"/>
      <w:r w:rsidRPr="00634E2E">
        <w:rPr>
          <w:rFonts w:ascii="Arial Narrow" w:hAnsi="Arial Narrow"/>
          <w:sz w:val="22"/>
          <w:szCs w:val="22"/>
        </w:rPr>
        <w:t>manexar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 afianzar os conceptos. </w:t>
      </w:r>
      <w:proofErr w:type="spellStart"/>
      <w:r w:rsidRPr="00634E2E">
        <w:rPr>
          <w:rFonts w:ascii="Arial Narrow" w:hAnsi="Arial Narrow"/>
          <w:sz w:val="22"/>
          <w:szCs w:val="22"/>
        </w:rPr>
        <w:t>Prestarase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especial atención á correcta expresión dos </w:t>
      </w:r>
      <w:proofErr w:type="spellStart"/>
      <w:r w:rsidRPr="00634E2E">
        <w:rPr>
          <w:rFonts w:ascii="Arial Narrow" w:hAnsi="Arial Narrow"/>
          <w:sz w:val="22"/>
          <w:szCs w:val="22"/>
        </w:rPr>
        <w:t>contidos</w:t>
      </w:r>
      <w:proofErr w:type="spellEnd"/>
      <w:r w:rsidRPr="00634E2E">
        <w:rPr>
          <w:rFonts w:ascii="Arial Narrow" w:hAnsi="Arial Narrow"/>
          <w:sz w:val="22"/>
          <w:szCs w:val="22"/>
        </w:rPr>
        <w:t>.</w:t>
      </w:r>
    </w:p>
    <w:p w:rsidR="00634E2E" w:rsidRPr="00634E2E" w:rsidRDefault="00634E2E" w:rsidP="00A762F1">
      <w:pPr>
        <w:pStyle w:val="NormalWeb"/>
        <w:numPr>
          <w:ilvl w:val="0"/>
          <w:numId w:val="208"/>
        </w:numPr>
        <w:spacing w:after="0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>Actividades de comprensión: Tales como interpretación de lecturas, interpretación de gráficos, interpretación de datos, etc.</w:t>
      </w:r>
    </w:p>
    <w:p w:rsidR="00634E2E" w:rsidRPr="00634E2E" w:rsidRDefault="00634E2E" w:rsidP="00A762F1">
      <w:pPr>
        <w:pStyle w:val="NormalWeb"/>
        <w:numPr>
          <w:ilvl w:val="0"/>
          <w:numId w:val="208"/>
        </w:numPr>
        <w:spacing w:after="0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Actividades de resumo e comprobación: Son </w:t>
      </w:r>
      <w:proofErr w:type="spellStart"/>
      <w:r w:rsidRPr="00634E2E">
        <w:rPr>
          <w:rFonts w:ascii="Arial Narrow" w:hAnsi="Arial Narrow"/>
          <w:sz w:val="22"/>
          <w:szCs w:val="22"/>
        </w:rPr>
        <w:t>tarefas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34E2E">
        <w:rPr>
          <w:rFonts w:ascii="Arial Narrow" w:hAnsi="Arial Narrow"/>
          <w:sz w:val="22"/>
          <w:szCs w:val="22"/>
        </w:rPr>
        <w:t>ampla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duración como visitas, lectura de libros, </w:t>
      </w:r>
      <w:proofErr w:type="spellStart"/>
      <w:r w:rsidRPr="00634E2E">
        <w:rPr>
          <w:rFonts w:ascii="Arial Narrow" w:hAnsi="Arial Narrow"/>
          <w:sz w:val="22"/>
          <w:szCs w:val="22"/>
        </w:rPr>
        <w:t>exposicións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34E2E">
        <w:rPr>
          <w:rFonts w:ascii="Arial Narrow" w:hAnsi="Arial Narrow"/>
          <w:sz w:val="22"/>
          <w:szCs w:val="22"/>
        </w:rPr>
        <w:t>traballos</w:t>
      </w:r>
      <w:proofErr w:type="spellEnd"/>
      <w:r w:rsidRPr="00634E2E">
        <w:rPr>
          <w:rFonts w:ascii="Arial Narrow" w:hAnsi="Arial Narrow"/>
          <w:sz w:val="22"/>
          <w:szCs w:val="22"/>
        </w:rPr>
        <w:t>, etc.</w:t>
      </w:r>
    </w:p>
    <w:p w:rsidR="00634E2E" w:rsidRPr="00634E2E" w:rsidRDefault="00634E2E" w:rsidP="00634E2E">
      <w:pPr>
        <w:pStyle w:val="NormalWeb"/>
        <w:spacing w:after="0"/>
        <w:ind w:firstLine="363"/>
        <w:rPr>
          <w:rFonts w:ascii="Arial Narrow" w:hAnsi="Arial Narrow"/>
          <w:sz w:val="22"/>
          <w:szCs w:val="22"/>
        </w:rPr>
      </w:pPr>
      <w:proofErr w:type="spellStart"/>
      <w:r w:rsidRPr="00634E2E">
        <w:rPr>
          <w:rFonts w:ascii="Arial Narrow" w:hAnsi="Arial Narrow"/>
          <w:sz w:val="22"/>
          <w:szCs w:val="22"/>
        </w:rPr>
        <w:t>Ademais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, en función do tipo de </w:t>
      </w:r>
      <w:proofErr w:type="spellStart"/>
      <w:r w:rsidRPr="00634E2E">
        <w:rPr>
          <w:rFonts w:ascii="Arial Narrow" w:hAnsi="Arial Narrow"/>
          <w:sz w:val="22"/>
          <w:szCs w:val="22"/>
        </w:rPr>
        <w:t>agrupamento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que se </w:t>
      </w:r>
      <w:proofErr w:type="spellStart"/>
      <w:r w:rsidRPr="00634E2E">
        <w:rPr>
          <w:rFonts w:ascii="Arial Narrow" w:hAnsi="Arial Narrow"/>
          <w:sz w:val="22"/>
          <w:szCs w:val="22"/>
        </w:rPr>
        <w:t>empregue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en cada </w:t>
      </w:r>
      <w:proofErr w:type="spellStart"/>
      <w:r w:rsidRPr="00634E2E">
        <w:rPr>
          <w:rFonts w:ascii="Arial Narrow" w:hAnsi="Arial Narrow"/>
          <w:sz w:val="22"/>
          <w:szCs w:val="22"/>
        </w:rPr>
        <w:t>unha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das actividades anteriores, </w:t>
      </w:r>
      <w:proofErr w:type="spellStart"/>
      <w:r w:rsidRPr="00634E2E">
        <w:rPr>
          <w:rFonts w:ascii="Arial Narrow" w:hAnsi="Arial Narrow"/>
          <w:sz w:val="22"/>
          <w:szCs w:val="22"/>
        </w:rPr>
        <w:t>distínguese</w:t>
      </w:r>
      <w:proofErr w:type="spellEnd"/>
      <w:r w:rsidRPr="00634E2E">
        <w:rPr>
          <w:rFonts w:ascii="Arial Narrow" w:hAnsi="Arial Narrow"/>
          <w:sz w:val="22"/>
          <w:szCs w:val="22"/>
        </w:rPr>
        <w:t>:</w:t>
      </w:r>
    </w:p>
    <w:p w:rsidR="00634E2E" w:rsidRPr="00634E2E" w:rsidRDefault="00634E2E" w:rsidP="00A762F1">
      <w:pPr>
        <w:pStyle w:val="NormalWeb"/>
        <w:numPr>
          <w:ilvl w:val="0"/>
          <w:numId w:val="209"/>
        </w:numPr>
        <w:spacing w:after="0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lastRenderedPageBreak/>
        <w:t xml:space="preserve">Actividades </w:t>
      </w:r>
      <w:proofErr w:type="spellStart"/>
      <w:r w:rsidRPr="00634E2E">
        <w:rPr>
          <w:rFonts w:ascii="Arial Narrow" w:hAnsi="Arial Narrow"/>
          <w:sz w:val="22"/>
          <w:szCs w:val="22"/>
        </w:rPr>
        <w:t>individuais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: </w:t>
      </w:r>
      <w:proofErr w:type="spellStart"/>
      <w:r w:rsidRPr="00634E2E">
        <w:rPr>
          <w:rFonts w:ascii="Arial Narrow" w:hAnsi="Arial Narrow"/>
          <w:sz w:val="22"/>
          <w:szCs w:val="22"/>
        </w:rPr>
        <w:t>Neste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tipo de actividades, cada alumno </w:t>
      </w:r>
      <w:proofErr w:type="spellStart"/>
      <w:r w:rsidRPr="00634E2E">
        <w:rPr>
          <w:rFonts w:ascii="Arial Narrow" w:hAnsi="Arial Narrow"/>
          <w:sz w:val="22"/>
          <w:szCs w:val="22"/>
        </w:rPr>
        <w:t>ocúpase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do </w:t>
      </w:r>
      <w:proofErr w:type="spellStart"/>
      <w:r w:rsidRPr="00634E2E">
        <w:rPr>
          <w:rFonts w:ascii="Arial Narrow" w:hAnsi="Arial Narrow"/>
          <w:sz w:val="22"/>
          <w:szCs w:val="22"/>
        </w:rPr>
        <w:t>seu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propio </w:t>
      </w:r>
      <w:proofErr w:type="spellStart"/>
      <w:r w:rsidRPr="00634E2E">
        <w:rPr>
          <w:rFonts w:ascii="Arial Narrow" w:hAnsi="Arial Narrow"/>
          <w:sz w:val="22"/>
          <w:szCs w:val="22"/>
        </w:rPr>
        <w:t>traballo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, polo que permiten adaptar o proceso de </w:t>
      </w:r>
      <w:proofErr w:type="spellStart"/>
      <w:r w:rsidRPr="00634E2E">
        <w:rPr>
          <w:rFonts w:ascii="Arial Narrow" w:hAnsi="Arial Narrow"/>
          <w:sz w:val="22"/>
          <w:szCs w:val="22"/>
        </w:rPr>
        <w:t>ensino-aprendizaxe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ás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necesidades de cada alumno, </w:t>
      </w:r>
      <w:proofErr w:type="spellStart"/>
      <w:r w:rsidRPr="00634E2E">
        <w:rPr>
          <w:rFonts w:ascii="Arial Narrow" w:hAnsi="Arial Narrow"/>
          <w:sz w:val="22"/>
          <w:szCs w:val="22"/>
        </w:rPr>
        <w:t>ademais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de potenciar aspectos tales como a iniciativa </w:t>
      </w:r>
      <w:proofErr w:type="spellStart"/>
      <w:r w:rsidRPr="00634E2E">
        <w:rPr>
          <w:rFonts w:ascii="Arial Narrow" w:hAnsi="Arial Narrow"/>
          <w:sz w:val="22"/>
          <w:szCs w:val="22"/>
        </w:rPr>
        <w:t>persoal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34E2E">
        <w:rPr>
          <w:rFonts w:ascii="Arial Narrow" w:hAnsi="Arial Narrow"/>
          <w:sz w:val="22"/>
          <w:szCs w:val="22"/>
        </w:rPr>
        <w:t>creatividade</w:t>
      </w:r>
      <w:proofErr w:type="spellEnd"/>
      <w:r w:rsidRPr="00634E2E">
        <w:rPr>
          <w:rFonts w:ascii="Arial Narrow" w:hAnsi="Arial Narrow"/>
          <w:sz w:val="22"/>
          <w:szCs w:val="22"/>
        </w:rPr>
        <w:t>, autonomía, etc.</w:t>
      </w:r>
    </w:p>
    <w:p w:rsidR="00634E2E" w:rsidRPr="00634E2E" w:rsidRDefault="00634E2E" w:rsidP="00A762F1">
      <w:pPr>
        <w:pStyle w:val="NormalWeb"/>
        <w:numPr>
          <w:ilvl w:val="0"/>
          <w:numId w:val="209"/>
        </w:numPr>
        <w:spacing w:after="0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Actividades cooperativas: </w:t>
      </w:r>
      <w:proofErr w:type="spellStart"/>
      <w:r w:rsidRPr="00634E2E">
        <w:rPr>
          <w:rFonts w:ascii="Arial Narrow" w:hAnsi="Arial Narrow"/>
          <w:sz w:val="22"/>
          <w:szCs w:val="22"/>
        </w:rPr>
        <w:t>Nelas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os alumnos </w:t>
      </w:r>
      <w:proofErr w:type="spellStart"/>
      <w:r w:rsidRPr="00634E2E">
        <w:rPr>
          <w:rFonts w:ascii="Arial Narrow" w:hAnsi="Arial Narrow"/>
          <w:sz w:val="22"/>
          <w:szCs w:val="22"/>
        </w:rPr>
        <w:t>traballan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en equipo </w:t>
      </w:r>
      <w:proofErr w:type="spellStart"/>
      <w:r w:rsidRPr="00634E2E">
        <w:rPr>
          <w:rFonts w:ascii="Arial Narrow" w:hAnsi="Arial Narrow"/>
          <w:sz w:val="22"/>
          <w:szCs w:val="22"/>
        </w:rPr>
        <w:t>co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fin de alcanzar un </w:t>
      </w:r>
      <w:proofErr w:type="spellStart"/>
      <w:r w:rsidRPr="00634E2E">
        <w:rPr>
          <w:rFonts w:ascii="Arial Narrow" w:hAnsi="Arial Narrow"/>
          <w:sz w:val="22"/>
          <w:szCs w:val="22"/>
        </w:rPr>
        <w:t>obxectivo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común a todo o grupo. Son útiles á hora de favorecer o proceso de socialización, potenciar o respecto polos </w:t>
      </w:r>
      <w:proofErr w:type="spellStart"/>
      <w:r w:rsidRPr="00634E2E">
        <w:rPr>
          <w:rFonts w:ascii="Arial Narrow" w:hAnsi="Arial Narrow"/>
          <w:sz w:val="22"/>
          <w:szCs w:val="22"/>
        </w:rPr>
        <w:t>demais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aceptar as </w:t>
      </w:r>
      <w:proofErr w:type="spellStart"/>
      <w:r w:rsidRPr="00634E2E">
        <w:rPr>
          <w:rFonts w:ascii="Arial Narrow" w:hAnsi="Arial Narrow"/>
          <w:sz w:val="22"/>
          <w:szCs w:val="22"/>
        </w:rPr>
        <w:t>diferenzas</w:t>
      </w:r>
      <w:proofErr w:type="spellEnd"/>
      <w:r w:rsidRPr="00634E2E">
        <w:rPr>
          <w:rFonts w:ascii="Arial Narrow" w:hAnsi="Arial Narrow"/>
          <w:sz w:val="22"/>
          <w:szCs w:val="22"/>
        </w:rPr>
        <w:t>, etc.</w:t>
      </w:r>
    </w:p>
    <w:p w:rsidR="00634E2E" w:rsidRPr="00634E2E" w:rsidRDefault="00634E2E" w:rsidP="00634E2E">
      <w:pPr>
        <w:pStyle w:val="NormalWeb"/>
        <w:spacing w:after="0"/>
        <w:ind w:firstLine="363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Cabe distinguir </w:t>
      </w:r>
      <w:proofErr w:type="spellStart"/>
      <w:r w:rsidRPr="00634E2E">
        <w:rPr>
          <w:rFonts w:ascii="Arial Narrow" w:hAnsi="Arial Narrow"/>
          <w:sz w:val="22"/>
          <w:szCs w:val="22"/>
        </w:rPr>
        <w:t>tamén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 os </w:t>
      </w:r>
      <w:proofErr w:type="spellStart"/>
      <w:r w:rsidRPr="00634E2E">
        <w:rPr>
          <w:rFonts w:ascii="Arial Narrow" w:hAnsi="Arial Narrow"/>
          <w:sz w:val="22"/>
          <w:szCs w:val="22"/>
        </w:rPr>
        <w:t>dous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seguintes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tipos de actividades, </w:t>
      </w:r>
      <w:proofErr w:type="spellStart"/>
      <w:r w:rsidRPr="00634E2E">
        <w:rPr>
          <w:rFonts w:ascii="Arial Narrow" w:hAnsi="Arial Narrow"/>
          <w:sz w:val="22"/>
          <w:szCs w:val="22"/>
        </w:rPr>
        <w:t>sendo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xeralmente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de carácter individual:</w:t>
      </w:r>
    </w:p>
    <w:p w:rsidR="00634E2E" w:rsidRPr="00634E2E" w:rsidRDefault="00634E2E" w:rsidP="00A762F1">
      <w:pPr>
        <w:pStyle w:val="NormalWeb"/>
        <w:numPr>
          <w:ilvl w:val="0"/>
          <w:numId w:val="210"/>
        </w:numPr>
        <w:spacing w:after="0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Actividades de </w:t>
      </w:r>
      <w:proofErr w:type="spellStart"/>
      <w:r w:rsidRPr="00634E2E">
        <w:rPr>
          <w:rFonts w:ascii="Arial Narrow" w:hAnsi="Arial Narrow"/>
          <w:sz w:val="22"/>
          <w:szCs w:val="22"/>
        </w:rPr>
        <w:t>reforzo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: </w:t>
      </w:r>
      <w:proofErr w:type="spellStart"/>
      <w:r w:rsidRPr="00634E2E">
        <w:rPr>
          <w:rFonts w:ascii="Arial Narrow" w:hAnsi="Arial Narrow"/>
          <w:sz w:val="22"/>
          <w:szCs w:val="22"/>
        </w:rPr>
        <w:t>Empréganse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para tratar de </w:t>
      </w:r>
      <w:proofErr w:type="spellStart"/>
      <w:r w:rsidRPr="00634E2E">
        <w:rPr>
          <w:rFonts w:ascii="Arial Narrow" w:hAnsi="Arial Narrow"/>
          <w:sz w:val="22"/>
          <w:szCs w:val="22"/>
        </w:rPr>
        <w:t>axudar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aos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alumnos con dificultades para alcanzar os </w:t>
      </w:r>
      <w:proofErr w:type="spellStart"/>
      <w:r w:rsidRPr="00634E2E">
        <w:rPr>
          <w:rFonts w:ascii="Arial Narrow" w:hAnsi="Arial Narrow"/>
          <w:sz w:val="22"/>
          <w:szCs w:val="22"/>
        </w:rPr>
        <w:t>obxectivos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da </w:t>
      </w:r>
      <w:proofErr w:type="spellStart"/>
      <w:r w:rsidRPr="00634E2E">
        <w:rPr>
          <w:rFonts w:ascii="Arial Narrow" w:hAnsi="Arial Narrow"/>
          <w:sz w:val="22"/>
          <w:szCs w:val="22"/>
        </w:rPr>
        <w:t>unidade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didáctica. Pódense </w:t>
      </w:r>
      <w:proofErr w:type="spellStart"/>
      <w:r w:rsidRPr="00634E2E">
        <w:rPr>
          <w:rFonts w:ascii="Arial Narrow" w:hAnsi="Arial Narrow"/>
          <w:sz w:val="22"/>
          <w:szCs w:val="22"/>
        </w:rPr>
        <w:t>empregar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moitas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34E2E">
        <w:rPr>
          <w:rFonts w:ascii="Arial Narrow" w:hAnsi="Arial Narrow"/>
          <w:sz w:val="22"/>
          <w:szCs w:val="22"/>
        </w:rPr>
        <w:t>desenvolvemento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 </w:t>
      </w:r>
      <w:proofErr w:type="spellStart"/>
      <w:r w:rsidRPr="00634E2E">
        <w:rPr>
          <w:rFonts w:ascii="Arial Narrow" w:hAnsi="Arial Narrow"/>
          <w:sz w:val="22"/>
          <w:szCs w:val="22"/>
        </w:rPr>
        <w:t>aprendizaxe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pero </w:t>
      </w:r>
      <w:proofErr w:type="spellStart"/>
      <w:r w:rsidRPr="00634E2E">
        <w:rPr>
          <w:rFonts w:ascii="Arial Narrow" w:hAnsi="Arial Narrow"/>
          <w:sz w:val="22"/>
          <w:szCs w:val="22"/>
        </w:rPr>
        <w:t>descompostas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nos pasos </w:t>
      </w:r>
      <w:proofErr w:type="spellStart"/>
      <w:r w:rsidRPr="00634E2E">
        <w:rPr>
          <w:rFonts w:ascii="Arial Narrow" w:hAnsi="Arial Narrow"/>
          <w:sz w:val="22"/>
          <w:szCs w:val="22"/>
        </w:rPr>
        <w:t>fundamentais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 formuladas de diferente modo.</w:t>
      </w:r>
    </w:p>
    <w:p w:rsidR="00634E2E" w:rsidRPr="00634E2E" w:rsidRDefault="00634E2E" w:rsidP="00A762F1">
      <w:pPr>
        <w:pStyle w:val="NormalWeb"/>
        <w:numPr>
          <w:ilvl w:val="0"/>
          <w:numId w:val="210"/>
        </w:numPr>
        <w:spacing w:after="0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Actividades de ampliación: </w:t>
      </w:r>
      <w:proofErr w:type="spellStart"/>
      <w:r w:rsidRPr="00634E2E">
        <w:rPr>
          <w:rFonts w:ascii="Arial Narrow" w:hAnsi="Arial Narrow"/>
          <w:sz w:val="22"/>
          <w:szCs w:val="22"/>
        </w:rPr>
        <w:t>Prográmanse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para alumnos </w:t>
      </w:r>
      <w:proofErr w:type="spellStart"/>
      <w:r w:rsidRPr="00634E2E">
        <w:rPr>
          <w:rFonts w:ascii="Arial Narrow" w:hAnsi="Arial Narrow"/>
          <w:sz w:val="22"/>
          <w:szCs w:val="22"/>
        </w:rPr>
        <w:t>avantaxados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34E2E">
        <w:rPr>
          <w:rFonts w:ascii="Arial Narrow" w:hAnsi="Arial Narrow"/>
          <w:sz w:val="22"/>
          <w:szCs w:val="22"/>
        </w:rPr>
        <w:t>permitíndolles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continuar </w:t>
      </w:r>
      <w:proofErr w:type="spellStart"/>
      <w:r w:rsidRPr="00634E2E">
        <w:rPr>
          <w:rFonts w:ascii="Arial Narrow" w:hAnsi="Arial Narrow"/>
          <w:sz w:val="22"/>
          <w:szCs w:val="22"/>
        </w:rPr>
        <w:t>unha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progresión individualizada da </w:t>
      </w:r>
      <w:proofErr w:type="spellStart"/>
      <w:r w:rsidRPr="00634E2E">
        <w:rPr>
          <w:rFonts w:ascii="Arial Narrow" w:hAnsi="Arial Narrow"/>
          <w:sz w:val="22"/>
          <w:szCs w:val="22"/>
        </w:rPr>
        <w:t>súa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aprendizaxe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. Son válidas igualmente </w:t>
      </w:r>
      <w:proofErr w:type="spellStart"/>
      <w:r w:rsidRPr="00634E2E">
        <w:rPr>
          <w:rFonts w:ascii="Arial Narrow" w:hAnsi="Arial Narrow"/>
          <w:sz w:val="22"/>
          <w:szCs w:val="22"/>
        </w:rPr>
        <w:t>moitas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das de </w:t>
      </w:r>
      <w:proofErr w:type="spellStart"/>
      <w:r w:rsidRPr="00634E2E">
        <w:rPr>
          <w:rFonts w:ascii="Arial Narrow" w:hAnsi="Arial Narrow"/>
          <w:sz w:val="22"/>
          <w:szCs w:val="22"/>
        </w:rPr>
        <w:t>desenvolvemento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 </w:t>
      </w:r>
      <w:proofErr w:type="spellStart"/>
      <w:r w:rsidRPr="00634E2E">
        <w:rPr>
          <w:rFonts w:ascii="Arial Narrow" w:hAnsi="Arial Narrow"/>
          <w:sz w:val="22"/>
          <w:szCs w:val="22"/>
        </w:rPr>
        <w:t>aprendizaxe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cun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nivel superior de elaboración e realizadas con </w:t>
      </w:r>
      <w:proofErr w:type="spellStart"/>
      <w:r w:rsidRPr="00634E2E">
        <w:rPr>
          <w:rFonts w:ascii="Arial Narrow" w:hAnsi="Arial Narrow"/>
          <w:sz w:val="22"/>
          <w:szCs w:val="22"/>
        </w:rPr>
        <w:t>maior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autonomía.</w:t>
      </w:r>
    </w:p>
    <w:p w:rsidR="00634E2E" w:rsidRPr="00634E2E" w:rsidRDefault="00634E2E" w:rsidP="00634E2E">
      <w:pPr>
        <w:pStyle w:val="Textoindependiente"/>
        <w:spacing w:before="120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Para todo </w:t>
      </w:r>
      <w:proofErr w:type="spellStart"/>
      <w:r w:rsidRPr="00634E2E">
        <w:rPr>
          <w:rFonts w:ascii="Arial Narrow" w:hAnsi="Arial Narrow"/>
          <w:sz w:val="22"/>
          <w:szCs w:val="22"/>
        </w:rPr>
        <w:t>isto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, </w:t>
      </w:r>
    </w:p>
    <w:p w:rsidR="00634E2E" w:rsidRP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>Utilización de material gráfico (prensa, revistas, libros, etc.) e audiovisual dos diferentes temas da programación.</w:t>
      </w:r>
    </w:p>
    <w:p w:rsidR="00634E2E" w:rsidRP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Utilización das TIC para a </w:t>
      </w:r>
      <w:proofErr w:type="spellStart"/>
      <w:r w:rsidRPr="00634E2E">
        <w:rPr>
          <w:rFonts w:ascii="Arial Narrow" w:hAnsi="Arial Narrow"/>
          <w:sz w:val="22"/>
          <w:szCs w:val="22"/>
        </w:rPr>
        <w:t>aprendizaxe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dos diferentes temas.</w:t>
      </w:r>
    </w:p>
    <w:p w:rsidR="00634E2E" w:rsidRP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Utilización do material da aula virtual do centro dos diferentes </w:t>
      </w:r>
      <w:proofErr w:type="spellStart"/>
      <w:r w:rsidRPr="00634E2E">
        <w:rPr>
          <w:rFonts w:ascii="Arial Narrow" w:hAnsi="Arial Narrow"/>
          <w:sz w:val="22"/>
          <w:szCs w:val="22"/>
        </w:rPr>
        <w:t>contidos</w:t>
      </w:r>
      <w:proofErr w:type="spellEnd"/>
      <w:r w:rsidRPr="00634E2E">
        <w:rPr>
          <w:rFonts w:ascii="Arial Narrow" w:hAnsi="Arial Narrow"/>
          <w:sz w:val="22"/>
          <w:szCs w:val="22"/>
        </w:rPr>
        <w:t>.</w:t>
      </w:r>
    </w:p>
    <w:p w:rsidR="00634E2E" w:rsidRP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Utilización de técnicas </w:t>
      </w:r>
      <w:proofErr w:type="spellStart"/>
      <w:r w:rsidRPr="00634E2E">
        <w:rPr>
          <w:rFonts w:ascii="Arial Narrow" w:hAnsi="Arial Narrow"/>
          <w:sz w:val="22"/>
          <w:szCs w:val="22"/>
        </w:rPr>
        <w:t>experimentais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 de </w:t>
      </w:r>
      <w:proofErr w:type="spellStart"/>
      <w:r w:rsidRPr="00634E2E">
        <w:rPr>
          <w:rFonts w:ascii="Arial Narrow" w:hAnsi="Arial Narrow"/>
          <w:sz w:val="22"/>
          <w:szCs w:val="22"/>
        </w:rPr>
        <w:t>análise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no laboratorio.</w:t>
      </w:r>
    </w:p>
    <w:p w:rsidR="00634E2E" w:rsidRP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Resolución de problemas e </w:t>
      </w:r>
      <w:proofErr w:type="spellStart"/>
      <w:r w:rsidRPr="00634E2E">
        <w:rPr>
          <w:rFonts w:ascii="Arial Narrow" w:hAnsi="Arial Narrow"/>
          <w:sz w:val="22"/>
          <w:szCs w:val="22"/>
        </w:rPr>
        <w:t>cuestións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prácticas, así como todo tipo de </w:t>
      </w:r>
      <w:proofErr w:type="spellStart"/>
      <w:r w:rsidRPr="00634E2E">
        <w:rPr>
          <w:rFonts w:ascii="Arial Narrow" w:hAnsi="Arial Narrow"/>
          <w:sz w:val="22"/>
          <w:szCs w:val="22"/>
        </w:rPr>
        <w:t>exercicios</w:t>
      </w:r>
      <w:proofErr w:type="spellEnd"/>
      <w:r w:rsidRPr="00634E2E">
        <w:rPr>
          <w:rFonts w:ascii="Arial Narrow" w:hAnsi="Arial Narrow"/>
          <w:sz w:val="22"/>
          <w:szCs w:val="22"/>
        </w:rPr>
        <w:t>.</w:t>
      </w:r>
    </w:p>
    <w:p w:rsidR="00634E2E" w:rsidRP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Realización de esquemas e </w:t>
      </w:r>
      <w:proofErr w:type="spellStart"/>
      <w:r w:rsidRPr="00634E2E">
        <w:rPr>
          <w:rFonts w:ascii="Arial Narrow" w:hAnsi="Arial Narrow"/>
          <w:sz w:val="22"/>
          <w:szCs w:val="22"/>
        </w:rPr>
        <w:t>resumes.dos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contidos</w:t>
      </w:r>
      <w:proofErr w:type="spellEnd"/>
      <w:proofErr w:type="gramStart"/>
      <w:r w:rsidRPr="00634E2E">
        <w:rPr>
          <w:rFonts w:ascii="Arial Narrow" w:hAnsi="Arial Narrow"/>
          <w:sz w:val="22"/>
          <w:szCs w:val="22"/>
        </w:rPr>
        <w:t>..</w:t>
      </w:r>
      <w:proofErr w:type="gramEnd"/>
    </w:p>
    <w:p w:rsidR="00634E2E" w:rsidRP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>Utilización e realización de</w:t>
      </w:r>
      <w:r w:rsidR="006464C1">
        <w:rPr>
          <w:rFonts w:ascii="Arial Narrow" w:hAnsi="Arial Narrow"/>
          <w:sz w:val="22"/>
          <w:szCs w:val="22"/>
        </w:rPr>
        <w:t xml:space="preserve"> lecturas,</w:t>
      </w:r>
      <w:r w:rsidRPr="00634E2E">
        <w:rPr>
          <w:rFonts w:ascii="Arial Narrow" w:hAnsi="Arial Narrow"/>
          <w:sz w:val="22"/>
          <w:szCs w:val="22"/>
        </w:rPr>
        <w:t xml:space="preserve"> gráficos, </w:t>
      </w:r>
      <w:proofErr w:type="spellStart"/>
      <w:r w:rsidRPr="00634E2E">
        <w:rPr>
          <w:rFonts w:ascii="Arial Narrow" w:hAnsi="Arial Narrow"/>
          <w:sz w:val="22"/>
          <w:szCs w:val="22"/>
        </w:rPr>
        <w:t>táboas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 esquemas.</w:t>
      </w:r>
    </w:p>
    <w:p w:rsid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 w:rsidRPr="00634E2E">
        <w:rPr>
          <w:rFonts w:ascii="Arial Narrow" w:hAnsi="Arial Narrow"/>
          <w:sz w:val="22"/>
          <w:szCs w:val="22"/>
        </w:rPr>
        <w:t xml:space="preserve">Elaboración de </w:t>
      </w:r>
      <w:proofErr w:type="spellStart"/>
      <w:r w:rsidRPr="00634E2E">
        <w:rPr>
          <w:rFonts w:ascii="Arial Narrow" w:hAnsi="Arial Narrow"/>
          <w:sz w:val="22"/>
          <w:szCs w:val="22"/>
        </w:rPr>
        <w:t>traballos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34E2E">
        <w:rPr>
          <w:rFonts w:ascii="Arial Narrow" w:hAnsi="Arial Narrow"/>
          <w:sz w:val="22"/>
          <w:szCs w:val="22"/>
        </w:rPr>
        <w:t>individuais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e en grupo sobre diferentes temas.</w:t>
      </w:r>
    </w:p>
    <w:p w:rsidR="006464C1" w:rsidRPr="00634E2E" w:rsidRDefault="006464C1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Exposición de </w:t>
      </w:r>
      <w:proofErr w:type="spellStart"/>
      <w:r>
        <w:rPr>
          <w:rFonts w:ascii="Arial Narrow" w:hAnsi="Arial Narrow"/>
          <w:sz w:val="22"/>
          <w:szCs w:val="22"/>
        </w:rPr>
        <w:t>traballos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individuais</w:t>
      </w:r>
      <w:proofErr w:type="spellEnd"/>
      <w:r>
        <w:rPr>
          <w:rFonts w:ascii="Arial Narrow" w:hAnsi="Arial Narrow"/>
          <w:sz w:val="22"/>
          <w:szCs w:val="22"/>
        </w:rPr>
        <w:t xml:space="preserve"> e en grupo.</w:t>
      </w:r>
    </w:p>
    <w:p w:rsidR="00634E2E" w:rsidRP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proofErr w:type="spellStart"/>
      <w:r w:rsidRPr="00634E2E">
        <w:rPr>
          <w:rFonts w:ascii="Arial Narrow" w:hAnsi="Arial Narrow"/>
          <w:sz w:val="22"/>
          <w:szCs w:val="22"/>
        </w:rPr>
        <w:t>Proposta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de lecturas relacionadas </w:t>
      </w:r>
      <w:proofErr w:type="spellStart"/>
      <w:r w:rsidRPr="00634E2E">
        <w:rPr>
          <w:rFonts w:ascii="Arial Narrow" w:hAnsi="Arial Narrow"/>
          <w:sz w:val="22"/>
          <w:szCs w:val="22"/>
        </w:rPr>
        <w:t>cos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diferentes temas da programación, que se incluirán no Plan Lector do Centro.</w:t>
      </w:r>
    </w:p>
    <w:p w:rsidR="00634E2E" w:rsidRDefault="00634E2E" w:rsidP="00A762F1">
      <w:pPr>
        <w:pStyle w:val="Textoindependiente"/>
        <w:numPr>
          <w:ilvl w:val="0"/>
          <w:numId w:val="211"/>
        </w:numPr>
        <w:spacing w:before="120" w:line="276" w:lineRule="auto"/>
        <w:jc w:val="both"/>
        <w:rPr>
          <w:rFonts w:ascii="Arial Narrow" w:hAnsi="Arial Narrow"/>
          <w:sz w:val="22"/>
          <w:szCs w:val="22"/>
        </w:rPr>
      </w:pPr>
      <w:proofErr w:type="spellStart"/>
      <w:r w:rsidRPr="00634E2E">
        <w:rPr>
          <w:rFonts w:ascii="Arial Narrow" w:hAnsi="Arial Narrow"/>
          <w:sz w:val="22"/>
          <w:szCs w:val="22"/>
        </w:rPr>
        <w:t>Tratamento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de parte dos </w:t>
      </w:r>
      <w:proofErr w:type="spellStart"/>
      <w:r w:rsidRPr="00634E2E">
        <w:rPr>
          <w:rFonts w:ascii="Arial Narrow" w:hAnsi="Arial Narrow"/>
          <w:sz w:val="22"/>
          <w:szCs w:val="22"/>
        </w:rPr>
        <w:t>contidos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mediante </w:t>
      </w:r>
      <w:proofErr w:type="spellStart"/>
      <w:r w:rsidRPr="00634E2E">
        <w:rPr>
          <w:rFonts w:ascii="Arial Narrow" w:hAnsi="Arial Narrow"/>
          <w:sz w:val="22"/>
          <w:szCs w:val="22"/>
        </w:rPr>
        <w:t>traballo</w:t>
      </w:r>
      <w:proofErr w:type="spellEnd"/>
      <w:r w:rsidRPr="00634E2E">
        <w:rPr>
          <w:rFonts w:ascii="Arial Narrow" w:hAnsi="Arial Narrow"/>
          <w:sz w:val="22"/>
          <w:szCs w:val="22"/>
        </w:rPr>
        <w:t xml:space="preserve"> cooperativo </w:t>
      </w:r>
    </w:p>
    <w:p w:rsidR="001E51BF" w:rsidRDefault="001E51BF" w:rsidP="001E51BF">
      <w:pPr>
        <w:pStyle w:val="Textoindependiente"/>
        <w:spacing w:before="120" w:line="276" w:lineRule="auto"/>
        <w:jc w:val="both"/>
        <w:rPr>
          <w:rFonts w:ascii="Arial Narrow" w:hAnsi="Arial Narrow"/>
          <w:sz w:val="22"/>
          <w:szCs w:val="22"/>
        </w:rPr>
      </w:pPr>
    </w:p>
    <w:p w:rsidR="001E51BF" w:rsidRDefault="001E51BF" w:rsidP="001E51BF">
      <w:pPr>
        <w:pStyle w:val="Textoindependiente"/>
        <w:spacing w:before="120" w:line="276" w:lineRule="auto"/>
        <w:jc w:val="both"/>
        <w:rPr>
          <w:rFonts w:ascii="Arial Narrow" w:hAnsi="Arial Narrow"/>
          <w:sz w:val="22"/>
          <w:szCs w:val="22"/>
        </w:rPr>
      </w:pPr>
    </w:p>
    <w:p w:rsidR="001E51BF" w:rsidRDefault="001E51BF" w:rsidP="001E51BF">
      <w:pPr>
        <w:pStyle w:val="Textoindependiente"/>
        <w:spacing w:before="120" w:line="276" w:lineRule="auto"/>
        <w:jc w:val="both"/>
        <w:rPr>
          <w:rFonts w:ascii="Arial Narrow" w:hAnsi="Arial Narrow"/>
          <w:sz w:val="22"/>
          <w:szCs w:val="22"/>
        </w:rPr>
      </w:pPr>
    </w:p>
    <w:p w:rsidR="00FF09BC" w:rsidRPr="00FF09BC" w:rsidRDefault="00FF09BC" w:rsidP="00FF09BC">
      <w:pPr>
        <w:tabs>
          <w:tab w:val="left" w:pos="644"/>
        </w:tabs>
        <w:suppressAutoHyphens/>
        <w:spacing w:before="120" w:after="12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 xml:space="preserve">o) </w:t>
      </w:r>
      <w:r w:rsidRPr="00FF09BC">
        <w:rPr>
          <w:rFonts w:ascii="Arial Narrow" w:hAnsi="Arial Narrow"/>
          <w:b/>
          <w:sz w:val="28"/>
          <w:szCs w:val="28"/>
        </w:rPr>
        <w:t>Materiais e recursos didácticos</w:t>
      </w:r>
    </w:p>
    <w:p w:rsidR="00FF09BC" w:rsidRPr="00CE754C" w:rsidRDefault="00FF09BC" w:rsidP="00FF09BC">
      <w:pPr>
        <w:tabs>
          <w:tab w:val="left" w:pos="644"/>
        </w:tabs>
        <w:spacing w:before="120" w:after="120"/>
        <w:jc w:val="both"/>
        <w:rPr>
          <w:rFonts w:ascii="Arial Narrow" w:hAnsi="Arial Narrow"/>
          <w:b/>
          <w:u w:val="single"/>
        </w:rPr>
      </w:pPr>
    </w:p>
    <w:p w:rsidR="00FF09BC" w:rsidRPr="00CE754C" w:rsidRDefault="00FF09BC" w:rsidP="00A762F1">
      <w:pPr>
        <w:numPr>
          <w:ilvl w:val="0"/>
          <w:numId w:val="195"/>
        </w:num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Libros de texto das diferentes editoriais.</w:t>
      </w:r>
    </w:p>
    <w:p w:rsidR="00FF09BC" w:rsidRPr="00CE754C" w:rsidRDefault="00FF09BC" w:rsidP="00A762F1">
      <w:pPr>
        <w:numPr>
          <w:ilvl w:val="0"/>
          <w:numId w:val="195"/>
        </w:num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Outros libros do departamento de Bioloxía e Xeoloxía e da Biblioteca do Centro.</w:t>
      </w:r>
    </w:p>
    <w:p w:rsidR="00FF09BC" w:rsidRPr="00CE754C" w:rsidRDefault="00FF09BC" w:rsidP="00A762F1">
      <w:pPr>
        <w:numPr>
          <w:ilvl w:val="0"/>
          <w:numId w:val="195"/>
        </w:num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Material a disposición do alumno na aula virtual do centro</w:t>
      </w:r>
    </w:p>
    <w:p w:rsidR="00FF09BC" w:rsidRPr="00CE754C" w:rsidRDefault="00FF09BC" w:rsidP="00A762F1">
      <w:pPr>
        <w:numPr>
          <w:ilvl w:val="0"/>
          <w:numId w:val="195"/>
        </w:num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Apuntes.</w:t>
      </w:r>
    </w:p>
    <w:p w:rsidR="00FF09BC" w:rsidRPr="00CE754C" w:rsidRDefault="00FF09BC" w:rsidP="00A762F1">
      <w:pPr>
        <w:numPr>
          <w:ilvl w:val="0"/>
          <w:numId w:val="195"/>
        </w:num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Vídeos, </w:t>
      </w:r>
      <w:r w:rsidR="00FF1DA3">
        <w:rPr>
          <w:rFonts w:ascii="Arial Narrow" w:hAnsi="Arial Narrow"/>
        </w:rPr>
        <w:t xml:space="preserve">presentacións en </w:t>
      </w:r>
      <w:proofErr w:type="spellStart"/>
      <w:r w:rsidR="00FF1DA3">
        <w:rPr>
          <w:rFonts w:ascii="Arial Narrow" w:hAnsi="Arial Narrow"/>
        </w:rPr>
        <w:t>power</w:t>
      </w:r>
      <w:proofErr w:type="spellEnd"/>
      <w:r w:rsidR="00FF1DA3">
        <w:rPr>
          <w:rFonts w:ascii="Arial Narrow" w:hAnsi="Arial Narrow"/>
        </w:rPr>
        <w:t xml:space="preserve"> </w:t>
      </w:r>
      <w:proofErr w:type="spellStart"/>
      <w:r w:rsidR="00FF1DA3">
        <w:rPr>
          <w:rFonts w:ascii="Arial Narrow" w:hAnsi="Arial Narrow"/>
        </w:rPr>
        <w:t>point</w:t>
      </w:r>
      <w:proofErr w:type="spellEnd"/>
      <w:r w:rsidRPr="00CE754C">
        <w:rPr>
          <w:rFonts w:ascii="Arial Narrow" w:hAnsi="Arial Narrow"/>
        </w:rPr>
        <w:t>.</w:t>
      </w:r>
    </w:p>
    <w:p w:rsidR="00FF09BC" w:rsidRPr="00CE754C" w:rsidRDefault="00FF09BC" w:rsidP="00A762F1">
      <w:pPr>
        <w:numPr>
          <w:ilvl w:val="0"/>
          <w:numId w:val="195"/>
        </w:num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Prensa, revistas, </w:t>
      </w:r>
      <w:proofErr w:type="spellStart"/>
      <w:r w:rsidRPr="00CE754C">
        <w:rPr>
          <w:rFonts w:ascii="Arial Narrow" w:hAnsi="Arial Narrow"/>
        </w:rPr>
        <w:t>etc</w:t>
      </w:r>
      <w:proofErr w:type="spellEnd"/>
      <w:r w:rsidRPr="00CE754C">
        <w:rPr>
          <w:rFonts w:ascii="Arial Narrow" w:hAnsi="Arial Narrow"/>
        </w:rPr>
        <w:t>.</w:t>
      </w:r>
    </w:p>
    <w:p w:rsidR="00FF09BC" w:rsidRPr="00CE754C" w:rsidRDefault="00FF09BC" w:rsidP="00A762F1">
      <w:pPr>
        <w:numPr>
          <w:ilvl w:val="0"/>
          <w:numId w:val="195"/>
        </w:num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  <w:r w:rsidRPr="00CE754C">
        <w:rPr>
          <w:rFonts w:ascii="Arial Narrow" w:hAnsi="Arial Narrow"/>
        </w:rPr>
        <w:t>Material de laboratorio.</w:t>
      </w:r>
    </w:p>
    <w:p w:rsidR="00FF09BC" w:rsidRDefault="00FF09BC" w:rsidP="00A762F1">
      <w:pPr>
        <w:numPr>
          <w:ilvl w:val="0"/>
          <w:numId w:val="195"/>
        </w:num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  <w:proofErr w:type="spellStart"/>
      <w:r w:rsidRPr="00CE754C">
        <w:rPr>
          <w:rFonts w:ascii="Arial Narrow" w:hAnsi="Arial Narrow"/>
        </w:rPr>
        <w:t>Búsqueda</w:t>
      </w:r>
      <w:proofErr w:type="spellEnd"/>
      <w:r w:rsidRPr="00CE754C">
        <w:rPr>
          <w:rFonts w:ascii="Arial Narrow" w:hAnsi="Arial Narrow"/>
        </w:rPr>
        <w:t xml:space="preserve"> de información en Internet</w:t>
      </w:r>
    </w:p>
    <w:p w:rsidR="00FF1DA3" w:rsidRDefault="00FF1DA3" w:rsidP="001E51BF">
      <w:p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</w:p>
    <w:p w:rsidR="001E51BF" w:rsidRDefault="001E51BF" w:rsidP="001E51BF">
      <w:pPr>
        <w:tabs>
          <w:tab w:val="left" w:pos="4964"/>
        </w:tabs>
        <w:suppressAutoHyphens/>
        <w:spacing w:before="120" w:after="120" w:line="240" w:lineRule="auto"/>
        <w:jc w:val="both"/>
        <w:rPr>
          <w:rFonts w:ascii="Arial Narrow" w:hAnsi="Arial Narrow"/>
        </w:rPr>
      </w:pPr>
    </w:p>
    <w:p w:rsidR="00FF1DA3" w:rsidRPr="00CE754C" w:rsidRDefault="00FF1DA3" w:rsidP="00FF1DA3">
      <w:pPr>
        <w:suppressAutoHyphens/>
        <w:spacing w:after="0" w:line="360" w:lineRule="auto"/>
        <w:jc w:val="both"/>
        <w:rPr>
          <w:rFonts w:ascii="Arial Narrow" w:hAnsi="Arial Narrow" w:cs="Arial"/>
          <w:b/>
          <w:lang w:val="pt-BR"/>
        </w:rPr>
      </w:pPr>
      <w:r>
        <w:rPr>
          <w:rFonts w:ascii="Arial Narrow" w:hAnsi="Arial Narrow" w:cs="Arial"/>
          <w:b/>
          <w:sz w:val="28"/>
          <w:szCs w:val="28"/>
          <w:lang w:val="pt-BR"/>
        </w:rPr>
        <w:t xml:space="preserve">p) </w:t>
      </w:r>
      <w:proofErr w:type="spellStart"/>
      <w:r w:rsidRPr="00FF1DA3">
        <w:rPr>
          <w:rFonts w:ascii="Arial Narrow" w:hAnsi="Arial Narrow" w:cs="Arial"/>
          <w:b/>
          <w:sz w:val="28"/>
          <w:szCs w:val="28"/>
          <w:lang w:val="pt-BR"/>
        </w:rPr>
        <w:t>Actividades</w:t>
      </w:r>
      <w:proofErr w:type="spellEnd"/>
      <w:r w:rsidRPr="00FF1DA3">
        <w:rPr>
          <w:rFonts w:ascii="Arial Narrow" w:hAnsi="Arial Narrow" w:cs="Arial"/>
          <w:b/>
          <w:sz w:val="28"/>
          <w:szCs w:val="28"/>
          <w:lang w:val="pt-BR"/>
        </w:rPr>
        <w:t xml:space="preserve"> </w:t>
      </w:r>
      <w:proofErr w:type="gramStart"/>
      <w:r w:rsidRPr="00FF1DA3">
        <w:rPr>
          <w:rFonts w:ascii="Arial Narrow" w:hAnsi="Arial Narrow" w:cs="Arial"/>
          <w:b/>
          <w:sz w:val="28"/>
          <w:szCs w:val="28"/>
          <w:lang w:val="pt-BR"/>
        </w:rPr>
        <w:t>complementarias</w:t>
      </w:r>
      <w:proofErr w:type="gramEnd"/>
      <w:r w:rsidRPr="00FF1DA3">
        <w:rPr>
          <w:rFonts w:ascii="Arial Narrow" w:hAnsi="Arial Narrow" w:cs="Arial"/>
          <w:b/>
          <w:sz w:val="28"/>
          <w:szCs w:val="28"/>
          <w:lang w:val="pt-BR"/>
        </w:rPr>
        <w:t xml:space="preserve"> e extraescolares:</w:t>
      </w:r>
    </w:p>
    <w:p w:rsidR="00FF1DA3" w:rsidRDefault="00A12DC9" w:rsidP="00FF1DA3">
      <w:pPr>
        <w:spacing w:line="360" w:lineRule="auto"/>
        <w:rPr>
          <w:rFonts w:ascii="Arial Narrow" w:hAnsi="Arial Narrow" w:cs="Arial"/>
          <w:lang w:val="pt-BR"/>
        </w:rPr>
      </w:pPr>
      <w:r>
        <w:rPr>
          <w:rFonts w:ascii="Arial Narrow" w:hAnsi="Arial Narrow" w:cs="Arial"/>
          <w:lang w:val="pt-BR"/>
        </w:rPr>
        <w:t xml:space="preserve">- </w:t>
      </w:r>
      <w:proofErr w:type="spellStart"/>
      <w:r>
        <w:rPr>
          <w:rFonts w:ascii="Arial Narrow" w:hAnsi="Arial Narrow" w:cs="Arial"/>
          <w:lang w:val="pt-BR"/>
        </w:rPr>
        <w:t>Participación</w:t>
      </w:r>
      <w:proofErr w:type="spellEnd"/>
      <w:r>
        <w:rPr>
          <w:rFonts w:ascii="Arial Narrow" w:hAnsi="Arial Narrow" w:cs="Arial"/>
          <w:lang w:val="pt-BR"/>
        </w:rPr>
        <w:t xml:space="preserve"> na Semana da </w:t>
      </w:r>
      <w:proofErr w:type="spellStart"/>
      <w:r>
        <w:rPr>
          <w:rFonts w:ascii="Arial Narrow" w:hAnsi="Arial Narrow" w:cs="Arial"/>
          <w:lang w:val="pt-BR"/>
        </w:rPr>
        <w:t>Ciencia</w:t>
      </w:r>
      <w:proofErr w:type="spellEnd"/>
      <w:r>
        <w:rPr>
          <w:rFonts w:ascii="Arial Narrow" w:hAnsi="Arial Narrow" w:cs="Arial"/>
          <w:lang w:val="pt-BR"/>
        </w:rPr>
        <w:t xml:space="preserve"> do Instituto</w:t>
      </w:r>
    </w:p>
    <w:p w:rsidR="00A12DC9" w:rsidRDefault="00A12DC9" w:rsidP="00FF1DA3">
      <w:pPr>
        <w:spacing w:line="360" w:lineRule="auto"/>
        <w:rPr>
          <w:rFonts w:ascii="Arial Narrow" w:hAnsi="Arial Narrow" w:cs="Arial"/>
          <w:lang w:val="pt-BR"/>
        </w:rPr>
      </w:pPr>
      <w:r>
        <w:rPr>
          <w:rFonts w:ascii="Arial Narrow" w:hAnsi="Arial Narrow" w:cs="Arial"/>
          <w:lang w:val="pt-BR"/>
        </w:rPr>
        <w:t xml:space="preserve">- Aquelas que </w:t>
      </w:r>
      <w:proofErr w:type="spellStart"/>
      <w:r>
        <w:rPr>
          <w:rFonts w:ascii="Arial Narrow" w:hAnsi="Arial Narrow" w:cs="Arial"/>
          <w:lang w:val="pt-BR"/>
        </w:rPr>
        <w:t>poidan</w:t>
      </w:r>
      <w:proofErr w:type="spellEnd"/>
      <w:r>
        <w:rPr>
          <w:rFonts w:ascii="Arial Narrow" w:hAnsi="Arial Narrow" w:cs="Arial"/>
          <w:lang w:val="pt-BR"/>
        </w:rPr>
        <w:t xml:space="preserve"> </w:t>
      </w:r>
      <w:proofErr w:type="spellStart"/>
      <w:r>
        <w:rPr>
          <w:rFonts w:ascii="Arial Narrow" w:hAnsi="Arial Narrow" w:cs="Arial"/>
          <w:lang w:val="pt-BR"/>
        </w:rPr>
        <w:t>xurdir</w:t>
      </w:r>
      <w:proofErr w:type="spellEnd"/>
      <w:r>
        <w:rPr>
          <w:rFonts w:ascii="Arial Narrow" w:hAnsi="Arial Narrow" w:cs="Arial"/>
          <w:lang w:val="pt-BR"/>
        </w:rPr>
        <w:t xml:space="preserve"> ao longo do curso</w:t>
      </w:r>
    </w:p>
    <w:p w:rsidR="00FF1DA3" w:rsidRDefault="00FF1DA3" w:rsidP="00FF1DA3">
      <w:pPr>
        <w:spacing w:line="360" w:lineRule="auto"/>
        <w:rPr>
          <w:rFonts w:ascii="Arial Narrow" w:hAnsi="Arial Narrow" w:cs="Arial"/>
          <w:lang w:val="pt-BR"/>
        </w:rPr>
      </w:pPr>
    </w:p>
    <w:p w:rsidR="00FF1DA3" w:rsidRDefault="00FF1DA3" w:rsidP="00FF1DA3">
      <w:pPr>
        <w:spacing w:line="360" w:lineRule="auto"/>
        <w:rPr>
          <w:rFonts w:ascii="Arial Narrow" w:hAnsi="Arial Narrow" w:cs="Arial"/>
          <w:lang w:val="pt-BR"/>
        </w:rPr>
      </w:pPr>
    </w:p>
    <w:p w:rsidR="00FF1DA3" w:rsidRDefault="00FF1DA3" w:rsidP="00FF1DA3">
      <w:pPr>
        <w:spacing w:line="360" w:lineRule="auto"/>
        <w:rPr>
          <w:rFonts w:ascii="Arial Narrow" w:hAnsi="Arial Narrow" w:cs="Arial"/>
          <w:lang w:val="pt-BR"/>
        </w:rPr>
      </w:pPr>
    </w:p>
    <w:p w:rsidR="00FF1DA3" w:rsidRDefault="00FF1DA3" w:rsidP="00FF1DA3">
      <w:pPr>
        <w:spacing w:line="360" w:lineRule="auto"/>
        <w:rPr>
          <w:rFonts w:ascii="Arial Narrow" w:hAnsi="Arial Narrow" w:cs="Arial"/>
          <w:lang w:val="pt-BR"/>
        </w:rPr>
      </w:pPr>
    </w:p>
    <w:p w:rsidR="00EC3E04" w:rsidRDefault="00EC3E04" w:rsidP="00FF1DA3">
      <w:pPr>
        <w:spacing w:line="360" w:lineRule="auto"/>
        <w:rPr>
          <w:rFonts w:ascii="Arial Narrow" w:hAnsi="Arial Narrow" w:cs="Arial"/>
          <w:lang w:val="pt-BR"/>
        </w:rPr>
      </w:pPr>
    </w:p>
    <w:p w:rsidR="00EC3E04" w:rsidRPr="00CE754C" w:rsidRDefault="00EC3E04" w:rsidP="00FF1DA3">
      <w:pPr>
        <w:spacing w:line="360" w:lineRule="auto"/>
        <w:rPr>
          <w:rFonts w:ascii="Arial Narrow" w:hAnsi="Arial Narrow" w:cs="Arial"/>
          <w:lang w:val="pt-BR"/>
        </w:rPr>
      </w:pPr>
    </w:p>
    <w:p w:rsidR="00FF1DA3" w:rsidRPr="0052005A" w:rsidRDefault="00FF1DA3" w:rsidP="0052005A">
      <w:pPr>
        <w:rPr>
          <w:rFonts w:ascii="Arial Narrow" w:hAnsi="Arial Narrow"/>
          <w:b/>
          <w:sz w:val="28"/>
          <w:szCs w:val="28"/>
          <w:lang w:val="es-ES"/>
        </w:rPr>
      </w:pPr>
      <w:bookmarkStart w:id="11" w:name="_Toc433745405"/>
      <w:r w:rsidRPr="0052005A">
        <w:rPr>
          <w:rFonts w:ascii="Arial Narrow" w:hAnsi="Arial Narrow"/>
          <w:b/>
          <w:sz w:val="28"/>
          <w:szCs w:val="28"/>
          <w:lang w:val="es-ES"/>
        </w:rPr>
        <w:t xml:space="preserve">q) Mecanismos de revisión, </w:t>
      </w:r>
      <w:proofErr w:type="spellStart"/>
      <w:r w:rsidRPr="0052005A">
        <w:rPr>
          <w:rFonts w:ascii="Arial Narrow" w:hAnsi="Arial Narrow"/>
          <w:b/>
          <w:sz w:val="28"/>
          <w:szCs w:val="28"/>
          <w:lang w:val="es-ES"/>
        </w:rPr>
        <w:t>avaliación</w:t>
      </w:r>
      <w:proofErr w:type="spellEnd"/>
      <w:r w:rsidRPr="0052005A">
        <w:rPr>
          <w:rFonts w:ascii="Arial Narrow" w:hAnsi="Arial Narrow"/>
          <w:b/>
          <w:sz w:val="28"/>
          <w:szCs w:val="28"/>
          <w:lang w:val="es-ES"/>
        </w:rPr>
        <w:t xml:space="preserve"> e modificación das </w:t>
      </w:r>
      <w:proofErr w:type="spellStart"/>
      <w:r w:rsidRPr="0052005A">
        <w:rPr>
          <w:rFonts w:ascii="Arial Narrow" w:hAnsi="Arial Narrow"/>
          <w:b/>
          <w:sz w:val="28"/>
          <w:szCs w:val="28"/>
          <w:lang w:val="es-ES"/>
        </w:rPr>
        <w:t>programacións</w:t>
      </w:r>
      <w:proofErr w:type="spellEnd"/>
      <w:r w:rsidRPr="0052005A">
        <w:rPr>
          <w:rFonts w:ascii="Arial Narrow" w:hAnsi="Arial Narrow"/>
          <w:b/>
          <w:sz w:val="28"/>
          <w:szCs w:val="28"/>
          <w:lang w:val="es-ES"/>
        </w:rPr>
        <w:t xml:space="preserve"> didácticas en relación </w:t>
      </w:r>
      <w:proofErr w:type="spellStart"/>
      <w:r w:rsidRPr="0052005A">
        <w:rPr>
          <w:rFonts w:ascii="Arial Narrow" w:hAnsi="Arial Narrow"/>
          <w:b/>
          <w:sz w:val="28"/>
          <w:szCs w:val="28"/>
          <w:lang w:val="es-ES"/>
        </w:rPr>
        <w:t>cos</w:t>
      </w:r>
      <w:proofErr w:type="spellEnd"/>
      <w:r w:rsidRPr="0052005A">
        <w:rPr>
          <w:rFonts w:ascii="Arial Narrow" w:hAnsi="Arial Narrow"/>
          <w:b/>
          <w:sz w:val="28"/>
          <w:szCs w:val="28"/>
          <w:lang w:val="es-ES"/>
        </w:rPr>
        <w:t xml:space="preserve"> resultados académicos e procesos de </w:t>
      </w:r>
      <w:proofErr w:type="spellStart"/>
      <w:r w:rsidRPr="0052005A">
        <w:rPr>
          <w:rFonts w:ascii="Arial Narrow" w:hAnsi="Arial Narrow"/>
          <w:b/>
          <w:sz w:val="28"/>
          <w:szCs w:val="28"/>
          <w:lang w:val="es-ES"/>
        </w:rPr>
        <w:t>mellora</w:t>
      </w:r>
      <w:proofErr w:type="spellEnd"/>
      <w:r w:rsidRPr="0052005A">
        <w:rPr>
          <w:rFonts w:ascii="Arial Narrow" w:hAnsi="Arial Narrow"/>
          <w:b/>
          <w:sz w:val="28"/>
          <w:szCs w:val="28"/>
          <w:lang w:val="es-ES"/>
        </w:rPr>
        <w:t>:</w:t>
      </w:r>
      <w:bookmarkEnd w:id="11"/>
    </w:p>
    <w:p w:rsidR="00FF1DA3" w:rsidRPr="0052005A" w:rsidRDefault="00FF1DA3" w:rsidP="0052005A">
      <w:pPr>
        <w:rPr>
          <w:rFonts w:ascii="Arial Narrow" w:hAnsi="Arial Narrow"/>
          <w:b/>
          <w:lang w:val="es-ES"/>
        </w:rPr>
      </w:pPr>
      <w:r w:rsidRPr="0052005A">
        <w:rPr>
          <w:rFonts w:ascii="Arial Narrow" w:hAnsi="Arial Narrow"/>
          <w:b/>
          <w:lang w:val="es-ES"/>
        </w:rPr>
        <w:t xml:space="preserve">A </w:t>
      </w:r>
      <w:proofErr w:type="spellStart"/>
      <w:r w:rsidRPr="0052005A">
        <w:rPr>
          <w:rFonts w:ascii="Arial Narrow" w:hAnsi="Arial Narrow"/>
          <w:b/>
          <w:lang w:val="es-ES"/>
        </w:rPr>
        <w:t>avaliación</w:t>
      </w:r>
      <w:proofErr w:type="spellEnd"/>
      <w:r w:rsidRPr="0052005A">
        <w:rPr>
          <w:rFonts w:ascii="Arial Narrow" w:hAnsi="Arial Narrow"/>
          <w:b/>
          <w:lang w:val="es-ES"/>
        </w:rPr>
        <w:t xml:space="preserve"> </w:t>
      </w:r>
      <w:proofErr w:type="spellStart"/>
      <w:r w:rsidRPr="0052005A">
        <w:rPr>
          <w:rFonts w:ascii="Arial Narrow" w:hAnsi="Arial Narrow"/>
          <w:b/>
          <w:lang w:val="es-ES"/>
        </w:rPr>
        <w:t>desta</w:t>
      </w:r>
      <w:proofErr w:type="spellEnd"/>
      <w:r w:rsidRPr="0052005A">
        <w:rPr>
          <w:rFonts w:ascii="Arial Narrow" w:hAnsi="Arial Narrow"/>
          <w:b/>
          <w:lang w:val="es-ES"/>
        </w:rPr>
        <w:t xml:space="preserve"> materia será realizada durante todo o curso </w:t>
      </w:r>
      <w:proofErr w:type="spellStart"/>
      <w:r w:rsidRPr="0052005A">
        <w:rPr>
          <w:rFonts w:ascii="Arial Narrow" w:hAnsi="Arial Narrow"/>
          <w:b/>
          <w:lang w:val="es-ES"/>
        </w:rPr>
        <w:t>nas</w:t>
      </w:r>
      <w:proofErr w:type="spellEnd"/>
      <w:r w:rsidRPr="0052005A">
        <w:rPr>
          <w:rFonts w:ascii="Arial Narrow" w:hAnsi="Arial Narrow"/>
          <w:b/>
          <w:lang w:val="es-ES"/>
        </w:rPr>
        <w:t xml:space="preserve"> sucesivas </w:t>
      </w:r>
      <w:proofErr w:type="spellStart"/>
      <w:r w:rsidRPr="0052005A">
        <w:rPr>
          <w:rFonts w:ascii="Arial Narrow" w:hAnsi="Arial Narrow"/>
          <w:b/>
          <w:lang w:val="es-ES"/>
        </w:rPr>
        <w:t>reunións</w:t>
      </w:r>
      <w:proofErr w:type="spellEnd"/>
      <w:r w:rsidRPr="0052005A">
        <w:rPr>
          <w:rFonts w:ascii="Arial Narrow" w:hAnsi="Arial Narrow"/>
          <w:b/>
          <w:lang w:val="es-ES"/>
        </w:rPr>
        <w:t xml:space="preserve"> de seminario </w:t>
      </w:r>
      <w:proofErr w:type="spellStart"/>
      <w:r w:rsidRPr="0052005A">
        <w:rPr>
          <w:rFonts w:ascii="Arial Narrow" w:hAnsi="Arial Narrow"/>
          <w:b/>
          <w:lang w:val="es-ES"/>
        </w:rPr>
        <w:t>nas</w:t>
      </w:r>
      <w:proofErr w:type="spellEnd"/>
      <w:r w:rsidRPr="0052005A">
        <w:rPr>
          <w:rFonts w:ascii="Arial Narrow" w:hAnsi="Arial Narrow"/>
          <w:b/>
          <w:lang w:val="es-ES"/>
        </w:rPr>
        <w:t xml:space="preserve"> que </w:t>
      </w:r>
      <w:proofErr w:type="gramStart"/>
      <w:r w:rsidRPr="0052005A">
        <w:rPr>
          <w:rFonts w:ascii="Arial Narrow" w:hAnsi="Arial Narrow"/>
          <w:b/>
          <w:lang w:val="es-ES"/>
        </w:rPr>
        <w:t>revisaremos :</w:t>
      </w:r>
      <w:proofErr w:type="gramEnd"/>
      <w:r w:rsidRPr="0052005A">
        <w:rPr>
          <w:rFonts w:ascii="Arial Narrow" w:hAnsi="Arial Narrow"/>
          <w:b/>
          <w:lang w:val="es-ES"/>
        </w:rPr>
        <w:t xml:space="preserve"> </w:t>
      </w:r>
    </w:p>
    <w:p w:rsidR="00FF1DA3" w:rsidRPr="00FF1DA3" w:rsidRDefault="00FF1DA3" w:rsidP="00A762F1">
      <w:pPr>
        <w:pStyle w:val="Prrafodelista5"/>
        <w:numPr>
          <w:ilvl w:val="0"/>
          <w:numId w:val="212"/>
        </w:numPr>
        <w:spacing w:after="0"/>
        <w:rPr>
          <w:rFonts w:ascii="Arial Narrow" w:hAnsi="Arial Narrow" w:cs="Times New Roman"/>
          <w:b/>
        </w:rPr>
      </w:pPr>
      <w:r w:rsidRPr="00FF1DA3">
        <w:rPr>
          <w:rFonts w:ascii="Arial Narrow" w:hAnsi="Arial Narrow" w:cs="Times New Roman"/>
          <w:b/>
        </w:rPr>
        <w:t>Preparación das clases e dos materiais didácticos</w:t>
      </w:r>
      <w:r w:rsidRPr="00FF1DA3">
        <w:rPr>
          <w:rFonts w:ascii="Arial Narrow" w:hAnsi="Arial Narrow" w:cs="Times New Roman"/>
        </w:rPr>
        <w:t xml:space="preserve">: Valoraremos se hai coherencia entre o programado e o desenvolvemento das clases e se </w:t>
      </w:r>
      <w:proofErr w:type="spellStart"/>
      <w:r w:rsidRPr="00FF1DA3">
        <w:rPr>
          <w:rFonts w:ascii="Arial Narrow" w:hAnsi="Arial Narrow" w:cs="Times New Roman"/>
        </w:rPr>
        <w:t>se</w:t>
      </w:r>
      <w:proofErr w:type="spellEnd"/>
      <w:r w:rsidRPr="00FF1DA3">
        <w:rPr>
          <w:rFonts w:ascii="Arial Narrow" w:hAnsi="Arial Narrow" w:cs="Times New Roman"/>
        </w:rPr>
        <w:t xml:space="preserve"> adecúa ás características do grupo.</w:t>
      </w:r>
    </w:p>
    <w:p w:rsidR="00FF1DA3" w:rsidRPr="00FF1DA3" w:rsidRDefault="00FF1DA3" w:rsidP="00A762F1">
      <w:pPr>
        <w:pStyle w:val="Prrafodelista5"/>
        <w:numPr>
          <w:ilvl w:val="0"/>
          <w:numId w:val="212"/>
        </w:numPr>
        <w:spacing w:after="0"/>
        <w:rPr>
          <w:rFonts w:ascii="Arial Narrow" w:hAnsi="Arial Narrow" w:cs="Times New Roman"/>
          <w:b/>
        </w:rPr>
      </w:pPr>
      <w:proofErr w:type="spellStart"/>
      <w:r w:rsidRPr="00FF1DA3">
        <w:rPr>
          <w:rFonts w:ascii="Arial Narrow" w:hAnsi="Arial Narrow" w:cs="Times New Roman"/>
          <w:b/>
        </w:rPr>
        <w:t>Temporalización</w:t>
      </w:r>
      <w:proofErr w:type="spellEnd"/>
      <w:r w:rsidRPr="00FF1DA3">
        <w:rPr>
          <w:rFonts w:ascii="Arial Narrow" w:hAnsi="Arial Narrow" w:cs="Times New Roman"/>
          <w:b/>
        </w:rPr>
        <w:t>:</w:t>
      </w:r>
      <w:r w:rsidRPr="00FF1DA3">
        <w:rPr>
          <w:rFonts w:ascii="Arial Narrow" w:hAnsi="Arial Narrow" w:cs="Times New Roman"/>
        </w:rPr>
        <w:t xml:space="preserve"> Valoraremos se a </w:t>
      </w:r>
      <w:proofErr w:type="spellStart"/>
      <w:r w:rsidRPr="00FF1DA3">
        <w:rPr>
          <w:rFonts w:ascii="Arial Narrow" w:hAnsi="Arial Narrow" w:cs="Times New Roman"/>
        </w:rPr>
        <w:t>temporalización</w:t>
      </w:r>
      <w:proofErr w:type="spellEnd"/>
      <w:r w:rsidRPr="00FF1DA3">
        <w:rPr>
          <w:rFonts w:ascii="Arial Narrow" w:hAnsi="Arial Narrow" w:cs="Times New Roman"/>
        </w:rPr>
        <w:t xml:space="preserve"> proposta na programación se axusta á realidade.</w:t>
      </w:r>
    </w:p>
    <w:p w:rsidR="00FF1DA3" w:rsidRPr="00FF1DA3" w:rsidRDefault="00FF1DA3" w:rsidP="00A762F1">
      <w:pPr>
        <w:pStyle w:val="Prrafodelista5"/>
        <w:numPr>
          <w:ilvl w:val="0"/>
          <w:numId w:val="212"/>
        </w:numPr>
        <w:spacing w:after="0"/>
        <w:rPr>
          <w:rFonts w:ascii="Arial Narrow" w:hAnsi="Arial Narrow" w:cs="Times New Roman"/>
          <w:b/>
        </w:rPr>
      </w:pPr>
      <w:r w:rsidRPr="00FF1DA3">
        <w:rPr>
          <w:rFonts w:ascii="Arial Narrow" w:hAnsi="Arial Narrow" w:cs="Times New Roman"/>
          <w:b/>
        </w:rPr>
        <w:t>Metodoloxía</w:t>
      </w:r>
      <w:r w:rsidRPr="00FF1DA3">
        <w:rPr>
          <w:rFonts w:ascii="Arial Narrow" w:hAnsi="Arial Narrow" w:cs="Times New Roman"/>
        </w:rPr>
        <w:t>: Valoraremos se esta ten en conta as aprendizaxes significativas, se fomenta a motivación e o desenvolvemento das capacidades dos alumnos e se é útil para acadar os estándares de aprendizaxe.</w:t>
      </w:r>
    </w:p>
    <w:p w:rsidR="00FF1DA3" w:rsidRPr="00FF1DA3" w:rsidRDefault="00FF1DA3" w:rsidP="00A762F1">
      <w:pPr>
        <w:pStyle w:val="Prrafodelista5"/>
        <w:numPr>
          <w:ilvl w:val="0"/>
          <w:numId w:val="212"/>
        </w:numPr>
        <w:spacing w:after="0"/>
        <w:rPr>
          <w:rFonts w:ascii="Arial Narrow" w:hAnsi="Arial Narrow" w:cs="Times New Roman"/>
          <w:b/>
        </w:rPr>
      </w:pPr>
      <w:r w:rsidRPr="00FF1DA3">
        <w:rPr>
          <w:rFonts w:ascii="Arial Narrow" w:hAnsi="Arial Narrow" w:cs="Times New Roman"/>
          <w:b/>
        </w:rPr>
        <w:t xml:space="preserve"> </w:t>
      </w:r>
      <w:proofErr w:type="spellStart"/>
      <w:r w:rsidRPr="00FF1DA3">
        <w:rPr>
          <w:rFonts w:ascii="Arial Narrow" w:hAnsi="Arial Narrow" w:cs="Times New Roman"/>
          <w:b/>
        </w:rPr>
        <w:t>Interdisciplinariedade</w:t>
      </w:r>
      <w:proofErr w:type="spellEnd"/>
      <w:r w:rsidRPr="00FF1DA3">
        <w:rPr>
          <w:rFonts w:ascii="Arial Narrow" w:hAnsi="Arial Narrow" w:cs="Times New Roman"/>
        </w:rPr>
        <w:t xml:space="preserve">: Valoraremos se as actividades, o tratamento dos contidos, considera a </w:t>
      </w:r>
      <w:proofErr w:type="spellStart"/>
      <w:r w:rsidRPr="00FF1DA3">
        <w:rPr>
          <w:rFonts w:ascii="Arial Narrow" w:hAnsi="Arial Narrow" w:cs="Times New Roman"/>
        </w:rPr>
        <w:t>interdisciplinariedade</w:t>
      </w:r>
      <w:proofErr w:type="spellEnd"/>
      <w:r w:rsidRPr="00FF1DA3">
        <w:rPr>
          <w:rFonts w:ascii="Arial Narrow" w:hAnsi="Arial Narrow" w:cs="Times New Roman"/>
        </w:rPr>
        <w:t xml:space="preserve"> como procedemento para acadar as competencias básicas</w:t>
      </w:r>
    </w:p>
    <w:p w:rsidR="00FF1DA3" w:rsidRPr="00FF1DA3" w:rsidRDefault="00FF1DA3" w:rsidP="00A762F1">
      <w:pPr>
        <w:pStyle w:val="Prrafodelista5"/>
        <w:numPr>
          <w:ilvl w:val="0"/>
          <w:numId w:val="212"/>
        </w:numPr>
        <w:spacing w:after="0"/>
        <w:rPr>
          <w:rFonts w:ascii="Arial Narrow" w:hAnsi="Arial Narrow" w:cs="Times New Roman"/>
        </w:rPr>
      </w:pPr>
      <w:r w:rsidRPr="00FF1DA3">
        <w:rPr>
          <w:rFonts w:ascii="Arial Narrow" w:hAnsi="Arial Narrow" w:cs="Times New Roman"/>
          <w:b/>
        </w:rPr>
        <w:t>Práctica docente</w:t>
      </w:r>
      <w:r w:rsidRPr="00FF1DA3">
        <w:rPr>
          <w:rFonts w:ascii="Arial Narrow" w:hAnsi="Arial Narrow" w:cs="Times New Roman"/>
        </w:rPr>
        <w:t>: Valoraremos o grao de seguimento dos alumnos e a validez dos recursos utilizados na aula.</w:t>
      </w:r>
    </w:p>
    <w:p w:rsidR="00FF1DA3" w:rsidRPr="00FF1DA3" w:rsidRDefault="00FF1DA3" w:rsidP="00A762F1">
      <w:pPr>
        <w:pStyle w:val="Prrafodelista5"/>
        <w:numPr>
          <w:ilvl w:val="0"/>
          <w:numId w:val="212"/>
        </w:numPr>
        <w:spacing w:after="0"/>
        <w:rPr>
          <w:rFonts w:ascii="Arial Narrow" w:hAnsi="Arial Narrow" w:cs="Times New Roman"/>
          <w:b/>
        </w:rPr>
      </w:pPr>
      <w:r w:rsidRPr="00FF1DA3">
        <w:rPr>
          <w:rFonts w:ascii="Arial Narrow" w:hAnsi="Arial Narrow" w:cs="Times New Roman"/>
        </w:rPr>
        <w:t xml:space="preserve"> </w:t>
      </w:r>
      <w:r w:rsidRPr="00FF1DA3">
        <w:rPr>
          <w:rFonts w:ascii="Arial Narrow" w:hAnsi="Arial Narrow" w:cs="Times New Roman"/>
          <w:b/>
        </w:rPr>
        <w:t>Avaliación das aprendizaxes</w:t>
      </w:r>
      <w:r w:rsidRPr="00FF1DA3">
        <w:rPr>
          <w:rFonts w:ascii="Arial Narrow" w:hAnsi="Arial Narrow" w:cs="Times New Roman"/>
        </w:rPr>
        <w:t xml:space="preserve">: Valoraremos se os instrumentos de avaliación son axeitados, se os criterios de cualificación están axustados ás actividades planificadas, se os criterios de avaliación e cualificación déronselles a coñecer a alumnos e familias e se os estándares de aprendizaxe se atopan vinculados ás competencias, aos contidos e criterios de avaliación.  </w:t>
      </w:r>
    </w:p>
    <w:p w:rsidR="00FF1DA3" w:rsidRPr="00CE754C" w:rsidRDefault="00FF1DA3" w:rsidP="00FF1DA3">
      <w:pPr>
        <w:jc w:val="center"/>
        <w:rPr>
          <w:rFonts w:ascii="Arial Narrow" w:hAnsi="Arial Narrow" w:cs="Arial"/>
          <w:b/>
          <w:bCs/>
          <w:lang w:val="pt-BR"/>
        </w:rPr>
      </w:pPr>
    </w:p>
    <w:p w:rsidR="00FF1DA3" w:rsidRPr="00FF1DA3" w:rsidRDefault="00FF1DA3" w:rsidP="00FF1DA3">
      <w:pPr>
        <w:pStyle w:val="Prrafodelista5"/>
        <w:spacing w:after="0" w:line="240" w:lineRule="auto"/>
        <w:ind w:left="0"/>
        <w:jc w:val="both"/>
        <w:rPr>
          <w:rFonts w:ascii="Arial Narrow" w:hAnsi="Arial Narrow" w:cs="Times New Roman"/>
          <w:sz w:val="28"/>
          <w:szCs w:val="28"/>
        </w:rPr>
      </w:pPr>
      <w:bookmarkStart w:id="12" w:name="_Toc433744812"/>
      <w:bookmarkStart w:id="13" w:name="_Toc433745399"/>
      <w:r>
        <w:rPr>
          <w:rStyle w:val="TtuloCar"/>
          <w:rFonts w:ascii="Arial Narrow" w:eastAsia="SimSun" w:hAnsi="Arial Narrow"/>
          <w:sz w:val="28"/>
          <w:szCs w:val="28"/>
          <w:lang w:val="es-ES"/>
        </w:rPr>
        <w:t xml:space="preserve">r) </w:t>
      </w:r>
      <w:r w:rsidRPr="00FF1DA3">
        <w:rPr>
          <w:rStyle w:val="TtuloCar"/>
          <w:rFonts w:ascii="Arial Narrow" w:eastAsia="SimSun" w:hAnsi="Arial Narrow"/>
          <w:sz w:val="28"/>
          <w:szCs w:val="28"/>
          <w:lang w:val="es-ES"/>
        </w:rPr>
        <w:t xml:space="preserve">Indicadores de logro para </w:t>
      </w:r>
      <w:proofErr w:type="spellStart"/>
      <w:r w:rsidRPr="00FF1DA3">
        <w:rPr>
          <w:rStyle w:val="TtuloCar"/>
          <w:rFonts w:ascii="Arial Narrow" w:eastAsia="SimSun" w:hAnsi="Arial Narrow"/>
          <w:sz w:val="28"/>
          <w:szCs w:val="28"/>
          <w:lang w:val="es-ES"/>
        </w:rPr>
        <w:t>avaliar</w:t>
      </w:r>
      <w:proofErr w:type="spellEnd"/>
      <w:r w:rsidRPr="00FF1DA3">
        <w:rPr>
          <w:rStyle w:val="TtuloCar"/>
          <w:rFonts w:ascii="Arial Narrow" w:eastAsia="SimSun" w:hAnsi="Arial Narrow"/>
          <w:sz w:val="28"/>
          <w:szCs w:val="28"/>
          <w:lang w:val="es-ES"/>
        </w:rPr>
        <w:t xml:space="preserve"> o proceso do </w:t>
      </w:r>
      <w:proofErr w:type="spellStart"/>
      <w:r w:rsidRPr="00FF1DA3">
        <w:rPr>
          <w:rStyle w:val="TtuloCar"/>
          <w:rFonts w:ascii="Arial Narrow" w:eastAsia="SimSun" w:hAnsi="Arial Narrow"/>
          <w:sz w:val="28"/>
          <w:szCs w:val="28"/>
          <w:lang w:val="es-ES"/>
        </w:rPr>
        <w:t>ensino</w:t>
      </w:r>
      <w:proofErr w:type="spellEnd"/>
      <w:r w:rsidRPr="00FF1DA3">
        <w:rPr>
          <w:rStyle w:val="TtuloCar"/>
          <w:rFonts w:ascii="Arial Narrow" w:eastAsia="SimSun" w:hAnsi="Arial Narrow"/>
          <w:sz w:val="28"/>
          <w:szCs w:val="28"/>
          <w:lang w:val="es-ES"/>
        </w:rPr>
        <w:t xml:space="preserve"> e a práctica docente</w:t>
      </w:r>
      <w:bookmarkEnd w:id="12"/>
      <w:bookmarkEnd w:id="13"/>
      <w:r w:rsidRPr="00FF1DA3">
        <w:rPr>
          <w:rFonts w:ascii="Arial Narrow" w:hAnsi="Arial Narrow" w:cs="Times New Roman"/>
          <w:sz w:val="28"/>
          <w:szCs w:val="28"/>
        </w:rPr>
        <w:t xml:space="preserve">: </w:t>
      </w:r>
    </w:p>
    <w:p w:rsidR="00FF1DA3" w:rsidRPr="00CE754C" w:rsidRDefault="00FF1DA3" w:rsidP="00FF1DA3">
      <w:pPr>
        <w:pStyle w:val="Prrafodelista5"/>
        <w:spacing w:after="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</w:p>
    <w:p w:rsidR="00FF1DA3" w:rsidRPr="00CE754C" w:rsidRDefault="00FF1DA3" w:rsidP="00A762F1">
      <w:pPr>
        <w:numPr>
          <w:ilvl w:val="0"/>
          <w:numId w:val="2"/>
        </w:numPr>
        <w:suppressAutoHyphens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Recursos: Valoraremos se os materiais utilizados para clase son </w:t>
      </w:r>
      <w:proofErr w:type="spellStart"/>
      <w:r w:rsidRPr="00CE754C">
        <w:rPr>
          <w:rFonts w:ascii="Arial Narrow" w:hAnsi="Arial Narrow"/>
        </w:rPr>
        <w:t>suficentes</w:t>
      </w:r>
      <w:proofErr w:type="spellEnd"/>
      <w:r w:rsidRPr="00CE754C">
        <w:rPr>
          <w:rFonts w:ascii="Arial Narrow" w:hAnsi="Arial Narrow"/>
        </w:rPr>
        <w:t xml:space="preserve"> , atractivos para o alumno, accesibles...</w:t>
      </w:r>
    </w:p>
    <w:p w:rsidR="00FF1DA3" w:rsidRPr="00CE754C" w:rsidRDefault="00FF1DA3" w:rsidP="00A762F1">
      <w:pPr>
        <w:numPr>
          <w:ilvl w:val="0"/>
          <w:numId w:val="2"/>
        </w:numPr>
        <w:suppressAutoHyphens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Planificación da materia: Valoraremos se as actividades son suficientes en número, se teñen unha duración adecuada, se son interesantes, se o seu nivel de dificultade adecúase ao alumnado ou se non levan a unha aprendizaxe significativa, se os obxectivos das actividades estaban ben definidos, e no caso de realizar traballo cooperativo se </w:t>
      </w:r>
      <w:proofErr w:type="spellStart"/>
      <w:r w:rsidRPr="00CE754C">
        <w:rPr>
          <w:rFonts w:ascii="Arial Narrow" w:hAnsi="Arial Narrow"/>
        </w:rPr>
        <w:t>se</w:t>
      </w:r>
      <w:proofErr w:type="spellEnd"/>
      <w:r w:rsidRPr="00CE754C">
        <w:rPr>
          <w:rFonts w:ascii="Arial Narrow" w:hAnsi="Arial Narrow"/>
        </w:rPr>
        <w:t xml:space="preserve"> conseguiu  a aprendizaxe  de forma  cooperativa.</w:t>
      </w:r>
    </w:p>
    <w:p w:rsidR="00FF1DA3" w:rsidRPr="00CE754C" w:rsidRDefault="00FF1DA3" w:rsidP="00A762F1">
      <w:pPr>
        <w:numPr>
          <w:ilvl w:val="0"/>
          <w:numId w:val="2"/>
        </w:numPr>
        <w:suppressAutoHyphens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Motivación do alumnado : Valoraremos se conseguimos espertar a súa curiosidade, se </w:t>
      </w:r>
      <w:proofErr w:type="spellStart"/>
      <w:r w:rsidRPr="00CE754C">
        <w:rPr>
          <w:rFonts w:ascii="Arial Narrow" w:hAnsi="Arial Narrow"/>
        </w:rPr>
        <w:t>se</w:t>
      </w:r>
      <w:proofErr w:type="spellEnd"/>
      <w:r w:rsidRPr="00CE754C">
        <w:rPr>
          <w:rFonts w:ascii="Arial Narrow" w:hAnsi="Arial Narrow"/>
        </w:rPr>
        <w:t xml:space="preserve"> lles ofreceu suficiente axuda para progresar, se participaron nas actividades...</w:t>
      </w:r>
    </w:p>
    <w:p w:rsidR="00FF1DA3" w:rsidRPr="00CE754C" w:rsidRDefault="00FF1DA3" w:rsidP="00A762F1">
      <w:pPr>
        <w:numPr>
          <w:ilvl w:val="0"/>
          <w:numId w:val="2"/>
        </w:numPr>
        <w:suppressAutoHyphens/>
        <w:rPr>
          <w:rFonts w:ascii="Arial Narrow" w:hAnsi="Arial Narrow"/>
        </w:rPr>
      </w:pPr>
      <w:r w:rsidRPr="00CE754C">
        <w:rPr>
          <w:rFonts w:ascii="Arial Narrow" w:hAnsi="Arial Narrow"/>
        </w:rPr>
        <w:t>Atención á diversidade</w:t>
      </w:r>
    </w:p>
    <w:p w:rsidR="00FF1DA3" w:rsidRPr="00CE754C" w:rsidRDefault="00FF1DA3" w:rsidP="00A762F1">
      <w:pPr>
        <w:numPr>
          <w:ilvl w:val="0"/>
          <w:numId w:val="2"/>
        </w:numPr>
        <w:suppressAutoHyphens/>
        <w:rPr>
          <w:rFonts w:ascii="Arial Narrow" w:hAnsi="Arial Narrow"/>
        </w:rPr>
      </w:pPr>
      <w:r w:rsidRPr="00CE754C">
        <w:rPr>
          <w:rFonts w:ascii="Arial Narrow" w:hAnsi="Arial Narrow"/>
        </w:rPr>
        <w:lastRenderedPageBreak/>
        <w:t>Uso das TIC na aula</w:t>
      </w:r>
    </w:p>
    <w:p w:rsidR="00FF1DA3" w:rsidRPr="00CE754C" w:rsidRDefault="00FF1DA3" w:rsidP="00A762F1">
      <w:pPr>
        <w:numPr>
          <w:ilvl w:val="0"/>
          <w:numId w:val="2"/>
        </w:numPr>
        <w:suppressAutoHyphens/>
        <w:rPr>
          <w:rFonts w:ascii="Arial Narrow" w:hAnsi="Arial Narrow"/>
        </w:rPr>
      </w:pPr>
      <w:r w:rsidRPr="00CE754C">
        <w:rPr>
          <w:rFonts w:ascii="Arial Narrow" w:hAnsi="Arial Narrow"/>
        </w:rPr>
        <w:t>Valoraremos se tratamos temas transversais</w:t>
      </w:r>
    </w:p>
    <w:p w:rsidR="00FF1DA3" w:rsidRPr="00CE754C" w:rsidRDefault="00FF1DA3" w:rsidP="00A762F1">
      <w:pPr>
        <w:numPr>
          <w:ilvl w:val="0"/>
          <w:numId w:val="2"/>
        </w:numPr>
        <w:suppressAutoHyphens/>
        <w:rPr>
          <w:rFonts w:ascii="Arial Narrow" w:hAnsi="Arial Narrow"/>
        </w:rPr>
      </w:pPr>
      <w:r w:rsidRPr="00CE754C">
        <w:rPr>
          <w:rFonts w:ascii="Arial Narrow" w:hAnsi="Arial Narrow"/>
        </w:rPr>
        <w:t xml:space="preserve">Valoraremos se a práctica docente foi  </w:t>
      </w:r>
      <w:proofErr w:type="spellStart"/>
      <w:r w:rsidRPr="00CE754C">
        <w:rPr>
          <w:rFonts w:ascii="Arial Narrow" w:hAnsi="Arial Narrow"/>
        </w:rPr>
        <w:t>interdisciplinar</w:t>
      </w:r>
      <w:proofErr w:type="spellEnd"/>
      <w:r w:rsidRPr="00CE754C">
        <w:rPr>
          <w:rFonts w:ascii="Arial Narrow" w:hAnsi="Arial Narrow"/>
        </w:rPr>
        <w:t xml:space="preserve"> na medida do posible</w:t>
      </w:r>
    </w:p>
    <w:p w:rsidR="00115485" w:rsidRPr="00634E2E" w:rsidRDefault="00FF1DA3" w:rsidP="00EB1C59">
      <w:pPr>
        <w:rPr>
          <w:rFonts w:ascii="Arial Narrow" w:hAnsi="Arial Narrow"/>
        </w:rPr>
      </w:pPr>
      <w:r w:rsidRPr="00CE754C">
        <w:rPr>
          <w:rFonts w:ascii="Arial Narrow" w:hAnsi="Arial Narrow"/>
        </w:rPr>
        <w:t>Utilizaremos os resultados para axustar o noso traballo da seguinte maneira : Tomar acordos co resto do equipo docente, propoñer actividades distintas, identificar as necesidades de apoio dos alumnos e decidir medidas de reforzo, variar a orden dos contidos a impartir,  informar ós alumnos dos seus progresos e dos aspectos que deben mellorar, incidir se é adecuado no traballo cooperativo, axudar ós alumnos  a que reflexionen sobre a súa aprendizaxe...</w:t>
      </w:r>
    </w:p>
    <w:sectPr w:rsidR="00115485" w:rsidRPr="00634E2E" w:rsidSect="00AA4587">
      <w:headerReference w:type="default" r:id="rId8"/>
      <w:footerReference w:type="default" r:id="rId9"/>
      <w:pgSz w:w="16838" w:h="11906" w:orient="landscape"/>
      <w:pgMar w:top="1135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839" w:rsidRDefault="00C26839" w:rsidP="00A664DE">
      <w:pPr>
        <w:spacing w:after="0" w:line="240" w:lineRule="auto"/>
      </w:pPr>
      <w:r>
        <w:separator/>
      </w:r>
    </w:p>
  </w:endnote>
  <w:endnote w:type="continuationSeparator" w:id="0">
    <w:p w:rsidR="00C26839" w:rsidRDefault="00C26839" w:rsidP="00A6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310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ont314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LLHZT+ArialMT">
    <w:altName w:val="SLLHZT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74469"/>
      <w:docPartObj>
        <w:docPartGallery w:val="Page Numbers (Bottom of Page)"/>
        <w:docPartUnique/>
      </w:docPartObj>
    </w:sdtPr>
    <w:sdtContent>
      <w:p w:rsidR="00924178" w:rsidRDefault="00210211">
        <w:pPr>
          <w:pStyle w:val="Piedepgina"/>
          <w:jc w:val="center"/>
        </w:pPr>
        <w:fldSimple w:instr=" PAGE   \* MERGEFORMAT ">
          <w:r w:rsidR="00A12DC9">
            <w:rPr>
              <w:noProof/>
            </w:rPr>
            <w:t>3</w:t>
          </w:r>
        </w:fldSimple>
      </w:p>
    </w:sdtContent>
  </w:sdt>
  <w:p w:rsidR="00924178" w:rsidRDefault="0092417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839" w:rsidRDefault="00C26839" w:rsidP="00A664DE">
      <w:pPr>
        <w:spacing w:after="0" w:line="240" w:lineRule="auto"/>
      </w:pPr>
      <w:r>
        <w:separator/>
      </w:r>
    </w:p>
  </w:footnote>
  <w:footnote w:type="continuationSeparator" w:id="0">
    <w:p w:rsidR="00C26839" w:rsidRDefault="00C26839" w:rsidP="00A66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178" w:rsidRDefault="0092417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5"/>
    <w:multiLevelType w:val="singleLevel"/>
    <w:tmpl w:val="00000005"/>
    <w:name w:val="WW8Num5"/>
    <w:lvl w:ilvl="0">
      <w:start w:val="2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</w:abstractNum>
  <w:abstractNum w:abstractNumId="3">
    <w:nsid w:val="00474AC2"/>
    <w:multiLevelType w:val="hybridMultilevel"/>
    <w:tmpl w:val="65423466"/>
    <w:lvl w:ilvl="0" w:tplc="76C8786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54A4F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CC49C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DEC6A5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674DAE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3666B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89A676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DC37D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FA923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05612CE"/>
    <w:multiLevelType w:val="hybridMultilevel"/>
    <w:tmpl w:val="3CD08B1E"/>
    <w:lvl w:ilvl="0" w:tplc="A020636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B8E89A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9FE6FA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5A4C08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596538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2CAF81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A61F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1CC71E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A76900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0BE1A47"/>
    <w:multiLevelType w:val="hybridMultilevel"/>
    <w:tmpl w:val="7A46732A"/>
    <w:lvl w:ilvl="0" w:tplc="B0A0A1B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4D67CF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E60AC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0A1A1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C2AC9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E8820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0665E0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CCA741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7DA3EA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1374EE5"/>
    <w:multiLevelType w:val="hybridMultilevel"/>
    <w:tmpl w:val="CA0E2164"/>
    <w:lvl w:ilvl="0" w:tplc="60EEFA7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C7C3BD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EE26B9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E40BA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B74DAB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86ECA8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78C8F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148C3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520BBF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13915A0"/>
    <w:multiLevelType w:val="hybridMultilevel"/>
    <w:tmpl w:val="8744E108"/>
    <w:lvl w:ilvl="0" w:tplc="AA7A762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6873D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1FC947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2C4283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7649B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A8ACE7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B249CF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9AC265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4B47CB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1827485"/>
    <w:multiLevelType w:val="hybridMultilevel"/>
    <w:tmpl w:val="C38695EC"/>
    <w:lvl w:ilvl="0" w:tplc="2978575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6128C4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BF82A1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F92A04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78DDA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74E67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5E206D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03EC6A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D0E537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01C92680"/>
    <w:multiLevelType w:val="hybridMultilevel"/>
    <w:tmpl w:val="7C9A8F20"/>
    <w:lvl w:ilvl="0" w:tplc="4B7EAB6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DCBB5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1E74E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544A85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58696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30A09F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86401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29CB7E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35819E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1CA6408"/>
    <w:multiLevelType w:val="hybridMultilevel"/>
    <w:tmpl w:val="C802A428"/>
    <w:lvl w:ilvl="0" w:tplc="1304BEC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D6839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98A8E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4C9D4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B309D3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196FA1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98718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936FD6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1DEFF8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20D49AB"/>
    <w:multiLevelType w:val="hybridMultilevel"/>
    <w:tmpl w:val="CBBC72A6"/>
    <w:lvl w:ilvl="0" w:tplc="C512E09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5A0F3A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0E274F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C841B1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7DADDE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DA3FB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53E6A0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2FE0A7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9302B9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22F727F"/>
    <w:multiLevelType w:val="hybridMultilevel"/>
    <w:tmpl w:val="6A2A39FA"/>
    <w:lvl w:ilvl="0" w:tplc="9C2849B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58A380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614167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8C74E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582D3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D64E9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B82FDF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DA6AB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36D47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3116542"/>
    <w:multiLevelType w:val="hybridMultilevel"/>
    <w:tmpl w:val="BCC66818"/>
    <w:lvl w:ilvl="0" w:tplc="D2F8169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102ED8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FA97C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25AE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480C0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576A42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70CB2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2CC420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1E064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4B12CE3"/>
    <w:multiLevelType w:val="hybridMultilevel"/>
    <w:tmpl w:val="7D0E1B36"/>
    <w:lvl w:ilvl="0" w:tplc="5944D95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22820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232B6E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E20414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94E1B4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2B6926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08793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C5E8BF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7AE58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056F2FDB"/>
    <w:multiLevelType w:val="hybridMultilevel"/>
    <w:tmpl w:val="5226EAC8"/>
    <w:lvl w:ilvl="0" w:tplc="7EDC360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A0BC6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0CEF49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83C0BE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22E06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FC78C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60689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C3A72C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EC04E2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5B813DA"/>
    <w:multiLevelType w:val="hybridMultilevel"/>
    <w:tmpl w:val="9B50D3D8"/>
    <w:lvl w:ilvl="0" w:tplc="9708890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0296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012EF7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2F62CE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086735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25C466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14F3F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32529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432043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05C21C85"/>
    <w:multiLevelType w:val="multilevel"/>
    <w:tmpl w:val="94AE6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68F59B1"/>
    <w:multiLevelType w:val="hybridMultilevel"/>
    <w:tmpl w:val="56C2DFC4"/>
    <w:lvl w:ilvl="0" w:tplc="FF7CE74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50E91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C28D5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4E1D4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FC2FD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80E89E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60C094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3E5DA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AAD2B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07417E51"/>
    <w:multiLevelType w:val="multilevel"/>
    <w:tmpl w:val="7D6C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8392CB6"/>
    <w:multiLevelType w:val="hybridMultilevel"/>
    <w:tmpl w:val="DECE3806"/>
    <w:lvl w:ilvl="0" w:tplc="A286744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688C06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66986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8CA154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922A01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94792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063BF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F8D83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D046D9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089324DA"/>
    <w:multiLevelType w:val="hybridMultilevel"/>
    <w:tmpl w:val="EE302D36"/>
    <w:lvl w:ilvl="0" w:tplc="F124740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5F2CA0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92000B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F60FD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805F3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504B66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E560F7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7AF90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5250F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0B7254BA"/>
    <w:multiLevelType w:val="hybridMultilevel"/>
    <w:tmpl w:val="493AC32C"/>
    <w:lvl w:ilvl="0" w:tplc="2B5AAAA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309BA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A6CA84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C23B9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41C14A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BCAB7D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642913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2DAC38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909AB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0B877629"/>
    <w:multiLevelType w:val="multilevel"/>
    <w:tmpl w:val="45DC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BF01F5B"/>
    <w:multiLevelType w:val="hybridMultilevel"/>
    <w:tmpl w:val="17800D3C"/>
    <w:lvl w:ilvl="0" w:tplc="3A02E46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30EE1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014630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9A077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084720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3CAB07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F6BE6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792CBE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050972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0BF31BF7"/>
    <w:multiLevelType w:val="hybridMultilevel"/>
    <w:tmpl w:val="1C52F192"/>
    <w:lvl w:ilvl="0" w:tplc="2258161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B470C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6287B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00E007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AB806B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B468D9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62F3F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64297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37EEA4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0C391CDE"/>
    <w:multiLevelType w:val="hybridMultilevel"/>
    <w:tmpl w:val="4FA251BA"/>
    <w:lvl w:ilvl="0" w:tplc="E39EB6E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26341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660160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BB6904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6665A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92CCC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06B8D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5C4F4C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3A32B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0C927530"/>
    <w:multiLevelType w:val="hybridMultilevel"/>
    <w:tmpl w:val="EF38C5F0"/>
    <w:lvl w:ilvl="0" w:tplc="41DA95A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3AF92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2C4104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C89F4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B22221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B446A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5549F7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3E6D2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CF682C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0CBC421C"/>
    <w:multiLevelType w:val="hybridMultilevel"/>
    <w:tmpl w:val="B8121422"/>
    <w:lvl w:ilvl="0" w:tplc="AFB8D80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A02190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0E74E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3AA7F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B18EDC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16C504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812ED4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3A6CD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F68DD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0DF65BBF"/>
    <w:multiLevelType w:val="hybridMultilevel"/>
    <w:tmpl w:val="132CF914"/>
    <w:lvl w:ilvl="0" w:tplc="2EBE98B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F22F4A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5AAD0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CCCC77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AAB96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D4D7B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A4A8F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6AC1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604D3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0EA63925"/>
    <w:multiLevelType w:val="hybridMultilevel"/>
    <w:tmpl w:val="1BEA3ADC"/>
    <w:lvl w:ilvl="0" w:tplc="8544F8D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8A27F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50403D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08E83F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A9265D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CF437C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40E15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6CC94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1EE00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0F317944"/>
    <w:multiLevelType w:val="hybridMultilevel"/>
    <w:tmpl w:val="DCA08EA2"/>
    <w:lvl w:ilvl="0" w:tplc="602286C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464ECB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2A4561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44C193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EE977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B561BB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A2E0E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E3ACB4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15ECE5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0071A01"/>
    <w:multiLevelType w:val="hybridMultilevel"/>
    <w:tmpl w:val="7CBE0DC2"/>
    <w:lvl w:ilvl="0" w:tplc="11DA2C8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ACEC1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18CC3E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3866EF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40C20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2742D3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E6F3C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2E64C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F00A2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1033375C"/>
    <w:multiLevelType w:val="hybridMultilevel"/>
    <w:tmpl w:val="E9E0E0B6"/>
    <w:lvl w:ilvl="0" w:tplc="0C0A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34">
    <w:nsid w:val="10391D23"/>
    <w:multiLevelType w:val="hybridMultilevel"/>
    <w:tmpl w:val="E452C9C0"/>
    <w:lvl w:ilvl="0" w:tplc="65A61C3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846DB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989D8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B0718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5F475C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27C1C7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0E32B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62A94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99CE46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1B20A7B"/>
    <w:multiLevelType w:val="hybridMultilevel"/>
    <w:tmpl w:val="9C1A172A"/>
    <w:lvl w:ilvl="0" w:tplc="1BE0C1E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06FE2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08EAA3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AA0800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7B03F3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61A302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A023EE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0A6278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34739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2590285"/>
    <w:multiLevelType w:val="hybridMultilevel"/>
    <w:tmpl w:val="C788434C"/>
    <w:lvl w:ilvl="0" w:tplc="4958195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72C9C9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543CF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318AB6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EE47D2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9678D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661F0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42435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96A3CF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12BE3F77"/>
    <w:multiLevelType w:val="hybridMultilevel"/>
    <w:tmpl w:val="0BD678D6"/>
    <w:lvl w:ilvl="0" w:tplc="128CF0E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F4A208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CBA395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8C4E3A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866F57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48183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6E6CD1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8F0984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C62E8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13183D28"/>
    <w:multiLevelType w:val="hybridMultilevel"/>
    <w:tmpl w:val="E5161462"/>
    <w:lvl w:ilvl="0" w:tplc="78A0EFF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FA147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54D9D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BDCD4B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E4E4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EE8D18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5C8D1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418072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958028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15C25BB2"/>
    <w:multiLevelType w:val="hybridMultilevel"/>
    <w:tmpl w:val="1B9EF02A"/>
    <w:lvl w:ilvl="0" w:tplc="1DBC1CC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3245B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2AE6DD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0E6522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A275C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2E6742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D4ACF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6C719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C0E37C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16474F89"/>
    <w:multiLevelType w:val="hybridMultilevel"/>
    <w:tmpl w:val="ECBC758A"/>
    <w:lvl w:ilvl="0" w:tplc="97D43D9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8C303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72256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C00A7D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97C16E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3D8D69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390573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AA276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D666E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165F6C91"/>
    <w:multiLevelType w:val="hybridMultilevel"/>
    <w:tmpl w:val="B12C9118"/>
    <w:lvl w:ilvl="0" w:tplc="F1169A6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128A71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604BF0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E689A2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12F34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4DE818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CA937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EDE829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F65C3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16AF771F"/>
    <w:multiLevelType w:val="hybridMultilevel"/>
    <w:tmpl w:val="55F640B8"/>
    <w:lvl w:ilvl="0" w:tplc="3ED2691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1C5F9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F5675D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F6C0D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8EBF9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88B13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3000B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DD6C21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5A95A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18535712"/>
    <w:multiLevelType w:val="hybridMultilevel"/>
    <w:tmpl w:val="4FCA8CA6"/>
    <w:lvl w:ilvl="0" w:tplc="403A78E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01AA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6CA8BB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26671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1634E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36501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A342FD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DB47B0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A2BE6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187E60BD"/>
    <w:multiLevelType w:val="hybridMultilevel"/>
    <w:tmpl w:val="F5AEA5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9127729"/>
    <w:multiLevelType w:val="hybridMultilevel"/>
    <w:tmpl w:val="7B2CB866"/>
    <w:lvl w:ilvl="0" w:tplc="D788FCC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862C5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4C406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DA8AD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8C23A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4ACBA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1508EB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D2CDC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3D0699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1AE15E5A"/>
    <w:multiLevelType w:val="hybridMultilevel"/>
    <w:tmpl w:val="E5243B40"/>
    <w:lvl w:ilvl="0" w:tplc="7452DDA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AE7A4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28573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48EE3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48210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D4E11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912C37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268469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1DC63A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1AE46145"/>
    <w:multiLevelType w:val="multilevel"/>
    <w:tmpl w:val="34B4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1B3D2B84"/>
    <w:multiLevelType w:val="hybridMultilevel"/>
    <w:tmpl w:val="54AA6DE6"/>
    <w:lvl w:ilvl="0" w:tplc="771AB4D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684390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41C555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36848E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81CE6E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1CA9D0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A0FA7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0627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51A90D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1C854724"/>
    <w:multiLevelType w:val="hybridMultilevel"/>
    <w:tmpl w:val="D4F8E490"/>
    <w:lvl w:ilvl="0" w:tplc="045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1D724FB2"/>
    <w:multiLevelType w:val="hybridMultilevel"/>
    <w:tmpl w:val="64D0ECBA"/>
    <w:lvl w:ilvl="0" w:tplc="56B011D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58AF5B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BC118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DC207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CC5EF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54E362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C6F12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3C958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72400C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1D7B1FF6"/>
    <w:multiLevelType w:val="hybridMultilevel"/>
    <w:tmpl w:val="A5CE5942"/>
    <w:lvl w:ilvl="0" w:tplc="900A362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126FE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D4581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DE4FE8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7D01C3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74639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2C5AB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E09D4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D6141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1DB026C5"/>
    <w:multiLevelType w:val="hybridMultilevel"/>
    <w:tmpl w:val="228E278E"/>
    <w:lvl w:ilvl="0" w:tplc="F064BAA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438189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468FB9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0AEDBA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76DD8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10791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9024C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4EBC9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ACD75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1F424BC0"/>
    <w:multiLevelType w:val="hybridMultilevel"/>
    <w:tmpl w:val="9CD2B1BA"/>
    <w:lvl w:ilvl="0" w:tplc="A1BC129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8422E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F87C8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CCA02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B6E2A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28C5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AA562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68AF66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4D84AB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1FC15C08"/>
    <w:multiLevelType w:val="hybridMultilevel"/>
    <w:tmpl w:val="D4C084B6"/>
    <w:lvl w:ilvl="0" w:tplc="996C534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76867B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64328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95C552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2CCF3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2A2F2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9E82E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52094A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6AC89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207A16F1"/>
    <w:multiLevelType w:val="hybridMultilevel"/>
    <w:tmpl w:val="A5A08954"/>
    <w:lvl w:ilvl="0" w:tplc="DEEED23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58379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C44475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74893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41C063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26FBA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EEC90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58CC28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3A01AF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0CA29BB"/>
    <w:multiLevelType w:val="hybridMultilevel"/>
    <w:tmpl w:val="36222186"/>
    <w:lvl w:ilvl="0" w:tplc="9BF4650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B4210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334D8F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30FA1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888117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46EFF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1F6A46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6604F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E2DB7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20E51E00"/>
    <w:multiLevelType w:val="hybridMultilevel"/>
    <w:tmpl w:val="24785FC6"/>
    <w:lvl w:ilvl="0" w:tplc="CE56622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5780DF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064268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AAB2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78188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F83B8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26C03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6D4D84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B92814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0F92D8B"/>
    <w:multiLevelType w:val="hybridMultilevel"/>
    <w:tmpl w:val="DD5812D4"/>
    <w:lvl w:ilvl="0" w:tplc="9A8EA14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5F2A63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BE01F8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BC85CB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BCB7A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0E535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A294D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D000B4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F6BA3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21003381"/>
    <w:multiLevelType w:val="hybridMultilevel"/>
    <w:tmpl w:val="47E2258C"/>
    <w:lvl w:ilvl="0" w:tplc="B3CABA1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50623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2EA9F5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818AC7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42593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68220D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92812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842E8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1675A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1062BE4"/>
    <w:multiLevelType w:val="hybridMultilevel"/>
    <w:tmpl w:val="F0604C26"/>
    <w:lvl w:ilvl="0" w:tplc="9C3C515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DD01A3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9AF0F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DC84E5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33000C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B0BF0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BBE167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D4CF6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C149AA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11F5208"/>
    <w:multiLevelType w:val="hybridMultilevel"/>
    <w:tmpl w:val="71AC3FA0"/>
    <w:lvl w:ilvl="0" w:tplc="3EEC606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E4C46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788B62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FFEFA8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28358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86A2FB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C208D5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3E58E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6008A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21236FC5"/>
    <w:multiLevelType w:val="hybridMultilevel"/>
    <w:tmpl w:val="3DD2030C"/>
    <w:lvl w:ilvl="0" w:tplc="1D52157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A8082B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12602E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076ECF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D22E20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4C86D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B663B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F428B6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405A4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24102B08"/>
    <w:multiLevelType w:val="hybridMultilevel"/>
    <w:tmpl w:val="171E59D8"/>
    <w:lvl w:ilvl="0" w:tplc="2D08E76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DFC763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08FD6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B06F6C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92AE5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26552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20378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5AC5FD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9ECE5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241C0E64"/>
    <w:multiLevelType w:val="hybridMultilevel"/>
    <w:tmpl w:val="855827EA"/>
    <w:lvl w:ilvl="0" w:tplc="AF64221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E38DDA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E011C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8ECE4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102B4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00A36D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55824D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24896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38689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>
    <w:nsid w:val="242D1A1D"/>
    <w:multiLevelType w:val="hybridMultilevel"/>
    <w:tmpl w:val="06AA254A"/>
    <w:lvl w:ilvl="0" w:tplc="FB7A136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39CF08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A2FB6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3F033B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0AE836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692E10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86C07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B2C16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3007CB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24435F15"/>
    <w:multiLevelType w:val="hybridMultilevel"/>
    <w:tmpl w:val="D3026F6E"/>
    <w:lvl w:ilvl="0" w:tplc="2A3A637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BE8A3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E4121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3701E0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6A4BB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9EA1B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146B5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0C6D6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34EF7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24760CD8"/>
    <w:multiLevelType w:val="hybridMultilevel"/>
    <w:tmpl w:val="D91A6FDE"/>
    <w:lvl w:ilvl="0" w:tplc="398E772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49860F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E2C13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8E319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07864F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ACB96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52D30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7F8FF4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384E72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25BF5130"/>
    <w:multiLevelType w:val="hybridMultilevel"/>
    <w:tmpl w:val="CF769F42"/>
    <w:lvl w:ilvl="0" w:tplc="3260F38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FD4085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E6001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8AC617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A02143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02ED42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76CAE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B9CF0E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48820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26472E11"/>
    <w:multiLevelType w:val="hybridMultilevel"/>
    <w:tmpl w:val="222090B2"/>
    <w:lvl w:ilvl="0" w:tplc="864226E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76918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5A9D7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6DE63D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0A5D8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72A21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2C830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40201F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BC16C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275A6AFB"/>
    <w:multiLevelType w:val="hybridMultilevel"/>
    <w:tmpl w:val="C98CB828"/>
    <w:lvl w:ilvl="0" w:tplc="570CD53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2A835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614CE3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F2981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E6597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2FE8E7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7A2FAB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37E4A4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346F4C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27745691"/>
    <w:multiLevelType w:val="hybridMultilevel"/>
    <w:tmpl w:val="7E2E4246"/>
    <w:lvl w:ilvl="0" w:tplc="F24AB58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BC4F6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FF646B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6AD39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DA41D6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DAC559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FE670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348255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710FD0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28A040A3"/>
    <w:multiLevelType w:val="hybridMultilevel"/>
    <w:tmpl w:val="D200DA96"/>
    <w:lvl w:ilvl="0" w:tplc="54A2496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0F8B99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D2E05D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EF04CE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65A4B2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1C921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FAB4E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A4B82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ADA4DD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28C25672"/>
    <w:multiLevelType w:val="multilevel"/>
    <w:tmpl w:val="2EDC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28E62CF3"/>
    <w:multiLevelType w:val="hybridMultilevel"/>
    <w:tmpl w:val="4DC8465A"/>
    <w:lvl w:ilvl="0" w:tplc="77602D8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C96A23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DA66F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9C03AD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E074F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ADC107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D890A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60CF6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10DEB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29655203"/>
    <w:multiLevelType w:val="hybridMultilevel"/>
    <w:tmpl w:val="15FCA880"/>
    <w:lvl w:ilvl="0" w:tplc="E30E437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F00A95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489DB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5EE23E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8F076D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7A942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5063AD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EB0D6D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7078F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2A8C7F76"/>
    <w:multiLevelType w:val="hybridMultilevel"/>
    <w:tmpl w:val="3EAA7A4A"/>
    <w:lvl w:ilvl="0" w:tplc="FF18E1A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89CFE6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F225BB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7CE40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088EB0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AB8A51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9CBCA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84131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B228D9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>
    <w:nsid w:val="2AA06C85"/>
    <w:multiLevelType w:val="hybridMultilevel"/>
    <w:tmpl w:val="DC74EC44"/>
    <w:lvl w:ilvl="0" w:tplc="7CEAC2F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424D52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DCDBD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B6B21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8BAD15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74C5CC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98CEF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55A37A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52419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2B516C34"/>
    <w:multiLevelType w:val="hybridMultilevel"/>
    <w:tmpl w:val="B1E651C6"/>
    <w:lvl w:ilvl="0" w:tplc="8D5EDC7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584D03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3FAF35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DDE4D9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2C875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34D10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B2ECDB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BE815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42873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2B826069"/>
    <w:multiLevelType w:val="hybridMultilevel"/>
    <w:tmpl w:val="D1902F98"/>
    <w:lvl w:ilvl="0" w:tplc="536EFED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E521FE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A8476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DA1E9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96217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7E185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2AA2A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443BB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26A76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2C074762"/>
    <w:multiLevelType w:val="hybridMultilevel"/>
    <w:tmpl w:val="A0F44856"/>
    <w:lvl w:ilvl="0" w:tplc="7382C33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14B87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962F36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104AD8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5D6720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74A447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732C92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724FA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100FAD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2C5F00B2"/>
    <w:multiLevelType w:val="hybridMultilevel"/>
    <w:tmpl w:val="91C474F6"/>
    <w:lvl w:ilvl="0" w:tplc="9954B63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D1E146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92A5BB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EC5A0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E98D14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C52CA3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2609C3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FCCA6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18D54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2C9511AD"/>
    <w:multiLevelType w:val="hybridMultilevel"/>
    <w:tmpl w:val="AC7EDB1C"/>
    <w:lvl w:ilvl="0" w:tplc="5C06D2C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5A0942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044370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7C4BA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49C582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00FE0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DC4509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3F242E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427F9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nsid w:val="2CC36C75"/>
    <w:multiLevelType w:val="multilevel"/>
    <w:tmpl w:val="2F04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2CE03E73"/>
    <w:multiLevelType w:val="hybridMultilevel"/>
    <w:tmpl w:val="E41CA576"/>
    <w:lvl w:ilvl="0" w:tplc="311C52F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5A6AB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3AAC98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24AF42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B28B4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FC451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BA8C1D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3D061B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50ECC9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2CE7616E"/>
    <w:multiLevelType w:val="hybridMultilevel"/>
    <w:tmpl w:val="283C04C6"/>
    <w:lvl w:ilvl="0" w:tplc="9294DA8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F8EDD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84C1D9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661EB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18309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98E52B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84140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286A7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32B6A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>
    <w:nsid w:val="2D467F8B"/>
    <w:multiLevelType w:val="hybridMultilevel"/>
    <w:tmpl w:val="A5703442"/>
    <w:lvl w:ilvl="0" w:tplc="3B2EDF5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A06EB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4A6D7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DACDF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98067A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70F2D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9644BB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EC849C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6F6E41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2E79260E"/>
    <w:multiLevelType w:val="hybridMultilevel"/>
    <w:tmpl w:val="4DC056E6"/>
    <w:lvl w:ilvl="0" w:tplc="4582F9F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06893E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8C4C82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46E82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99C5FC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28677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0D03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64279D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7543B1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2FAE5CFF"/>
    <w:multiLevelType w:val="hybridMultilevel"/>
    <w:tmpl w:val="C1C65274"/>
    <w:lvl w:ilvl="0" w:tplc="8BDAA35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CA682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54804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968198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CE912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4AB8B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46451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930724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26074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300747BF"/>
    <w:multiLevelType w:val="hybridMultilevel"/>
    <w:tmpl w:val="3AA40756"/>
    <w:lvl w:ilvl="0" w:tplc="C2ACD22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DCD32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124CAC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DC2E7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4440B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836F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32ADC8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3F68C7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BCB0E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30FD133E"/>
    <w:multiLevelType w:val="hybridMultilevel"/>
    <w:tmpl w:val="C8B8DA94"/>
    <w:lvl w:ilvl="0" w:tplc="E49490D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80E48A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2CFD3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B63F4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8629C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52292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5A2D5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96A40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6D8620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>
    <w:nsid w:val="310C4EC5"/>
    <w:multiLevelType w:val="hybridMultilevel"/>
    <w:tmpl w:val="33CCA636"/>
    <w:lvl w:ilvl="0" w:tplc="D2A48C0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B04095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1AB98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EA00C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34B27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2144B9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738524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F6412F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B8BE8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310C618B"/>
    <w:multiLevelType w:val="hybridMultilevel"/>
    <w:tmpl w:val="DB40BEEC"/>
    <w:lvl w:ilvl="0" w:tplc="1B5E338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6B8F6E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D6C63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66AF5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702DD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5DE029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332B23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F8974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C6A3E0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3213534F"/>
    <w:multiLevelType w:val="hybridMultilevel"/>
    <w:tmpl w:val="8ED6225C"/>
    <w:lvl w:ilvl="0" w:tplc="A4BC650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5C7F0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C21DF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E2B41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19C503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CE84A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72540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B36590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EDEB44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33091883"/>
    <w:multiLevelType w:val="hybridMultilevel"/>
    <w:tmpl w:val="1DD0F978"/>
    <w:lvl w:ilvl="0" w:tplc="3B50BF9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DDCA78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EECD1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5CADD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4E6B7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8024E9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460EF6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2CB4D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10A461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334B0D18"/>
    <w:multiLevelType w:val="hybridMultilevel"/>
    <w:tmpl w:val="2904D1C4"/>
    <w:lvl w:ilvl="0" w:tplc="014C010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CA602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A0C9B8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1628A4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ED68DE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1F8F92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04739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8EEB1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9C313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>
    <w:nsid w:val="34072A3D"/>
    <w:multiLevelType w:val="hybridMultilevel"/>
    <w:tmpl w:val="5EEAAE3A"/>
    <w:lvl w:ilvl="0" w:tplc="8D8256D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8D2B62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C5E2E3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4AE98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2E8FB1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D948B8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D6688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C4874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A4277C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342D66C1"/>
    <w:multiLevelType w:val="hybridMultilevel"/>
    <w:tmpl w:val="AA8C2BD0"/>
    <w:lvl w:ilvl="0" w:tplc="2AC4FB9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2CB0A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3A0BF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DCC1E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CA591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2DC9DD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E83B8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A4257C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0E479D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>
    <w:nsid w:val="34416B0C"/>
    <w:multiLevelType w:val="multilevel"/>
    <w:tmpl w:val="0E0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50969B9"/>
    <w:multiLevelType w:val="hybridMultilevel"/>
    <w:tmpl w:val="4A2E4C7C"/>
    <w:lvl w:ilvl="0" w:tplc="C172C8E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4811F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82325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20C5E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2FEDE8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3EC3BB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64F6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992323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28463B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>
    <w:nsid w:val="355E0E8B"/>
    <w:multiLevelType w:val="hybridMultilevel"/>
    <w:tmpl w:val="2668E0F2"/>
    <w:lvl w:ilvl="0" w:tplc="3E7A607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2C4084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856904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98ADE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68832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2C483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74545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BF85BE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26D11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35B87F80"/>
    <w:multiLevelType w:val="hybridMultilevel"/>
    <w:tmpl w:val="445259D8"/>
    <w:lvl w:ilvl="0" w:tplc="4F36229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9B2DAB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DE550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AA3A5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8CE24A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1DCA7D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32052E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E1E48E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4E6EC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>
    <w:nsid w:val="369827CF"/>
    <w:multiLevelType w:val="hybridMultilevel"/>
    <w:tmpl w:val="BFEC5924"/>
    <w:lvl w:ilvl="0" w:tplc="10BA106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ECEBE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7A1D9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A7EBF1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98E80B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BA8ECF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1E657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E167CF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7C889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>
    <w:nsid w:val="379E622B"/>
    <w:multiLevelType w:val="hybridMultilevel"/>
    <w:tmpl w:val="AF4ECA84"/>
    <w:lvl w:ilvl="0" w:tplc="D5B4ED7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4F07C2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600E63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54C73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0EAFA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0E315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1A008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1C48F7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4C3C8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387107A3"/>
    <w:multiLevelType w:val="hybridMultilevel"/>
    <w:tmpl w:val="F32C9C2A"/>
    <w:lvl w:ilvl="0" w:tplc="FFFFFFFF">
      <w:numFmt w:val="bullet"/>
      <w:lvlText w:val="-"/>
      <w:lvlJc w:val="left"/>
      <w:pPr>
        <w:ind w:left="1773" w:hanging="360"/>
      </w:pPr>
      <w:rPr>
        <w:rFonts w:ascii="Calibri" w:eastAsia="Times New Roman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5">
    <w:nsid w:val="38D86BAD"/>
    <w:multiLevelType w:val="hybridMultilevel"/>
    <w:tmpl w:val="167AC650"/>
    <w:lvl w:ilvl="0" w:tplc="6588776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A00106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2C4FDC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2C0BB4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DAB4F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AED47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AE652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2440A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DAA48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38E14967"/>
    <w:multiLevelType w:val="hybridMultilevel"/>
    <w:tmpl w:val="60E22476"/>
    <w:lvl w:ilvl="0" w:tplc="2AE4E75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E4ADD3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2408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966A0E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9523FA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0D090E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24EAE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F52CD4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28A0C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>
    <w:nsid w:val="38E4481E"/>
    <w:multiLevelType w:val="hybridMultilevel"/>
    <w:tmpl w:val="F4540218"/>
    <w:lvl w:ilvl="0" w:tplc="959AD01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E0C3F7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125D2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5BC379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4B4990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F960D2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0DA1AF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1D0EA8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A6476D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397E65BC"/>
    <w:multiLevelType w:val="hybridMultilevel"/>
    <w:tmpl w:val="3F32AC3E"/>
    <w:lvl w:ilvl="0" w:tplc="3D1010E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1D9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22DBB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C5EB91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49C8FC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32D39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6CF94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C48F88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D0C831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>
    <w:nsid w:val="39BE608B"/>
    <w:multiLevelType w:val="hybridMultilevel"/>
    <w:tmpl w:val="FD3EC422"/>
    <w:lvl w:ilvl="0" w:tplc="075801C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658AE3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16169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8C25CE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55A3CD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98905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0924B6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EB8B8D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C821E7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>
    <w:nsid w:val="3AA33EE1"/>
    <w:multiLevelType w:val="hybridMultilevel"/>
    <w:tmpl w:val="DE8AFB2C"/>
    <w:lvl w:ilvl="0" w:tplc="80F82F6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02E66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CF07C5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9C2F72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784CDC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FAD72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48913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62C05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D70288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3B880EAB"/>
    <w:multiLevelType w:val="hybridMultilevel"/>
    <w:tmpl w:val="E6D408E0"/>
    <w:lvl w:ilvl="0" w:tplc="B276CFC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AE0B08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574000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20AA5C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78EA72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AA0E8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769D0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14151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34377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3B8F0DFA"/>
    <w:multiLevelType w:val="hybridMultilevel"/>
    <w:tmpl w:val="C86C5BD2"/>
    <w:lvl w:ilvl="0" w:tplc="058E6CA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0C470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20E69C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78FC2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26494C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F96528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0EB6A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E6921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01A4DC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3BA01A95"/>
    <w:multiLevelType w:val="hybridMultilevel"/>
    <w:tmpl w:val="DB70D9B2"/>
    <w:lvl w:ilvl="0" w:tplc="1E34104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7E4C4D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632A8B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C0544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F6485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8329D0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A8BAA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DB2AA4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282A39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3C240261"/>
    <w:multiLevelType w:val="hybridMultilevel"/>
    <w:tmpl w:val="C97C18FE"/>
    <w:lvl w:ilvl="0" w:tplc="251C0B3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F8168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DE7E7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5D82D2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B2B01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BA2BF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FE902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80400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13817C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>
    <w:nsid w:val="3C402C98"/>
    <w:multiLevelType w:val="hybridMultilevel"/>
    <w:tmpl w:val="E4A2D2A0"/>
    <w:lvl w:ilvl="0" w:tplc="DB1AECC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16B16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E0C7D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0E204C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0F2E29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3E60D2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D2474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320B42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41673D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3D227E62"/>
    <w:multiLevelType w:val="hybridMultilevel"/>
    <w:tmpl w:val="ACD4BD60"/>
    <w:lvl w:ilvl="0" w:tplc="B3AED11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4C27E1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3CC6B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9E054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5A07DE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35C5CE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C0C42F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CD220A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65EA74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3D5D5766"/>
    <w:multiLevelType w:val="hybridMultilevel"/>
    <w:tmpl w:val="3ACC0D1E"/>
    <w:lvl w:ilvl="0" w:tplc="8AB0054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9128BA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46608C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081C3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770F8F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96ED0E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748694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EA359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66002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>
    <w:nsid w:val="3DC97935"/>
    <w:multiLevelType w:val="hybridMultilevel"/>
    <w:tmpl w:val="95AAFE10"/>
    <w:lvl w:ilvl="0" w:tplc="468A8B0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D228E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F600C3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C6FEE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CE102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4E5C8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15E9E8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F10CB2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C5E396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3DDD7F2B"/>
    <w:multiLevelType w:val="hybridMultilevel"/>
    <w:tmpl w:val="E2EC00CE"/>
    <w:lvl w:ilvl="0" w:tplc="212039B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0AA2F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67203C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A835A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A568A6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D4AC4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A0E53D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E5689C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804F17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>
    <w:nsid w:val="3EDA03D0"/>
    <w:multiLevelType w:val="hybridMultilevel"/>
    <w:tmpl w:val="FAAC43BE"/>
    <w:lvl w:ilvl="0" w:tplc="4CA81BF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A083F7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CCA7A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A2D3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DAEE3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AC498D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9E483D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EAE7B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0034B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1">
    <w:nsid w:val="40FC3FD6"/>
    <w:multiLevelType w:val="hybridMultilevel"/>
    <w:tmpl w:val="5EF09214"/>
    <w:lvl w:ilvl="0" w:tplc="A7422AD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C277A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9CA19C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7F4E64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7ECB9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FB6117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307AF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7325C3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78F18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4164563B"/>
    <w:multiLevelType w:val="hybridMultilevel"/>
    <w:tmpl w:val="D5441FBE"/>
    <w:lvl w:ilvl="0" w:tplc="02E0BF7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B26DF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39C766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F647C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88D37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1846A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EE2E62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BD8DAF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94131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>
    <w:nsid w:val="43BE166A"/>
    <w:multiLevelType w:val="hybridMultilevel"/>
    <w:tmpl w:val="4AB6B974"/>
    <w:lvl w:ilvl="0" w:tplc="1318020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7208E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041E5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70726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1AC209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C246D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A0D4F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1E6F3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9003D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45016E6B"/>
    <w:multiLevelType w:val="multilevel"/>
    <w:tmpl w:val="77D4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451E569B"/>
    <w:multiLevelType w:val="hybridMultilevel"/>
    <w:tmpl w:val="753AA18E"/>
    <w:lvl w:ilvl="0" w:tplc="71369EA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314221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74812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E8A092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10B4D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2FA571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8B23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CEE6C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3A4150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461436B6"/>
    <w:multiLevelType w:val="hybridMultilevel"/>
    <w:tmpl w:val="3D88FD7A"/>
    <w:lvl w:ilvl="0" w:tplc="DD92C2E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DA8984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392488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30CA11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C08E7D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F2FB9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10723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34A4B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E6494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>
    <w:nsid w:val="46DE744A"/>
    <w:multiLevelType w:val="hybridMultilevel"/>
    <w:tmpl w:val="128856DE"/>
    <w:lvl w:ilvl="0" w:tplc="1762888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865D5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BA806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1A8DCB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68B73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7847F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F82959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4A9A3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C62E8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473A32D9"/>
    <w:multiLevelType w:val="hybridMultilevel"/>
    <w:tmpl w:val="F984E2FC"/>
    <w:lvl w:ilvl="0" w:tplc="8EEA509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AFE80E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66C831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76A7D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12F57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BE399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73A2EF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C2A25A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205C3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9">
    <w:nsid w:val="48104893"/>
    <w:multiLevelType w:val="hybridMultilevel"/>
    <w:tmpl w:val="DF963450"/>
    <w:lvl w:ilvl="0" w:tplc="3800B48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6EE54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D22F5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CA77C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483D6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80119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552BE1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BC5C0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0EE50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489B1424"/>
    <w:multiLevelType w:val="multilevel"/>
    <w:tmpl w:val="CBA64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493E127F"/>
    <w:multiLevelType w:val="hybridMultilevel"/>
    <w:tmpl w:val="8286CAC8"/>
    <w:lvl w:ilvl="0" w:tplc="E8D6F68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BA7A1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CEC3D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8C80A0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3E613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403DC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2ACFB2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72307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742025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2">
    <w:nsid w:val="499B74C4"/>
    <w:multiLevelType w:val="hybridMultilevel"/>
    <w:tmpl w:val="9EF6ACD8"/>
    <w:lvl w:ilvl="0" w:tplc="642A28C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730233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C9A627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9C454B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7C101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D40FCD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1CA49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87E5E4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522BD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>
    <w:nsid w:val="4A1539D3"/>
    <w:multiLevelType w:val="hybridMultilevel"/>
    <w:tmpl w:val="1C903364"/>
    <w:lvl w:ilvl="0" w:tplc="E33C036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461AF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4C57D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9804A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AC292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6326CE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52EF5B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9941FB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54043C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4">
    <w:nsid w:val="4ABE276B"/>
    <w:multiLevelType w:val="hybridMultilevel"/>
    <w:tmpl w:val="EB721B3C"/>
    <w:lvl w:ilvl="0" w:tplc="17488AC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12070E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8825A3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B92D10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B846B1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4BCC2F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814224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8DC68A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A22930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5">
    <w:nsid w:val="4C436376"/>
    <w:multiLevelType w:val="hybridMultilevel"/>
    <w:tmpl w:val="BE0C422A"/>
    <w:lvl w:ilvl="0" w:tplc="BA2CC97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9502CE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1EA6B4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C060A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D44FF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E6778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F0008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E5E6E6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A0B2F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4D340D3F"/>
    <w:multiLevelType w:val="hybridMultilevel"/>
    <w:tmpl w:val="DA6618F2"/>
    <w:lvl w:ilvl="0" w:tplc="5DB0AE4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B2FEE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5CB5C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FF0AEE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FCAFB7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FC368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46A19F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78F76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116918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4E6D0169"/>
    <w:multiLevelType w:val="multilevel"/>
    <w:tmpl w:val="8BE6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4E722653"/>
    <w:multiLevelType w:val="hybridMultilevel"/>
    <w:tmpl w:val="D4B80FEE"/>
    <w:lvl w:ilvl="0" w:tplc="72FA74B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2E2A1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018D30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C848C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38E03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6104C5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04464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0601AA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70C68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9">
    <w:nsid w:val="4E9D19BD"/>
    <w:multiLevelType w:val="hybridMultilevel"/>
    <w:tmpl w:val="19B0E14A"/>
    <w:lvl w:ilvl="0" w:tplc="92F667E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0CC483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1A128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CE0AD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8CC782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11466D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E077E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A4AA4F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D8C05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0">
    <w:nsid w:val="4F5C40DC"/>
    <w:multiLevelType w:val="hybridMultilevel"/>
    <w:tmpl w:val="EF4246B2"/>
    <w:lvl w:ilvl="0" w:tplc="A5AC222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CABB0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E389A1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1EEBA2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F88FD0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3F69FB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BE0CDF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AF28E6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24C0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4F6105D4"/>
    <w:multiLevelType w:val="hybridMultilevel"/>
    <w:tmpl w:val="8D50B982"/>
    <w:lvl w:ilvl="0" w:tplc="49D0183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9162AD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AD0187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8A910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10E1F1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5EB0F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78816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CD0F89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B4FD7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4F7204E5"/>
    <w:multiLevelType w:val="multilevel"/>
    <w:tmpl w:val="FF8E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4FAD6213"/>
    <w:multiLevelType w:val="hybridMultilevel"/>
    <w:tmpl w:val="808CF18A"/>
    <w:lvl w:ilvl="0" w:tplc="BEFA027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ABE521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168AA8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17624C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B4E2B4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526444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0A38E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3CCC7D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80CB2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>
    <w:nsid w:val="51A44AFB"/>
    <w:multiLevelType w:val="hybridMultilevel"/>
    <w:tmpl w:val="78CEEB18"/>
    <w:lvl w:ilvl="0" w:tplc="B88EC6B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1A4B75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D584AD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BE672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D886B7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7CC195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98FBC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5A8BD8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908DB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51F447CB"/>
    <w:multiLevelType w:val="hybridMultilevel"/>
    <w:tmpl w:val="1A4413A0"/>
    <w:lvl w:ilvl="0" w:tplc="3782D22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AD8507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DA002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7C89D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C4CBD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BD2EF2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222FE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1AC591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E96A04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53CC0ED1"/>
    <w:multiLevelType w:val="hybridMultilevel"/>
    <w:tmpl w:val="3684F06A"/>
    <w:lvl w:ilvl="0" w:tplc="A2FE792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1E2A9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3A9CB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93A1DC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AA4F07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8287DF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CC358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B965EB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E58B13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543408B4"/>
    <w:multiLevelType w:val="hybridMultilevel"/>
    <w:tmpl w:val="17D82584"/>
    <w:lvl w:ilvl="0" w:tplc="B478D35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F423B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C7AD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6A9AD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74A85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FAD18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FF2800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105C4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0D4BA9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8">
    <w:nsid w:val="55E325DE"/>
    <w:multiLevelType w:val="hybridMultilevel"/>
    <w:tmpl w:val="E01C56F4"/>
    <w:lvl w:ilvl="0" w:tplc="31E81D4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946DA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5B4F59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EDC7EA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186A7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B6DDB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46D7E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36C119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FD8487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9">
    <w:nsid w:val="55E44B88"/>
    <w:multiLevelType w:val="hybridMultilevel"/>
    <w:tmpl w:val="A9F21216"/>
    <w:lvl w:ilvl="0" w:tplc="16A63E2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5F2EC5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310A48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DE503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BEF0F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B4BF8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8624D7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A72CB2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D68961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0">
    <w:nsid w:val="56426278"/>
    <w:multiLevelType w:val="hybridMultilevel"/>
    <w:tmpl w:val="BA7CCBB4"/>
    <w:lvl w:ilvl="0" w:tplc="6658A2A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F8AF79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1871F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96FE8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8E9F1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602AD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0C0E4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40BB3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50CEF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57036331"/>
    <w:multiLevelType w:val="multilevel"/>
    <w:tmpl w:val="5306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57702268"/>
    <w:multiLevelType w:val="hybridMultilevel"/>
    <w:tmpl w:val="31EEE07A"/>
    <w:lvl w:ilvl="0" w:tplc="39D29C9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5AA8D4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46244C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84C56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CD05BD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DEE59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A14FBF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39490B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6E93E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3">
    <w:nsid w:val="5778533A"/>
    <w:multiLevelType w:val="hybridMultilevel"/>
    <w:tmpl w:val="360498A2"/>
    <w:lvl w:ilvl="0" w:tplc="EEEA0D5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E6BF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8BECF3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AAC952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0AA08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8AC45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6E08D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1DCD21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22876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>
    <w:nsid w:val="57B87F19"/>
    <w:multiLevelType w:val="hybridMultilevel"/>
    <w:tmpl w:val="91946142"/>
    <w:lvl w:ilvl="0" w:tplc="ABA0866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EEC46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14051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E2E7C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8411F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E25B7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BA9A1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274C94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16685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580A3B51"/>
    <w:multiLevelType w:val="hybridMultilevel"/>
    <w:tmpl w:val="A8EA8CEC"/>
    <w:lvl w:ilvl="0" w:tplc="B41C3F8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B34FC7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2B86F4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64FC3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28284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9A49DE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A60C4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384A3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5A28B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591A05E7"/>
    <w:multiLevelType w:val="multilevel"/>
    <w:tmpl w:val="1CC4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59420331"/>
    <w:multiLevelType w:val="hybridMultilevel"/>
    <w:tmpl w:val="1D4A0460"/>
    <w:lvl w:ilvl="0" w:tplc="48462AD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56A81C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54856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83013E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6B8210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EA908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400A1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200F89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1CB56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8">
    <w:nsid w:val="59BD7628"/>
    <w:multiLevelType w:val="hybridMultilevel"/>
    <w:tmpl w:val="77904D3A"/>
    <w:lvl w:ilvl="0" w:tplc="3DC63D8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A4E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82A8E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EAA87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AC4CBE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238A47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0676D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5C0717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64FFE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59FE4085"/>
    <w:multiLevelType w:val="hybridMultilevel"/>
    <w:tmpl w:val="C2640EEA"/>
    <w:lvl w:ilvl="0" w:tplc="6C86C97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62123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D1CD2F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0920BD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78330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076478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82936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30CB02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E007CA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5A25150F"/>
    <w:multiLevelType w:val="hybridMultilevel"/>
    <w:tmpl w:val="201AC594"/>
    <w:lvl w:ilvl="0" w:tplc="6BD64DD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928A59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C431C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22029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2E83B5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DA5EB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C4716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B4044C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6EA37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1">
    <w:nsid w:val="5B657D8D"/>
    <w:multiLevelType w:val="hybridMultilevel"/>
    <w:tmpl w:val="CBA06408"/>
    <w:lvl w:ilvl="0" w:tplc="23E0B39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62AE49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B02229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F2B99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C448F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B7860A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05C303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5020B1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7E5F9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5CC53DF3"/>
    <w:multiLevelType w:val="hybridMultilevel"/>
    <w:tmpl w:val="8EF86088"/>
    <w:lvl w:ilvl="0" w:tplc="BF4C811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5D0424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8C0F28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8ACF9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9508ED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AAB95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A9CE2A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4A8E7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2A76A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5D1D7668"/>
    <w:multiLevelType w:val="hybridMultilevel"/>
    <w:tmpl w:val="8A602348"/>
    <w:lvl w:ilvl="0" w:tplc="E0D4A14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B6094B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484B9F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060E8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6EFAA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11A8A4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90AAE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5652B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2AB43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5DA25E74"/>
    <w:multiLevelType w:val="hybridMultilevel"/>
    <w:tmpl w:val="AA26F92C"/>
    <w:lvl w:ilvl="0" w:tplc="BF52425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15E235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880A4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D80F38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9927E1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7CF0D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5EE2D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030BF4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C8219A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5">
    <w:nsid w:val="5E900144"/>
    <w:multiLevelType w:val="hybridMultilevel"/>
    <w:tmpl w:val="75C2ECF0"/>
    <w:lvl w:ilvl="0" w:tplc="5874EA8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9A315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1B4A17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EC931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D6475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1071D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B69B7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1C840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BEF70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5EE36666"/>
    <w:multiLevelType w:val="hybridMultilevel"/>
    <w:tmpl w:val="2AEC0360"/>
    <w:lvl w:ilvl="0" w:tplc="C19ABE7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1E4709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C6B4C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0C28D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FAB3A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1A997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F0DCB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88156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ECE57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5EFD4777"/>
    <w:multiLevelType w:val="hybridMultilevel"/>
    <w:tmpl w:val="D30C350A"/>
    <w:lvl w:ilvl="0" w:tplc="4E38215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B4C8AC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58296D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BAC0D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DAA0B0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40323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09C00C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D8C71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BA604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8">
    <w:nsid w:val="60F44275"/>
    <w:multiLevelType w:val="hybridMultilevel"/>
    <w:tmpl w:val="680E6F36"/>
    <w:lvl w:ilvl="0" w:tplc="CF40757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1082F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2F4C88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C2B6D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DD0585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E6470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5B667E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F88E11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D651F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9">
    <w:nsid w:val="61996507"/>
    <w:multiLevelType w:val="hybridMultilevel"/>
    <w:tmpl w:val="12D252A4"/>
    <w:lvl w:ilvl="0" w:tplc="C44C4E3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55869F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4CF00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8789D3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9E03BC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9E682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87C423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121C1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C0037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61AB274D"/>
    <w:multiLevelType w:val="hybridMultilevel"/>
    <w:tmpl w:val="A72CED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621F11C7"/>
    <w:multiLevelType w:val="hybridMultilevel"/>
    <w:tmpl w:val="64F80A0E"/>
    <w:lvl w:ilvl="0" w:tplc="2376C5A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8DC4E7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D26B82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EA111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766D3A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363B3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88671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C6D62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6C48E7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2">
    <w:nsid w:val="629423DE"/>
    <w:multiLevelType w:val="hybridMultilevel"/>
    <w:tmpl w:val="69B6F7FC"/>
    <w:lvl w:ilvl="0" w:tplc="FF9A6B7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FD4244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C5C13D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7FC9D1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ECB68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31AB0C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9CC106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C0B59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F0A74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3">
    <w:nsid w:val="62C15D20"/>
    <w:multiLevelType w:val="hybridMultilevel"/>
    <w:tmpl w:val="BA1AEA66"/>
    <w:lvl w:ilvl="0" w:tplc="CA98BA1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14A2F7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AF280E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7E16C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B4E9C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0CBD9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CA0DD2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E4F03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48642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62F108A1"/>
    <w:multiLevelType w:val="hybridMultilevel"/>
    <w:tmpl w:val="6936BDCC"/>
    <w:lvl w:ilvl="0" w:tplc="E82442E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540B14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E2C0FD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E6639B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8E675B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5EDCC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586DA5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5EA27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B64C6C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635E643E"/>
    <w:multiLevelType w:val="hybridMultilevel"/>
    <w:tmpl w:val="EDF21F22"/>
    <w:lvl w:ilvl="0" w:tplc="9C4EC3C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00639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F4E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0816C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CB856E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50A567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4E725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9640AC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E04842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6">
    <w:nsid w:val="64001660"/>
    <w:multiLevelType w:val="hybridMultilevel"/>
    <w:tmpl w:val="3FFACB06"/>
    <w:lvl w:ilvl="0" w:tplc="4642E25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880613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04958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7C6F23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F69E9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1B2107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82B47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C20804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EE8C2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7">
    <w:nsid w:val="66F93D1F"/>
    <w:multiLevelType w:val="hybridMultilevel"/>
    <w:tmpl w:val="21F29994"/>
    <w:lvl w:ilvl="0" w:tplc="369C84F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B4C01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C035A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7CFA9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02531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684D8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824896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2C229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543AE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8">
    <w:nsid w:val="69367E98"/>
    <w:multiLevelType w:val="hybridMultilevel"/>
    <w:tmpl w:val="A5A07046"/>
    <w:lvl w:ilvl="0" w:tplc="B1C6673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FB2C34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F4A4D5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008038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1EA080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B0B70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00392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8BC540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EC061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9">
    <w:nsid w:val="693C78BD"/>
    <w:multiLevelType w:val="hybridMultilevel"/>
    <w:tmpl w:val="703C0E44"/>
    <w:lvl w:ilvl="0" w:tplc="A65CC8A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63A963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DEF13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76728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B460DC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B094D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63C423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7B61AA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10AEC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696E5DF8"/>
    <w:multiLevelType w:val="hybridMultilevel"/>
    <w:tmpl w:val="8A4613C6"/>
    <w:lvl w:ilvl="0" w:tplc="17B6F12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0A2F2C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5762A4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A8326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FF2CE5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99465C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221EC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9CADDD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4C428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6B3173B2"/>
    <w:multiLevelType w:val="hybridMultilevel"/>
    <w:tmpl w:val="0BBC8F62"/>
    <w:lvl w:ilvl="0" w:tplc="0C0A000F">
      <w:start w:val="1"/>
      <w:numFmt w:val="decimal"/>
      <w:lvlText w:val="%1."/>
      <w:lvlJc w:val="left"/>
      <w:pPr>
        <w:ind w:left="1398" w:hanging="360"/>
      </w:pPr>
    </w:lvl>
    <w:lvl w:ilvl="1" w:tplc="3144835E">
      <w:numFmt w:val="bullet"/>
      <w:lvlText w:val="-"/>
      <w:lvlJc w:val="left"/>
      <w:pPr>
        <w:ind w:left="2253" w:hanging="495"/>
      </w:pPr>
      <w:rPr>
        <w:rFonts w:ascii="Arial" w:eastAsia="SimSu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838" w:hanging="180"/>
      </w:pPr>
    </w:lvl>
    <w:lvl w:ilvl="3" w:tplc="0C0A000F" w:tentative="1">
      <w:start w:val="1"/>
      <w:numFmt w:val="decimal"/>
      <w:lvlText w:val="%4."/>
      <w:lvlJc w:val="left"/>
      <w:pPr>
        <w:ind w:left="3558" w:hanging="360"/>
      </w:pPr>
    </w:lvl>
    <w:lvl w:ilvl="4" w:tplc="0C0A0019" w:tentative="1">
      <w:start w:val="1"/>
      <w:numFmt w:val="lowerLetter"/>
      <w:lvlText w:val="%5."/>
      <w:lvlJc w:val="left"/>
      <w:pPr>
        <w:ind w:left="4278" w:hanging="360"/>
      </w:pPr>
    </w:lvl>
    <w:lvl w:ilvl="5" w:tplc="0C0A001B" w:tentative="1">
      <w:start w:val="1"/>
      <w:numFmt w:val="lowerRoman"/>
      <w:lvlText w:val="%6."/>
      <w:lvlJc w:val="right"/>
      <w:pPr>
        <w:ind w:left="4998" w:hanging="180"/>
      </w:pPr>
    </w:lvl>
    <w:lvl w:ilvl="6" w:tplc="0C0A000F" w:tentative="1">
      <w:start w:val="1"/>
      <w:numFmt w:val="decimal"/>
      <w:lvlText w:val="%7."/>
      <w:lvlJc w:val="left"/>
      <w:pPr>
        <w:ind w:left="5718" w:hanging="360"/>
      </w:pPr>
    </w:lvl>
    <w:lvl w:ilvl="7" w:tplc="0C0A0019" w:tentative="1">
      <w:start w:val="1"/>
      <w:numFmt w:val="lowerLetter"/>
      <w:lvlText w:val="%8."/>
      <w:lvlJc w:val="left"/>
      <w:pPr>
        <w:ind w:left="6438" w:hanging="360"/>
      </w:pPr>
    </w:lvl>
    <w:lvl w:ilvl="8" w:tplc="0C0A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82">
    <w:nsid w:val="6B5B3D71"/>
    <w:multiLevelType w:val="hybridMultilevel"/>
    <w:tmpl w:val="B00663AE"/>
    <w:lvl w:ilvl="0" w:tplc="6424136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A4AFB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C0563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C486D7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B8A35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ACFBC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42160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9E8CC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680D2C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3">
    <w:nsid w:val="6BF15C4D"/>
    <w:multiLevelType w:val="hybridMultilevel"/>
    <w:tmpl w:val="7E6A1E50"/>
    <w:lvl w:ilvl="0" w:tplc="2B5CC9B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7CA15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4A6320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7BE567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66143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230E02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3EF34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2C8D9A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DAFFB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6D3E3E6A"/>
    <w:multiLevelType w:val="hybridMultilevel"/>
    <w:tmpl w:val="BBA8988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6DEC4339"/>
    <w:multiLevelType w:val="hybridMultilevel"/>
    <w:tmpl w:val="2D568F2E"/>
    <w:lvl w:ilvl="0" w:tplc="7C10FCF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F2ADC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37AD24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6234A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90315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98250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4589A8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F3A20D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57C480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6">
    <w:nsid w:val="6E2C66A2"/>
    <w:multiLevelType w:val="hybridMultilevel"/>
    <w:tmpl w:val="4E3CE2CA"/>
    <w:lvl w:ilvl="0" w:tplc="02605F8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7486B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E674A8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47D5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9AF55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28A08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2F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4044E4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2C882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>
    <w:nsid w:val="6E46504F"/>
    <w:multiLevelType w:val="hybridMultilevel"/>
    <w:tmpl w:val="48C4F38C"/>
    <w:lvl w:ilvl="0" w:tplc="FBC2F90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3D28F9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394325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6654F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88560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E86C23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C2FDC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CA7FF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6EBDD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8">
    <w:nsid w:val="6EED3BB1"/>
    <w:multiLevelType w:val="hybridMultilevel"/>
    <w:tmpl w:val="4B30D75A"/>
    <w:lvl w:ilvl="0" w:tplc="1E84295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6480D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876EB5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EC7BB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390045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40393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B7CFFD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1BC036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F700D1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>
    <w:nsid w:val="6EF74C66"/>
    <w:multiLevelType w:val="multilevel"/>
    <w:tmpl w:val="34B4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0">
    <w:nsid w:val="6F0D24F7"/>
    <w:multiLevelType w:val="hybridMultilevel"/>
    <w:tmpl w:val="87847462"/>
    <w:lvl w:ilvl="0" w:tplc="44FCF50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8EE98D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D80CE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0F03DD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609F4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D623DE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1675D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49CF68E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90B5F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>
    <w:nsid w:val="6F86344A"/>
    <w:multiLevelType w:val="hybridMultilevel"/>
    <w:tmpl w:val="5790AC92"/>
    <w:lvl w:ilvl="0" w:tplc="E168048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CD619E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584454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FAE99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CC6DFA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BC15B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6C233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186BEF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792C00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2">
    <w:nsid w:val="71C73712"/>
    <w:multiLevelType w:val="hybridMultilevel"/>
    <w:tmpl w:val="BB62285C"/>
    <w:lvl w:ilvl="0" w:tplc="E01071E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42FC0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C6EE7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F625AF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E23E0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EEFBE8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C2E82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E52B17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BBE9208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>
    <w:nsid w:val="7200284D"/>
    <w:multiLevelType w:val="hybridMultilevel"/>
    <w:tmpl w:val="95BCBDF4"/>
    <w:lvl w:ilvl="0" w:tplc="F17EF05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9C1B98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384554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9A219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44716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825A6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CE284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AEF08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3C28F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>
    <w:nsid w:val="729C0A6C"/>
    <w:multiLevelType w:val="hybridMultilevel"/>
    <w:tmpl w:val="F54AD0DA"/>
    <w:lvl w:ilvl="0" w:tplc="B71C57E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B46A1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8072D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36ACCE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F1ED34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744290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DA12E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22175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3E352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5">
    <w:nsid w:val="72B549FC"/>
    <w:multiLevelType w:val="hybridMultilevel"/>
    <w:tmpl w:val="21422F24"/>
    <w:lvl w:ilvl="0" w:tplc="FE88596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F8A1A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06B15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DCA16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C00C80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D2E45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8C8E86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8A4DA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0635E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>
    <w:nsid w:val="73263A68"/>
    <w:multiLevelType w:val="hybridMultilevel"/>
    <w:tmpl w:val="B3FA2E86"/>
    <w:lvl w:ilvl="0" w:tplc="595A63E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F1E5B1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4EC90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4FE15B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AA2688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2CAD08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488D3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362EA7C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36140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>
    <w:nsid w:val="740355AD"/>
    <w:multiLevelType w:val="hybridMultilevel"/>
    <w:tmpl w:val="1BC6D31C"/>
    <w:lvl w:ilvl="0" w:tplc="7A686D6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EC0226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950E33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BE0848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96221F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641D3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0AE34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BA0A2F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F2C24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8">
    <w:nsid w:val="74096103"/>
    <w:multiLevelType w:val="hybridMultilevel"/>
    <w:tmpl w:val="4E0817AA"/>
    <w:lvl w:ilvl="0" w:tplc="9D66E7B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9">
    <w:nsid w:val="7427545F"/>
    <w:multiLevelType w:val="hybridMultilevel"/>
    <w:tmpl w:val="34FAA9E0"/>
    <w:lvl w:ilvl="0" w:tplc="9F005F5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ECC146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8EAB1E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7A081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A06A2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BE675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B1817D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12095A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36F7C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>
    <w:nsid w:val="75464D70"/>
    <w:multiLevelType w:val="hybridMultilevel"/>
    <w:tmpl w:val="1CF2C59A"/>
    <w:lvl w:ilvl="0" w:tplc="506A472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62C87BC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2ACEA4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7A27A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E78E85C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D30D8A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FC601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D009C4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1E4B7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1">
    <w:nsid w:val="76002A11"/>
    <w:multiLevelType w:val="hybridMultilevel"/>
    <w:tmpl w:val="251AB9CE"/>
    <w:lvl w:ilvl="0" w:tplc="8690ACD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0EB4B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824A44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D2A66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F61A9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2BEFA3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0C3DC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4587AA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81A198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>
    <w:nsid w:val="761716A4"/>
    <w:multiLevelType w:val="hybridMultilevel"/>
    <w:tmpl w:val="7CC2846C"/>
    <w:lvl w:ilvl="0" w:tplc="886C281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996B12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8D6695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56576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BF8C2C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83AF74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EFA544E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FE9ACA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496065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3">
    <w:nsid w:val="766974E4"/>
    <w:multiLevelType w:val="hybridMultilevel"/>
    <w:tmpl w:val="5FF0EA30"/>
    <w:lvl w:ilvl="0" w:tplc="CB7A8E9C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32A497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5CA00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D98DF7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6FC795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60217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71008B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122EE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462824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>
    <w:nsid w:val="771646BB"/>
    <w:multiLevelType w:val="multilevel"/>
    <w:tmpl w:val="5D76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>
    <w:nsid w:val="77181CA1"/>
    <w:multiLevelType w:val="hybridMultilevel"/>
    <w:tmpl w:val="1652AA08"/>
    <w:lvl w:ilvl="0" w:tplc="9F8073D6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78EB3A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054A07A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1AE5C24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8AA5C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44A9A2A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9631B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A253A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8A8FF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6">
    <w:nsid w:val="77C05293"/>
    <w:multiLevelType w:val="hybridMultilevel"/>
    <w:tmpl w:val="2BBC421C"/>
    <w:lvl w:ilvl="0" w:tplc="948083CA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CEE4E7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1C895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2EA76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68D9A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2298CC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03A23A6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46F46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5E615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7">
    <w:nsid w:val="78302C05"/>
    <w:multiLevelType w:val="hybridMultilevel"/>
    <w:tmpl w:val="12DCC474"/>
    <w:lvl w:ilvl="0" w:tplc="099AB928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58E85F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2444B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C0278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B83A3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810E954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7CC098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5C27CB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220D6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8">
    <w:nsid w:val="784B1676"/>
    <w:multiLevelType w:val="hybridMultilevel"/>
    <w:tmpl w:val="A5F40F4C"/>
    <w:lvl w:ilvl="0" w:tplc="4DF40F9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C58734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28AAB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CC02F7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388477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28B14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6A9A8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5E006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DEAC3B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9">
    <w:nsid w:val="785F2B4E"/>
    <w:multiLevelType w:val="hybridMultilevel"/>
    <w:tmpl w:val="014C4298"/>
    <w:lvl w:ilvl="0" w:tplc="2DAC8930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E2169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DFC982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9E140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72BBE4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DCC092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7632AC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DDE4BD2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02692CC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0">
    <w:nsid w:val="78843C19"/>
    <w:multiLevelType w:val="hybridMultilevel"/>
    <w:tmpl w:val="7F7E8F44"/>
    <w:lvl w:ilvl="0" w:tplc="9C04CBD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95269BE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26ADEFC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7E8B10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BCE81A6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DEAC52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EA0F80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5C11A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8609990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1">
    <w:nsid w:val="7A735B0E"/>
    <w:multiLevelType w:val="hybridMultilevel"/>
    <w:tmpl w:val="0352AFFA"/>
    <w:lvl w:ilvl="0" w:tplc="A126CEBE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585CB4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4E237B2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4EA972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AB010D2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BE6447E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1E24BA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DD0CBC0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26AB3E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2">
    <w:nsid w:val="7B193E6C"/>
    <w:multiLevelType w:val="hybridMultilevel"/>
    <w:tmpl w:val="D714C238"/>
    <w:lvl w:ilvl="0" w:tplc="50763E8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22DA96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6ABB10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A7C28A6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11489FE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6E3880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7CE94A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9621988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74C9F96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3">
    <w:nsid w:val="7B25129C"/>
    <w:multiLevelType w:val="hybridMultilevel"/>
    <w:tmpl w:val="5F66360E"/>
    <w:lvl w:ilvl="0" w:tplc="0C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14">
    <w:nsid w:val="7BE30276"/>
    <w:multiLevelType w:val="hybridMultilevel"/>
    <w:tmpl w:val="4278790E"/>
    <w:lvl w:ilvl="0" w:tplc="7FDA3874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643022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027E54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22E58A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ABC737A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D4EE732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808724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3A83F94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4CADB62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5">
    <w:nsid w:val="7DA44B25"/>
    <w:multiLevelType w:val="hybridMultilevel"/>
    <w:tmpl w:val="3142FB16"/>
    <w:lvl w:ilvl="0" w:tplc="304AEB32">
      <w:start w:val="1"/>
      <w:numFmt w:val="bullet"/>
      <w:lvlText w:val="▪"/>
      <w:lvlJc w:val="left"/>
      <w:pPr>
        <w:ind w:left="170" w:hanging="1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48C04D0">
      <w:start w:val="1"/>
      <w:numFmt w:val="bullet"/>
      <w:lvlText w:val="o"/>
      <w:lvlJc w:val="left"/>
      <w:pPr>
        <w:ind w:left="12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DF83046">
      <w:start w:val="1"/>
      <w:numFmt w:val="bullet"/>
      <w:lvlText w:val="▪"/>
      <w:lvlJc w:val="left"/>
      <w:pPr>
        <w:ind w:left="19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440407C">
      <w:start w:val="1"/>
      <w:numFmt w:val="bullet"/>
      <w:lvlText w:val="•"/>
      <w:lvlJc w:val="left"/>
      <w:pPr>
        <w:ind w:left="26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EE7A20">
      <w:start w:val="1"/>
      <w:numFmt w:val="bullet"/>
      <w:lvlText w:val="o"/>
      <w:lvlJc w:val="left"/>
      <w:pPr>
        <w:ind w:left="34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BA0B16">
      <w:start w:val="1"/>
      <w:numFmt w:val="bullet"/>
      <w:lvlText w:val="▪"/>
      <w:lvlJc w:val="left"/>
      <w:pPr>
        <w:ind w:left="41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7C6BA2">
      <w:start w:val="1"/>
      <w:numFmt w:val="bullet"/>
      <w:lvlText w:val="•"/>
      <w:lvlJc w:val="left"/>
      <w:pPr>
        <w:ind w:left="48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68E0486">
      <w:start w:val="1"/>
      <w:numFmt w:val="bullet"/>
      <w:lvlText w:val="o"/>
      <w:lvlJc w:val="left"/>
      <w:pPr>
        <w:ind w:left="55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74CC4A">
      <w:start w:val="1"/>
      <w:numFmt w:val="bullet"/>
      <w:lvlText w:val="▪"/>
      <w:lvlJc w:val="left"/>
      <w:pPr>
        <w:ind w:left="6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6">
    <w:nsid w:val="7F261E01"/>
    <w:multiLevelType w:val="multilevel"/>
    <w:tmpl w:val="74CC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44"/>
  </w:num>
  <w:num w:numId="3">
    <w:abstractNumId w:val="17"/>
  </w:num>
  <w:num w:numId="4">
    <w:abstractNumId w:val="189"/>
  </w:num>
  <w:num w:numId="5">
    <w:abstractNumId w:val="184"/>
  </w:num>
  <w:num w:numId="6">
    <w:abstractNumId w:val="32"/>
  </w:num>
  <w:num w:numId="7">
    <w:abstractNumId w:val="147"/>
  </w:num>
  <w:num w:numId="8">
    <w:abstractNumId w:val="3"/>
  </w:num>
  <w:num w:numId="9">
    <w:abstractNumId w:val="30"/>
  </w:num>
  <w:num w:numId="10">
    <w:abstractNumId w:val="62"/>
  </w:num>
  <w:num w:numId="11">
    <w:abstractNumId w:val="197"/>
  </w:num>
  <w:num w:numId="12">
    <w:abstractNumId w:val="145"/>
  </w:num>
  <w:num w:numId="13">
    <w:abstractNumId w:val="128"/>
  </w:num>
  <w:num w:numId="14">
    <w:abstractNumId w:val="183"/>
  </w:num>
  <w:num w:numId="15">
    <w:abstractNumId w:val="132"/>
  </w:num>
  <w:num w:numId="16">
    <w:abstractNumId w:val="52"/>
  </w:num>
  <w:num w:numId="17">
    <w:abstractNumId w:val="182"/>
  </w:num>
  <w:num w:numId="18">
    <w:abstractNumId w:val="154"/>
  </w:num>
  <w:num w:numId="19">
    <w:abstractNumId w:val="54"/>
  </w:num>
  <w:num w:numId="20">
    <w:abstractNumId w:val="48"/>
  </w:num>
  <w:num w:numId="21">
    <w:abstractNumId w:val="173"/>
  </w:num>
  <w:num w:numId="22">
    <w:abstractNumId w:val="103"/>
  </w:num>
  <w:num w:numId="23">
    <w:abstractNumId w:val="122"/>
  </w:num>
  <w:num w:numId="24">
    <w:abstractNumId w:val="56"/>
  </w:num>
  <w:num w:numId="25">
    <w:abstractNumId w:val="169"/>
  </w:num>
  <w:num w:numId="26">
    <w:abstractNumId w:val="149"/>
  </w:num>
  <w:num w:numId="27">
    <w:abstractNumId w:val="27"/>
  </w:num>
  <w:num w:numId="28">
    <w:abstractNumId w:val="212"/>
  </w:num>
  <w:num w:numId="29">
    <w:abstractNumId w:val="176"/>
  </w:num>
  <w:num w:numId="30">
    <w:abstractNumId w:val="28"/>
  </w:num>
  <w:num w:numId="31">
    <w:abstractNumId w:val="64"/>
  </w:num>
  <w:num w:numId="32">
    <w:abstractNumId w:val="161"/>
  </w:num>
  <w:num w:numId="33">
    <w:abstractNumId w:val="126"/>
  </w:num>
  <w:num w:numId="34">
    <w:abstractNumId w:val="211"/>
  </w:num>
  <w:num w:numId="35">
    <w:abstractNumId w:val="201"/>
  </w:num>
  <w:num w:numId="36">
    <w:abstractNumId w:val="150"/>
  </w:num>
  <w:num w:numId="37">
    <w:abstractNumId w:val="165"/>
  </w:num>
  <w:num w:numId="38">
    <w:abstractNumId w:val="74"/>
  </w:num>
  <w:num w:numId="39">
    <w:abstractNumId w:val="105"/>
  </w:num>
  <w:num w:numId="40">
    <w:abstractNumId w:val="172"/>
  </w:num>
  <w:num w:numId="41">
    <w:abstractNumId w:val="8"/>
  </w:num>
  <w:num w:numId="42">
    <w:abstractNumId w:val="38"/>
  </w:num>
  <w:num w:numId="43">
    <w:abstractNumId w:val="77"/>
  </w:num>
  <w:num w:numId="44">
    <w:abstractNumId w:val="162"/>
  </w:num>
  <w:num w:numId="45">
    <w:abstractNumId w:val="96"/>
  </w:num>
  <w:num w:numId="46">
    <w:abstractNumId w:val="143"/>
  </w:num>
  <w:num w:numId="47">
    <w:abstractNumId w:val="39"/>
  </w:num>
  <w:num w:numId="48">
    <w:abstractNumId w:val="202"/>
  </w:num>
  <w:num w:numId="49">
    <w:abstractNumId w:val="67"/>
  </w:num>
  <w:num w:numId="50">
    <w:abstractNumId w:val="214"/>
  </w:num>
  <w:num w:numId="51">
    <w:abstractNumId w:val="208"/>
  </w:num>
  <w:num w:numId="52">
    <w:abstractNumId w:val="123"/>
  </w:num>
  <w:num w:numId="53">
    <w:abstractNumId w:val="109"/>
  </w:num>
  <w:num w:numId="54">
    <w:abstractNumId w:val="14"/>
  </w:num>
  <w:num w:numId="55">
    <w:abstractNumId w:val="41"/>
  </w:num>
  <w:num w:numId="56">
    <w:abstractNumId w:val="63"/>
  </w:num>
  <w:num w:numId="57">
    <w:abstractNumId w:val="40"/>
  </w:num>
  <w:num w:numId="58">
    <w:abstractNumId w:val="118"/>
  </w:num>
  <w:num w:numId="59">
    <w:abstractNumId w:val="141"/>
  </w:num>
  <w:num w:numId="60">
    <w:abstractNumId w:val="10"/>
  </w:num>
  <w:num w:numId="61">
    <w:abstractNumId w:val="107"/>
  </w:num>
  <w:num w:numId="62">
    <w:abstractNumId w:val="125"/>
  </w:num>
  <w:num w:numId="63">
    <w:abstractNumId w:val="152"/>
  </w:num>
  <w:num w:numId="64">
    <w:abstractNumId w:val="139"/>
  </w:num>
  <w:num w:numId="65">
    <w:abstractNumId w:val="113"/>
  </w:num>
  <w:num w:numId="66">
    <w:abstractNumId w:val="57"/>
  </w:num>
  <w:num w:numId="67">
    <w:abstractNumId w:val="93"/>
  </w:num>
  <w:num w:numId="68">
    <w:abstractNumId w:val="119"/>
  </w:num>
  <w:num w:numId="69">
    <w:abstractNumId w:val="186"/>
  </w:num>
  <w:num w:numId="70">
    <w:abstractNumId w:val="166"/>
  </w:num>
  <w:num w:numId="71">
    <w:abstractNumId w:val="171"/>
  </w:num>
  <w:num w:numId="72">
    <w:abstractNumId w:val="42"/>
  </w:num>
  <w:num w:numId="73">
    <w:abstractNumId w:val="31"/>
  </w:num>
  <w:num w:numId="74">
    <w:abstractNumId w:val="36"/>
  </w:num>
  <w:num w:numId="75">
    <w:abstractNumId w:val="178"/>
  </w:num>
  <w:num w:numId="76">
    <w:abstractNumId w:val="35"/>
  </w:num>
  <w:num w:numId="77">
    <w:abstractNumId w:val="110"/>
  </w:num>
  <w:num w:numId="78">
    <w:abstractNumId w:val="86"/>
  </w:num>
  <w:num w:numId="79">
    <w:abstractNumId w:val="190"/>
  </w:num>
  <w:num w:numId="80">
    <w:abstractNumId w:val="206"/>
  </w:num>
  <w:num w:numId="81">
    <w:abstractNumId w:val="164"/>
  </w:num>
  <w:num w:numId="82">
    <w:abstractNumId w:val="101"/>
  </w:num>
  <w:num w:numId="83">
    <w:abstractNumId w:val="207"/>
  </w:num>
  <w:num w:numId="84">
    <w:abstractNumId w:val="131"/>
  </w:num>
  <w:num w:numId="85">
    <w:abstractNumId w:val="29"/>
  </w:num>
  <w:num w:numId="86">
    <w:abstractNumId w:val="185"/>
  </w:num>
  <w:num w:numId="87">
    <w:abstractNumId w:val="129"/>
  </w:num>
  <w:num w:numId="88">
    <w:abstractNumId w:val="78"/>
  </w:num>
  <w:num w:numId="89">
    <w:abstractNumId w:val="46"/>
  </w:num>
  <w:num w:numId="90">
    <w:abstractNumId w:val="87"/>
  </w:num>
  <w:num w:numId="91">
    <w:abstractNumId w:val="69"/>
  </w:num>
  <w:num w:numId="92">
    <w:abstractNumId w:val="179"/>
  </w:num>
  <w:num w:numId="93">
    <w:abstractNumId w:val="209"/>
  </w:num>
  <w:num w:numId="94">
    <w:abstractNumId w:val="24"/>
  </w:num>
  <w:num w:numId="95">
    <w:abstractNumId w:val="102"/>
  </w:num>
  <w:num w:numId="96">
    <w:abstractNumId w:val="175"/>
  </w:num>
  <w:num w:numId="97">
    <w:abstractNumId w:val="18"/>
  </w:num>
  <w:num w:numId="98">
    <w:abstractNumId w:val="97"/>
  </w:num>
  <w:num w:numId="99">
    <w:abstractNumId w:val="88"/>
  </w:num>
  <w:num w:numId="100">
    <w:abstractNumId w:val="121"/>
  </w:num>
  <w:num w:numId="101">
    <w:abstractNumId w:val="112"/>
  </w:num>
  <w:num w:numId="102">
    <w:abstractNumId w:val="91"/>
  </w:num>
  <w:num w:numId="103">
    <w:abstractNumId w:val="163"/>
  </w:num>
  <w:num w:numId="104">
    <w:abstractNumId w:val="100"/>
  </w:num>
  <w:num w:numId="105">
    <w:abstractNumId w:val="167"/>
  </w:num>
  <w:num w:numId="106">
    <w:abstractNumId w:val="192"/>
  </w:num>
  <w:num w:numId="107">
    <w:abstractNumId w:val="157"/>
  </w:num>
  <w:num w:numId="108">
    <w:abstractNumId w:val="68"/>
  </w:num>
  <w:num w:numId="109">
    <w:abstractNumId w:val="191"/>
  </w:num>
  <w:num w:numId="110">
    <w:abstractNumId w:val="58"/>
  </w:num>
  <w:num w:numId="111">
    <w:abstractNumId w:val="72"/>
  </w:num>
  <w:num w:numId="112">
    <w:abstractNumId w:val="177"/>
  </w:num>
  <w:num w:numId="113">
    <w:abstractNumId w:val="65"/>
  </w:num>
  <w:num w:numId="114">
    <w:abstractNumId w:val="53"/>
  </w:num>
  <w:num w:numId="115">
    <w:abstractNumId w:val="155"/>
  </w:num>
  <w:num w:numId="116">
    <w:abstractNumId w:val="90"/>
  </w:num>
  <w:num w:numId="117">
    <w:abstractNumId w:val="13"/>
  </w:num>
  <w:num w:numId="118">
    <w:abstractNumId w:val="111"/>
  </w:num>
  <w:num w:numId="119">
    <w:abstractNumId w:val="59"/>
  </w:num>
  <w:num w:numId="120">
    <w:abstractNumId w:val="12"/>
  </w:num>
  <w:num w:numId="121">
    <w:abstractNumId w:val="61"/>
  </w:num>
  <w:num w:numId="122">
    <w:abstractNumId w:val="116"/>
  </w:num>
  <w:num w:numId="123">
    <w:abstractNumId w:val="127"/>
  </w:num>
  <w:num w:numId="124">
    <w:abstractNumId w:val="187"/>
  </w:num>
  <w:num w:numId="125">
    <w:abstractNumId w:val="66"/>
  </w:num>
  <w:num w:numId="126">
    <w:abstractNumId w:val="45"/>
  </w:num>
  <w:num w:numId="127">
    <w:abstractNumId w:val="75"/>
  </w:num>
  <w:num w:numId="128">
    <w:abstractNumId w:val="158"/>
  </w:num>
  <w:num w:numId="129">
    <w:abstractNumId w:val="5"/>
  </w:num>
  <w:num w:numId="130">
    <w:abstractNumId w:val="203"/>
  </w:num>
  <w:num w:numId="131">
    <w:abstractNumId w:val="71"/>
  </w:num>
  <w:num w:numId="132">
    <w:abstractNumId w:val="82"/>
  </w:num>
  <w:num w:numId="133">
    <w:abstractNumId w:val="95"/>
  </w:num>
  <w:num w:numId="134">
    <w:abstractNumId w:val="81"/>
  </w:num>
  <w:num w:numId="135">
    <w:abstractNumId w:val="84"/>
  </w:num>
  <w:num w:numId="136">
    <w:abstractNumId w:val="196"/>
  </w:num>
  <w:num w:numId="137">
    <w:abstractNumId w:val="159"/>
  </w:num>
  <w:num w:numId="138">
    <w:abstractNumId w:val="34"/>
  </w:num>
  <w:num w:numId="139">
    <w:abstractNumId w:val="115"/>
  </w:num>
  <w:num w:numId="140">
    <w:abstractNumId w:val="210"/>
  </w:num>
  <w:num w:numId="141">
    <w:abstractNumId w:val="138"/>
  </w:num>
  <w:num w:numId="142">
    <w:abstractNumId w:val="193"/>
  </w:num>
  <w:num w:numId="143">
    <w:abstractNumId w:val="11"/>
  </w:num>
  <w:num w:numId="144">
    <w:abstractNumId w:val="140"/>
  </w:num>
  <w:num w:numId="145">
    <w:abstractNumId w:val="7"/>
  </w:num>
  <w:num w:numId="146">
    <w:abstractNumId w:val="43"/>
  </w:num>
  <w:num w:numId="147">
    <w:abstractNumId w:val="37"/>
  </w:num>
  <w:num w:numId="148">
    <w:abstractNumId w:val="188"/>
  </w:num>
  <w:num w:numId="149">
    <w:abstractNumId w:val="94"/>
  </w:num>
  <w:num w:numId="150">
    <w:abstractNumId w:val="15"/>
  </w:num>
  <w:num w:numId="151">
    <w:abstractNumId w:val="215"/>
  </w:num>
  <w:num w:numId="152">
    <w:abstractNumId w:val="153"/>
  </w:num>
  <w:num w:numId="153">
    <w:abstractNumId w:val="92"/>
  </w:num>
  <w:num w:numId="154">
    <w:abstractNumId w:val="199"/>
  </w:num>
  <w:num w:numId="155">
    <w:abstractNumId w:val="136"/>
  </w:num>
  <w:num w:numId="156">
    <w:abstractNumId w:val="133"/>
  </w:num>
  <w:num w:numId="157">
    <w:abstractNumId w:val="168"/>
  </w:num>
  <w:num w:numId="158">
    <w:abstractNumId w:val="50"/>
  </w:num>
  <w:num w:numId="159">
    <w:abstractNumId w:val="9"/>
  </w:num>
  <w:num w:numId="160">
    <w:abstractNumId w:val="205"/>
  </w:num>
  <w:num w:numId="161">
    <w:abstractNumId w:val="89"/>
  </w:num>
  <w:num w:numId="162">
    <w:abstractNumId w:val="144"/>
  </w:num>
  <w:num w:numId="163">
    <w:abstractNumId w:val="117"/>
  </w:num>
  <w:num w:numId="164">
    <w:abstractNumId w:val="108"/>
  </w:num>
  <w:num w:numId="165">
    <w:abstractNumId w:val="135"/>
  </w:num>
  <w:num w:numId="166">
    <w:abstractNumId w:val="60"/>
  </w:num>
  <w:num w:numId="167">
    <w:abstractNumId w:val="79"/>
  </w:num>
  <w:num w:numId="168">
    <w:abstractNumId w:val="51"/>
  </w:num>
  <w:num w:numId="169">
    <w:abstractNumId w:val="180"/>
  </w:num>
  <w:num w:numId="170">
    <w:abstractNumId w:val="174"/>
  </w:num>
  <w:num w:numId="171">
    <w:abstractNumId w:val="80"/>
  </w:num>
  <w:num w:numId="172">
    <w:abstractNumId w:val="55"/>
  </w:num>
  <w:num w:numId="173">
    <w:abstractNumId w:val="25"/>
  </w:num>
  <w:num w:numId="174">
    <w:abstractNumId w:val="200"/>
  </w:num>
  <w:num w:numId="175">
    <w:abstractNumId w:val="76"/>
  </w:num>
  <w:num w:numId="176">
    <w:abstractNumId w:val="22"/>
  </w:num>
  <w:num w:numId="177">
    <w:abstractNumId w:val="106"/>
  </w:num>
  <w:num w:numId="178">
    <w:abstractNumId w:val="148"/>
  </w:num>
  <w:num w:numId="179">
    <w:abstractNumId w:val="160"/>
  </w:num>
  <w:num w:numId="180">
    <w:abstractNumId w:val="134"/>
  </w:num>
  <w:num w:numId="181">
    <w:abstractNumId w:val="146"/>
  </w:num>
  <w:num w:numId="182">
    <w:abstractNumId w:val="16"/>
  </w:num>
  <w:num w:numId="183">
    <w:abstractNumId w:val="194"/>
  </w:num>
  <w:num w:numId="184">
    <w:abstractNumId w:val="99"/>
  </w:num>
  <w:num w:numId="185">
    <w:abstractNumId w:val="120"/>
  </w:num>
  <w:num w:numId="186">
    <w:abstractNumId w:val="70"/>
  </w:num>
  <w:num w:numId="187">
    <w:abstractNumId w:val="21"/>
  </w:num>
  <w:num w:numId="188">
    <w:abstractNumId w:val="26"/>
  </w:num>
  <w:num w:numId="189">
    <w:abstractNumId w:val="6"/>
  </w:num>
  <w:num w:numId="190">
    <w:abstractNumId w:val="85"/>
  </w:num>
  <w:num w:numId="191">
    <w:abstractNumId w:val="4"/>
  </w:num>
  <w:num w:numId="192">
    <w:abstractNumId w:val="114"/>
  </w:num>
  <w:num w:numId="193">
    <w:abstractNumId w:val="20"/>
  </w:num>
  <w:num w:numId="194">
    <w:abstractNumId w:val="195"/>
  </w:num>
  <w:num w:numId="195">
    <w:abstractNumId w:val="2"/>
  </w:num>
  <w:num w:numId="196">
    <w:abstractNumId w:val="213"/>
  </w:num>
  <w:num w:numId="197">
    <w:abstractNumId w:val="104"/>
  </w:num>
  <w:num w:numId="198">
    <w:abstractNumId w:val="1"/>
  </w:num>
  <w:num w:numId="199">
    <w:abstractNumId w:val="204"/>
  </w:num>
  <w:num w:numId="200">
    <w:abstractNumId w:val="130"/>
  </w:num>
  <w:num w:numId="201">
    <w:abstractNumId w:val="19"/>
  </w:num>
  <w:num w:numId="202">
    <w:abstractNumId w:val="98"/>
  </w:num>
  <w:num w:numId="203">
    <w:abstractNumId w:val="142"/>
  </w:num>
  <w:num w:numId="204">
    <w:abstractNumId w:val="124"/>
  </w:num>
  <w:num w:numId="205">
    <w:abstractNumId w:val="137"/>
  </w:num>
  <w:num w:numId="206">
    <w:abstractNumId w:val="83"/>
  </w:num>
  <w:num w:numId="207">
    <w:abstractNumId w:val="23"/>
  </w:num>
  <w:num w:numId="208">
    <w:abstractNumId w:val="151"/>
  </w:num>
  <w:num w:numId="209">
    <w:abstractNumId w:val="73"/>
  </w:num>
  <w:num w:numId="210">
    <w:abstractNumId w:val="216"/>
  </w:num>
  <w:num w:numId="211">
    <w:abstractNumId w:val="181"/>
  </w:num>
  <w:num w:numId="212">
    <w:abstractNumId w:val="47"/>
  </w:num>
  <w:num w:numId="213">
    <w:abstractNumId w:val="170"/>
  </w:num>
  <w:num w:numId="214">
    <w:abstractNumId w:val="198"/>
  </w:num>
  <w:num w:numId="215">
    <w:abstractNumId w:val="156"/>
  </w:num>
  <w:num w:numId="216">
    <w:abstractNumId w:val="49"/>
  </w:num>
  <w:numIdMacAtCleanup w:val="2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0DE"/>
    <w:rsid w:val="00030266"/>
    <w:rsid w:val="000E694F"/>
    <w:rsid w:val="00100E59"/>
    <w:rsid w:val="00115485"/>
    <w:rsid w:val="0012506C"/>
    <w:rsid w:val="001A37F4"/>
    <w:rsid w:val="001E51BF"/>
    <w:rsid w:val="00210211"/>
    <w:rsid w:val="00227CBA"/>
    <w:rsid w:val="002D3B13"/>
    <w:rsid w:val="0036568A"/>
    <w:rsid w:val="003A584F"/>
    <w:rsid w:val="003E4F8E"/>
    <w:rsid w:val="00427F4A"/>
    <w:rsid w:val="004F623A"/>
    <w:rsid w:val="0052005A"/>
    <w:rsid w:val="00522CC9"/>
    <w:rsid w:val="005F756C"/>
    <w:rsid w:val="00634E2E"/>
    <w:rsid w:val="006464C1"/>
    <w:rsid w:val="00714959"/>
    <w:rsid w:val="007428CB"/>
    <w:rsid w:val="007C1AC2"/>
    <w:rsid w:val="008221DF"/>
    <w:rsid w:val="008569F7"/>
    <w:rsid w:val="00884CC9"/>
    <w:rsid w:val="008B7873"/>
    <w:rsid w:val="008D4875"/>
    <w:rsid w:val="008E1189"/>
    <w:rsid w:val="008F46DD"/>
    <w:rsid w:val="009100DE"/>
    <w:rsid w:val="0091458C"/>
    <w:rsid w:val="00924178"/>
    <w:rsid w:val="009255ED"/>
    <w:rsid w:val="00927C91"/>
    <w:rsid w:val="00A12DC9"/>
    <w:rsid w:val="00A36786"/>
    <w:rsid w:val="00A40523"/>
    <w:rsid w:val="00A43BDB"/>
    <w:rsid w:val="00A60A37"/>
    <w:rsid w:val="00A664DE"/>
    <w:rsid w:val="00A762F1"/>
    <w:rsid w:val="00AA4587"/>
    <w:rsid w:val="00B4781C"/>
    <w:rsid w:val="00B57DC8"/>
    <w:rsid w:val="00BA65EE"/>
    <w:rsid w:val="00C26839"/>
    <w:rsid w:val="00C43B4C"/>
    <w:rsid w:val="00CA6C13"/>
    <w:rsid w:val="00CC1AD8"/>
    <w:rsid w:val="00D45CAB"/>
    <w:rsid w:val="00D54EF8"/>
    <w:rsid w:val="00DD7445"/>
    <w:rsid w:val="00E75F96"/>
    <w:rsid w:val="00E82009"/>
    <w:rsid w:val="00EA5FAC"/>
    <w:rsid w:val="00EB1C59"/>
    <w:rsid w:val="00EC3E04"/>
    <w:rsid w:val="00F5730B"/>
    <w:rsid w:val="00FA6F54"/>
    <w:rsid w:val="00FF09BC"/>
    <w:rsid w:val="00FF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0DE"/>
    <w:rPr>
      <w:rFonts w:ascii="Calibri" w:eastAsia="Times New Roman" w:hAnsi="Calibri" w:cs="Times New Roman"/>
      <w:lang w:val="gl-ES" w:eastAsia="gl-ES"/>
    </w:rPr>
  </w:style>
  <w:style w:type="paragraph" w:styleId="Ttulo1">
    <w:name w:val="heading 1"/>
    <w:basedOn w:val="Normal"/>
    <w:next w:val="Normal"/>
    <w:link w:val="Ttulo1Car"/>
    <w:uiPriority w:val="99"/>
    <w:qFormat/>
    <w:rsid w:val="003E4F8E"/>
    <w:pPr>
      <w:widowControl w:val="0"/>
      <w:spacing w:after="240" w:line="240" w:lineRule="auto"/>
      <w:ind w:left="284" w:hanging="284"/>
      <w:outlineLvl w:val="0"/>
    </w:pPr>
    <w:rPr>
      <w:rFonts w:ascii="Cambria" w:hAnsi="Cambria" w:cs="Cambria"/>
      <w:b/>
      <w:bCs/>
      <w:kern w:val="32"/>
      <w:sz w:val="32"/>
      <w:szCs w:val="32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00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E4F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autoRedefine/>
    <w:uiPriority w:val="39"/>
    <w:unhideWhenUsed/>
    <w:rsid w:val="009100DE"/>
    <w:pPr>
      <w:tabs>
        <w:tab w:val="right" w:leader="dot" w:pos="15388"/>
      </w:tabs>
      <w:ind w:left="-1276"/>
    </w:pPr>
  </w:style>
  <w:style w:type="character" w:styleId="Hipervnculo">
    <w:name w:val="Hyperlink"/>
    <w:basedOn w:val="Fuentedeprrafopredeter"/>
    <w:uiPriority w:val="99"/>
    <w:unhideWhenUsed/>
    <w:rsid w:val="009100DE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9100DE"/>
    <w:rPr>
      <w:rFonts w:ascii="Cambria" w:eastAsia="Times New Roman" w:hAnsi="Cambria" w:cs="Times New Roman"/>
      <w:b/>
      <w:bCs/>
      <w:i/>
      <w:iCs/>
      <w:sz w:val="28"/>
      <w:szCs w:val="28"/>
      <w:lang w:val="gl-ES" w:eastAsia="gl-ES"/>
    </w:rPr>
  </w:style>
  <w:style w:type="paragraph" w:styleId="Prrafodelista">
    <w:name w:val="List Paragraph"/>
    <w:basedOn w:val="Normal"/>
    <w:uiPriority w:val="99"/>
    <w:qFormat/>
    <w:rsid w:val="009100DE"/>
    <w:pPr>
      <w:ind w:left="720"/>
      <w:contextualSpacing/>
    </w:pPr>
    <w:rPr>
      <w:lang w:eastAsia="en-US"/>
    </w:rPr>
  </w:style>
  <w:style w:type="paragraph" w:customStyle="1" w:styleId="Pa4">
    <w:name w:val="Pa4"/>
    <w:basedOn w:val="Normal"/>
    <w:next w:val="Normal"/>
    <w:uiPriority w:val="99"/>
    <w:rsid w:val="009100DE"/>
    <w:pPr>
      <w:autoSpaceDE w:val="0"/>
      <w:autoSpaceDN w:val="0"/>
      <w:adjustRightInd w:val="0"/>
      <w:spacing w:after="0" w:line="221" w:lineRule="atLeast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tt1">
    <w:name w:val="tt1"/>
    <w:link w:val="tt1Carc"/>
    <w:qFormat/>
    <w:rsid w:val="009100DE"/>
    <w:pPr>
      <w:spacing w:before="40" w:after="40" w:line="240" w:lineRule="auto"/>
      <w:jc w:val="both"/>
    </w:pPr>
    <w:rPr>
      <w:rFonts w:ascii="Arial Narrow" w:eastAsia="Times New Roman" w:hAnsi="Arial Narrow" w:cs="Times New Roman"/>
      <w:sz w:val="24"/>
      <w:szCs w:val="20"/>
      <w:lang w:val="gl-ES" w:eastAsia="es-ES"/>
    </w:rPr>
  </w:style>
  <w:style w:type="character" w:customStyle="1" w:styleId="tt1Carc">
    <w:name w:val="tt1 Carác."/>
    <w:link w:val="tt1"/>
    <w:uiPriority w:val="99"/>
    <w:locked/>
    <w:rsid w:val="009100DE"/>
    <w:rPr>
      <w:rFonts w:ascii="Arial Narrow" w:eastAsia="Times New Roman" w:hAnsi="Arial Narrow" w:cs="Times New Roman"/>
      <w:sz w:val="24"/>
      <w:szCs w:val="20"/>
      <w:lang w:val="gl-ES" w:eastAsia="es-ES"/>
    </w:rPr>
  </w:style>
  <w:style w:type="character" w:customStyle="1" w:styleId="cnulo">
    <w:name w:val="c_nulo"/>
    <w:uiPriority w:val="99"/>
    <w:qFormat/>
    <w:rsid w:val="009100DE"/>
    <w:rPr>
      <w:rFonts w:cs="Times New Roman"/>
      <w:lang w:val="pt-PT"/>
    </w:rPr>
  </w:style>
  <w:style w:type="paragraph" w:customStyle="1" w:styleId="Prrafodelista1">
    <w:name w:val="Párrafo de lista1"/>
    <w:basedOn w:val="Normal"/>
    <w:rsid w:val="003E4F8E"/>
    <w:pPr>
      <w:suppressAutoHyphens/>
      <w:ind w:left="720"/>
    </w:pPr>
    <w:rPr>
      <w:rFonts w:eastAsia="SimSun" w:cs="font310"/>
      <w:lang w:eastAsia="ar-SA"/>
    </w:rPr>
  </w:style>
  <w:style w:type="character" w:customStyle="1" w:styleId="Ttulo1Car">
    <w:name w:val="Título 1 Car"/>
    <w:basedOn w:val="Fuentedeprrafopredeter"/>
    <w:link w:val="Ttulo1"/>
    <w:uiPriority w:val="99"/>
    <w:rsid w:val="003E4F8E"/>
    <w:rPr>
      <w:rFonts w:ascii="Cambria" w:eastAsia="Times New Roman" w:hAnsi="Cambria" w:cs="Cambria"/>
      <w:b/>
      <w:bCs/>
      <w:kern w:val="32"/>
      <w:sz w:val="32"/>
      <w:szCs w:val="32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E4F8E"/>
    <w:rPr>
      <w:rFonts w:ascii="Cambria" w:eastAsia="Times New Roman" w:hAnsi="Cambria" w:cs="Times New Roman"/>
      <w:b/>
      <w:bCs/>
      <w:sz w:val="26"/>
      <w:szCs w:val="26"/>
      <w:lang w:val="gl-ES" w:eastAsia="gl-ES"/>
    </w:rPr>
  </w:style>
  <w:style w:type="paragraph" w:customStyle="1" w:styleId="dog-base-sangria">
    <w:name w:val="dog-base-sangria"/>
    <w:basedOn w:val="Normal"/>
    <w:rsid w:val="003E4F8E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val="es-ES" w:eastAsia="ar-SA"/>
    </w:rPr>
  </w:style>
  <w:style w:type="paragraph" w:styleId="NormalWeb">
    <w:name w:val="Normal (Web)"/>
    <w:basedOn w:val="Normal"/>
    <w:unhideWhenUsed/>
    <w:rsid w:val="003E4F8E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3E4F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3E4F8E"/>
    <w:pPr>
      <w:suppressAutoHyphens/>
      <w:spacing w:after="120" w:line="100" w:lineRule="atLeast"/>
    </w:pPr>
    <w:rPr>
      <w:rFonts w:ascii="Times New Roman" w:hAnsi="Times New Roman"/>
      <w:sz w:val="24"/>
      <w:szCs w:val="24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3E4F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">
    <w:name w:val="Title"/>
    <w:basedOn w:val="Normal"/>
    <w:next w:val="Normal"/>
    <w:link w:val="TtuloCar"/>
    <w:uiPriority w:val="10"/>
    <w:qFormat/>
    <w:rsid w:val="003E4F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3E4F8E"/>
    <w:rPr>
      <w:rFonts w:ascii="Cambria" w:eastAsia="Times New Roman" w:hAnsi="Cambria" w:cs="Times New Roman"/>
      <w:b/>
      <w:bCs/>
      <w:kern w:val="28"/>
      <w:sz w:val="32"/>
      <w:szCs w:val="32"/>
      <w:lang w:val="gl-ES" w:eastAsia="gl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3E4F8E"/>
    <w:pPr>
      <w:keepNext/>
      <w:keepLines/>
      <w:widowControl/>
      <w:spacing w:before="480" w:after="0" w:line="276" w:lineRule="auto"/>
      <w:ind w:left="0" w:firstLine="0"/>
      <w:outlineLvl w:val="9"/>
    </w:pPr>
    <w:rPr>
      <w:rFonts w:cs="Times New Roman"/>
      <w:color w:val="365F91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rsid w:val="003E4F8E"/>
  </w:style>
  <w:style w:type="paragraph" w:styleId="TDC3">
    <w:name w:val="toc 3"/>
    <w:basedOn w:val="Normal"/>
    <w:next w:val="Normal"/>
    <w:autoRedefine/>
    <w:uiPriority w:val="39"/>
    <w:unhideWhenUsed/>
    <w:rsid w:val="003E4F8E"/>
    <w:pPr>
      <w:ind w:left="440"/>
    </w:pPr>
  </w:style>
  <w:style w:type="table" w:customStyle="1" w:styleId="TableNormal">
    <w:name w:val="Table Normal"/>
    <w:rsid w:val="00AA45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E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1c">
    <w:name w:val="tt1c"/>
    <w:rsid w:val="00AA4587"/>
    <w:pPr>
      <w:pBdr>
        <w:top w:val="nil"/>
        <w:left w:val="nil"/>
        <w:bottom w:val="nil"/>
        <w:right w:val="nil"/>
        <w:between w:val="nil"/>
        <w:bar w:val="nil"/>
      </w:pBdr>
      <w:spacing w:before="40" w:after="40" w:line="240" w:lineRule="auto"/>
      <w:jc w:val="center"/>
    </w:pPr>
    <w:rPr>
      <w:rFonts w:ascii="Arial Narrow" w:eastAsia="Arial Unicode MS" w:hAnsi="Arial Narrow" w:cs="Arial Unicode MS"/>
      <w:color w:val="000000"/>
      <w:sz w:val="18"/>
      <w:szCs w:val="18"/>
      <w:u w:color="000000"/>
      <w:bdr w:val="nil"/>
      <w:lang w:eastAsia="es-ES"/>
    </w:rPr>
  </w:style>
  <w:style w:type="character" w:customStyle="1" w:styleId="Ninguno">
    <w:name w:val="Ninguno"/>
    <w:rsid w:val="00AA4587"/>
  </w:style>
  <w:style w:type="paragraph" w:customStyle="1" w:styleId="ttp1">
    <w:name w:val="ttp1"/>
    <w:rsid w:val="00AA458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70"/>
      </w:tabs>
      <w:spacing w:before="40" w:after="40" w:line="240" w:lineRule="auto"/>
      <w:jc w:val="both"/>
    </w:pPr>
    <w:rPr>
      <w:rFonts w:ascii="Arial Narrow" w:eastAsia="Arial Unicode MS" w:hAnsi="Arial Narrow" w:cs="Arial Unicode MS"/>
      <w:color w:val="000000"/>
      <w:sz w:val="18"/>
      <w:szCs w:val="18"/>
      <w:u w:color="000000"/>
      <w:bdr w:val="nil"/>
      <w:lang w:eastAsia="es-ES"/>
    </w:rPr>
  </w:style>
  <w:style w:type="paragraph" w:customStyle="1" w:styleId="Prrafodelista5">
    <w:name w:val="Párrafo de lista5"/>
    <w:basedOn w:val="Normal"/>
    <w:rsid w:val="00115485"/>
    <w:pPr>
      <w:suppressAutoHyphens/>
      <w:ind w:left="720"/>
    </w:pPr>
    <w:rPr>
      <w:rFonts w:eastAsia="SimSun" w:cs="font314"/>
      <w:lang w:eastAsia="ar-SA"/>
    </w:rPr>
  </w:style>
  <w:style w:type="paragraph" w:customStyle="1" w:styleId="Default">
    <w:name w:val="Default"/>
    <w:rsid w:val="00634E2E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634E2E"/>
    <w:pPr>
      <w:spacing w:line="281" w:lineRule="atLeast"/>
    </w:pPr>
    <w:rPr>
      <w:rFonts w:ascii="Helvetica 55 Roman" w:eastAsia="Times New Roman" w:hAnsi="Helvetica 55 Roman" w:cs="Times New Roman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A664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4DE"/>
    <w:rPr>
      <w:rFonts w:ascii="Calibri" w:eastAsia="Times New Roman" w:hAnsi="Calibri" w:cs="Times New Roman"/>
      <w:lang w:val="gl-ES" w:eastAsia="gl-ES"/>
    </w:rPr>
  </w:style>
  <w:style w:type="paragraph" w:styleId="Piedepgina">
    <w:name w:val="footer"/>
    <w:basedOn w:val="Normal"/>
    <w:link w:val="PiedepginaCar"/>
    <w:uiPriority w:val="99"/>
    <w:unhideWhenUsed/>
    <w:rsid w:val="00A664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4DE"/>
    <w:rPr>
      <w:rFonts w:ascii="Calibri" w:eastAsia="Times New Roman" w:hAnsi="Calibri" w:cs="Times New Roman"/>
      <w:lang w:val="gl-ES" w:eastAsia="gl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64DE"/>
    <w:rPr>
      <w:rFonts w:ascii="Tahoma" w:eastAsia="Times New Roman" w:hAnsi="Tahoma" w:cs="Tahoma"/>
      <w:sz w:val="16"/>
      <w:szCs w:val="16"/>
      <w:lang w:val="gl-ES" w:eastAsia="gl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7AA88-FDEF-4A5F-8CD8-2B07580A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7357</Words>
  <Characters>40468</Characters>
  <Application>Microsoft Office Word</Application>
  <DocSecurity>0</DocSecurity>
  <Lines>337</Lines>
  <Paragraphs>95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Caramés Millán</dc:creator>
  <cp:lastModifiedBy>Gemma Caramés Millán</cp:lastModifiedBy>
  <cp:revision>2</cp:revision>
  <dcterms:created xsi:type="dcterms:W3CDTF">2018-09-30T19:23:00Z</dcterms:created>
  <dcterms:modified xsi:type="dcterms:W3CDTF">2018-09-30T19:23:00Z</dcterms:modified>
</cp:coreProperties>
</file>