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866" w:rsidRPr="00DA6866" w:rsidRDefault="00DA6866" w:rsidP="00DA6866">
      <w:pPr>
        <w:rPr>
          <w:b/>
          <w:bCs/>
        </w:rPr>
      </w:pPr>
      <w:r w:rsidRPr="00DA6866">
        <w:rPr>
          <w:b/>
          <w:bCs/>
        </w:rPr>
        <w:t>Actividade 1º Bacharelato xuño.</w:t>
      </w:r>
    </w:p>
    <w:p w:rsidR="00DA6866" w:rsidRPr="00DA6866" w:rsidRDefault="00DA6866" w:rsidP="00DA6866">
      <w:pPr>
        <w:rPr>
          <w:bCs/>
        </w:rPr>
      </w:pPr>
      <w:r w:rsidRPr="00DA6866">
        <w:rPr>
          <w:bCs/>
        </w:rPr>
        <w:t xml:space="preserve">Bo día. Supoño que todos e todas estades desexando acabar e fartos </w:t>
      </w:r>
      <w:r w:rsidR="00BE33DB">
        <w:rPr>
          <w:bCs/>
        </w:rPr>
        <w:t>de tanta actividade online. Desta vez envíovos un texto tipo ABAU con preguntas de comprensión</w:t>
      </w:r>
      <w:bookmarkStart w:id="0" w:name="_GoBack"/>
      <w:bookmarkEnd w:id="0"/>
      <w:r w:rsidRPr="00DA6866">
        <w:rPr>
          <w:bCs/>
        </w:rPr>
        <w:t>.  Saúdos e sorte.</w:t>
      </w:r>
    </w:p>
    <w:p w:rsidR="00DA6866" w:rsidRPr="00DA6866" w:rsidRDefault="00DA6866" w:rsidP="00DA6866">
      <w:r w:rsidRPr="00DA6866">
        <w:t>Era un cabalo sumarísimo, sen máis órganos que os estritamente indispensables para a locomoción,</w:t>
      </w:r>
      <w:r>
        <w:t xml:space="preserve"> </w:t>
      </w:r>
      <w:r w:rsidRPr="00DA6866">
        <w:t xml:space="preserve">sen ningún de nutrición, que sen dúbida perdera por lle non seren útiles, por seren se cadra indignos do cabalo perfecto, que nin debe comer, nin beber, nin arder, senón </w:t>
      </w:r>
      <w:proofErr w:type="spellStart"/>
      <w:r w:rsidRPr="00DA6866">
        <w:t>somentes</w:t>
      </w:r>
      <w:proofErr w:type="spellEnd"/>
      <w:r w:rsidRPr="00DA6866">
        <w:t xml:space="preserve"> correr: un cabalo reducido a unha soa función, un cabalo rigorosamente científico.</w:t>
      </w:r>
    </w:p>
    <w:p w:rsidR="00DA6866" w:rsidRPr="00DA6866" w:rsidRDefault="00DA6866" w:rsidP="00DA6866">
      <w:r w:rsidRPr="00DA6866">
        <w:t>Era un cabalo pantasma, tan lixeirísimo na súa masa coma nos seus movementos. Sostíñase nas súas catro patas por un verdadeiro milagre de levitación, e tan pouco pesaba que non deixaba na terra a</w:t>
      </w:r>
      <w:r>
        <w:t xml:space="preserve"> </w:t>
      </w:r>
      <w:r w:rsidRPr="00DA6866">
        <w:t>marca das pisadas. Voaba como unha palla no vento…</w:t>
      </w:r>
    </w:p>
    <w:p w:rsidR="00DA6866" w:rsidRPr="00DA6866" w:rsidRDefault="00DA6866" w:rsidP="00DA6866">
      <w:r w:rsidRPr="00DA6866">
        <w:t xml:space="preserve"> Moralmente era un asceta o cabalo do médico de </w:t>
      </w:r>
      <w:proofErr w:type="spellStart"/>
      <w:r w:rsidRPr="00DA6866">
        <w:t>Abrantes</w:t>
      </w:r>
      <w:proofErr w:type="spellEnd"/>
      <w:r w:rsidRPr="00DA6866">
        <w:t>. Pode que antes tivera pecado moito,</w:t>
      </w:r>
      <w:r>
        <w:t xml:space="preserve"> </w:t>
      </w:r>
      <w:r w:rsidRPr="00DA6866">
        <w:t xml:space="preserve">mais de tódolos xeitos, </w:t>
      </w:r>
      <w:proofErr w:type="spellStart"/>
      <w:r w:rsidRPr="00DA6866">
        <w:t>Abrantes</w:t>
      </w:r>
      <w:proofErr w:type="spellEnd"/>
      <w:r w:rsidRPr="00DA6866">
        <w:t xml:space="preserve"> foi para el unha </w:t>
      </w:r>
      <w:proofErr w:type="spellStart"/>
      <w:r w:rsidRPr="00DA6866">
        <w:t>Tebaida</w:t>
      </w:r>
      <w:proofErr w:type="spellEnd"/>
      <w:r w:rsidRPr="00DA6866">
        <w:t xml:space="preserve"> expiatoria e santa. Facer, fixo méritos de</w:t>
      </w:r>
      <w:r>
        <w:t xml:space="preserve"> </w:t>
      </w:r>
      <w:r w:rsidRPr="00DA6866">
        <w:t xml:space="preserve">abondo para </w:t>
      </w:r>
      <w:proofErr w:type="spellStart"/>
      <w:r w:rsidRPr="00DA6866">
        <w:t>conquerir</w:t>
      </w:r>
      <w:proofErr w:type="spellEnd"/>
      <w:r w:rsidRPr="00DA6866">
        <w:t xml:space="preserve"> un ceo, ou polo menos un limbo axeitado á súa alma de besta </w:t>
      </w:r>
      <w:proofErr w:type="spellStart"/>
      <w:r w:rsidRPr="00DA6866">
        <w:t>padecente</w:t>
      </w:r>
      <w:proofErr w:type="spellEnd"/>
      <w:r w:rsidRPr="00DA6866">
        <w:t>. Era un faquir que vivía do xaxún, única mantenza que lle daba a Providencia, que o que é o médico non lle daba senón traballo.</w:t>
      </w:r>
    </w:p>
    <w:p w:rsidR="00DA6866" w:rsidRPr="00DA6866" w:rsidRDefault="00DA6866" w:rsidP="00DA6866">
      <w:r w:rsidRPr="00DA6866">
        <w:t xml:space="preserve">Aquela besta heroica viviu en </w:t>
      </w:r>
      <w:proofErr w:type="spellStart"/>
      <w:r w:rsidRPr="00DA6866">
        <w:t>Abrantes</w:t>
      </w:r>
      <w:proofErr w:type="spellEnd"/>
      <w:r w:rsidRPr="00DA6866">
        <w:t xml:space="preserve"> a epopea da fame, sen protesta, sen unha queixa, sen rincho nin couce… Ninguén soubo apreciar as virtudes excelsas daquel ser singular.</w:t>
      </w:r>
    </w:p>
    <w:p w:rsidR="00DA6866" w:rsidRPr="00DA6866" w:rsidRDefault="00DA6866" w:rsidP="00DA6866">
      <w:r w:rsidRPr="00DA6866">
        <w:t xml:space="preserve">Vicente Risco, </w:t>
      </w:r>
      <w:r w:rsidRPr="00DA6866">
        <w:rPr>
          <w:i/>
          <w:iCs/>
        </w:rPr>
        <w:t xml:space="preserve">Os europeos en </w:t>
      </w:r>
      <w:proofErr w:type="spellStart"/>
      <w:r w:rsidRPr="00DA6866">
        <w:rPr>
          <w:i/>
          <w:iCs/>
        </w:rPr>
        <w:t>Abrantes</w:t>
      </w:r>
      <w:proofErr w:type="spellEnd"/>
      <w:r w:rsidRPr="00DA6866">
        <w:rPr>
          <w:i/>
          <w:iCs/>
        </w:rPr>
        <w:t xml:space="preserve">, </w:t>
      </w:r>
      <w:r w:rsidRPr="00DA6866">
        <w:t>1927</w:t>
      </w:r>
    </w:p>
    <w:p w:rsidR="00DA6866" w:rsidRPr="00DA6866" w:rsidRDefault="00DA6866" w:rsidP="00DA6866">
      <w:r w:rsidRPr="00DA6866">
        <w:rPr>
          <w:b/>
          <w:bCs/>
        </w:rPr>
        <w:t xml:space="preserve">1. </w:t>
      </w:r>
      <w:r w:rsidRPr="00DA6866">
        <w:t>Sinala a estrutura do texto, indicando os n</w:t>
      </w:r>
      <w:r>
        <w:t>úcleos de contido de cada parte ou fai un resumo.</w:t>
      </w:r>
    </w:p>
    <w:p w:rsidR="00DA6866" w:rsidRDefault="00DA6866" w:rsidP="00DA6866">
      <w:r w:rsidRPr="00DA6866">
        <w:rPr>
          <w:b/>
          <w:bCs/>
        </w:rPr>
        <w:t xml:space="preserve">2. </w:t>
      </w:r>
      <w:r w:rsidRPr="00DA6866">
        <w:t>Indica, de maneira xustificada, cal cres que é o punto de vista que adopta o autor na descrición do</w:t>
      </w:r>
      <w:r>
        <w:t xml:space="preserve"> </w:t>
      </w:r>
      <w:r w:rsidRPr="00DA6866">
        <w:t xml:space="preserve">cabalo: </w:t>
      </w:r>
    </w:p>
    <w:p w:rsidR="00DA6866" w:rsidRPr="00DA6866" w:rsidRDefault="00DA6866" w:rsidP="00DA6866">
      <w:r w:rsidRPr="00DA6866">
        <w:t xml:space="preserve">a) obxectivo e realista; b) subxectivo e idealizado; c) </w:t>
      </w:r>
      <w:r>
        <w:t xml:space="preserve">irónico e humorístico. </w:t>
      </w:r>
    </w:p>
    <w:p w:rsidR="00DA6866" w:rsidRDefault="00DA6866" w:rsidP="00DA6866">
      <w:r>
        <w:rPr>
          <w:b/>
          <w:bCs/>
        </w:rPr>
        <w:t>3</w:t>
      </w:r>
      <w:r w:rsidRPr="00DA6866">
        <w:rPr>
          <w:b/>
          <w:bCs/>
        </w:rPr>
        <w:t xml:space="preserve">. </w:t>
      </w:r>
      <w:r w:rsidRPr="00DA6866">
        <w:t>Indica se é aberta ou pechada a vogal tónica das seguintes palabras:</w:t>
      </w:r>
    </w:p>
    <w:p w:rsidR="00DA6866" w:rsidRPr="00DA6866" w:rsidRDefault="00DA6866" w:rsidP="00DA6866">
      <w:r w:rsidRPr="00DA6866">
        <w:t xml:space="preserve"> </w:t>
      </w:r>
      <w:r w:rsidRPr="00DA6866">
        <w:rPr>
          <w:i/>
          <w:iCs/>
        </w:rPr>
        <w:t xml:space="preserve">órganos </w:t>
      </w:r>
      <w:r w:rsidRPr="00DA6866">
        <w:t xml:space="preserve">(liña 1), </w:t>
      </w:r>
      <w:r w:rsidRPr="00DA6866">
        <w:rPr>
          <w:i/>
          <w:iCs/>
        </w:rPr>
        <w:t xml:space="preserve">perfecto </w:t>
      </w:r>
      <w:r w:rsidRPr="00DA6866">
        <w:t>(l. 3),</w:t>
      </w:r>
      <w:r w:rsidRPr="00DA6866">
        <w:rPr>
          <w:i/>
          <w:iCs/>
        </w:rPr>
        <w:t xml:space="preserve">asceta </w:t>
      </w:r>
      <w:r w:rsidRPr="00DA6866">
        <w:t xml:space="preserve">(l. 8), </w:t>
      </w:r>
      <w:r w:rsidRPr="00DA6866">
        <w:rPr>
          <w:i/>
          <w:iCs/>
        </w:rPr>
        <w:t xml:space="preserve">méritos </w:t>
      </w:r>
      <w:r w:rsidRPr="00DA6866">
        <w:t xml:space="preserve">(l. 9), </w:t>
      </w:r>
      <w:r w:rsidRPr="00DA6866">
        <w:rPr>
          <w:i/>
          <w:iCs/>
        </w:rPr>
        <w:t xml:space="preserve">abondo </w:t>
      </w:r>
      <w:r w:rsidRPr="00DA6866">
        <w:t xml:space="preserve">(l. 10), </w:t>
      </w:r>
      <w:r w:rsidRPr="00DA6866">
        <w:rPr>
          <w:i/>
          <w:iCs/>
        </w:rPr>
        <w:t xml:space="preserve">besta </w:t>
      </w:r>
      <w:r>
        <w:t xml:space="preserve">(l. 13). </w:t>
      </w:r>
    </w:p>
    <w:p w:rsidR="00DA6866" w:rsidRPr="00DA6866" w:rsidRDefault="00DA6866" w:rsidP="00DA6866">
      <w:r>
        <w:rPr>
          <w:b/>
          <w:bCs/>
        </w:rPr>
        <w:t>4</w:t>
      </w:r>
      <w:r w:rsidRPr="00DA6866">
        <w:rPr>
          <w:b/>
          <w:bCs/>
        </w:rPr>
        <w:t xml:space="preserve">. </w:t>
      </w:r>
      <w:r w:rsidRPr="00DA6866">
        <w:t>Identifica as dúas seguintes construcións s</w:t>
      </w:r>
      <w:r>
        <w:t>intácticas e responde:</w:t>
      </w:r>
    </w:p>
    <w:p w:rsidR="00DA6866" w:rsidRPr="00DA6866" w:rsidRDefault="00DA6866" w:rsidP="00DA6866">
      <w:r w:rsidRPr="00DA6866">
        <w:t xml:space="preserve">[a] </w:t>
      </w:r>
      <w:r w:rsidRPr="00DA6866">
        <w:rPr>
          <w:i/>
          <w:iCs/>
        </w:rPr>
        <w:t xml:space="preserve">sen máis órganos que os estritamente indispensables </w:t>
      </w:r>
      <w:r w:rsidRPr="00DA6866">
        <w:t>(liña 1)</w:t>
      </w:r>
    </w:p>
    <w:p w:rsidR="00DA6866" w:rsidRPr="00DA6866" w:rsidRDefault="00DA6866" w:rsidP="00DA6866">
      <w:r w:rsidRPr="00DA6866">
        <w:t xml:space="preserve">[b] </w:t>
      </w:r>
      <w:r w:rsidRPr="00DA6866">
        <w:rPr>
          <w:i/>
          <w:iCs/>
        </w:rPr>
        <w:t xml:space="preserve">tan lixeirísimo na súa masa coma nos seus movementos </w:t>
      </w:r>
      <w:r w:rsidRPr="00DA6866">
        <w:t>(liña 5)</w:t>
      </w:r>
    </w:p>
    <w:p w:rsidR="00663EAD" w:rsidRPr="00DA6866" w:rsidRDefault="00DA6866" w:rsidP="00DA6866">
      <w:r w:rsidRPr="00DA6866">
        <w:t xml:space="preserve">— Sería posible que aparecesen en vez de </w:t>
      </w:r>
      <w:r w:rsidRPr="00DA6866">
        <w:rPr>
          <w:i/>
          <w:iCs/>
        </w:rPr>
        <w:t xml:space="preserve">que </w:t>
      </w:r>
      <w:r w:rsidRPr="00DA6866">
        <w:t xml:space="preserve">e </w:t>
      </w:r>
      <w:r w:rsidRPr="00DA6866">
        <w:rPr>
          <w:i/>
          <w:iCs/>
        </w:rPr>
        <w:t xml:space="preserve">coma </w:t>
      </w:r>
      <w:r w:rsidRPr="00DA6866">
        <w:t>outros nexos? Cales? Xustifica a resposta.</w:t>
      </w:r>
    </w:p>
    <w:sectPr w:rsidR="00663EAD" w:rsidRPr="00DA68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66"/>
    <w:rsid w:val="00663EAD"/>
    <w:rsid w:val="00803DFD"/>
    <w:rsid w:val="00BE33DB"/>
    <w:rsid w:val="00DA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4</cp:revision>
  <dcterms:created xsi:type="dcterms:W3CDTF">2020-05-31T21:57:00Z</dcterms:created>
  <dcterms:modified xsi:type="dcterms:W3CDTF">2020-06-01T08:09:00Z</dcterms:modified>
</cp:coreProperties>
</file>