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33" w:rsidRDefault="00663D33" w:rsidP="00663D33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proofErr w:type="spellStart"/>
      <w:r>
        <w:rPr>
          <w:rStyle w:val="Textoennegrita"/>
          <w:rFonts w:ascii="Helvetica" w:hAnsi="Helvetica" w:cs="Helvetica"/>
          <w:color w:val="014A8D"/>
          <w:sz w:val="22"/>
          <w:szCs w:val="22"/>
        </w:rPr>
        <w:t>Reclamacións</w:t>
      </w:r>
      <w:proofErr w:type="spellEnd"/>
      <w:r>
        <w:rPr>
          <w:rStyle w:val="Textoennegrita"/>
          <w:rFonts w:ascii="Helvetica" w:hAnsi="Helvetica" w:cs="Helvetica"/>
          <w:color w:val="014A8D"/>
          <w:sz w:val="22"/>
          <w:szCs w:val="22"/>
        </w:rPr>
        <w:t xml:space="preserve"> no centro. </w:t>
      </w:r>
      <w:proofErr w:type="spellStart"/>
      <w:r>
        <w:rPr>
          <w:rStyle w:val="Textoennegrita"/>
          <w:rFonts w:ascii="Helvetica" w:hAnsi="Helvetica" w:cs="Helvetica"/>
          <w:color w:val="014A8D"/>
          <w:sz w:val="22"/>
          <w:szCs w:val="22"/>
        </w:rPr>
        <w:t>Prazos</w:t>
      </w:r>
      <w:proofErr w:type="spellEnd"/>
    </w:p>
    <w:p w:rsidR="00663D33" w:rsidRDefault="00663D33" w:rsidP="00663D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72"/>
        <w:jc w:val="both"/>
        <w:rPr>
          <w:rFonts w:ascii="Helvetica" w:hAnsi="Helvetica" w:cs="Helvetica"/>
          <w:color w:val="4A4D56"/>
          <w:sz w:val="22"/>
          <w:szCs w:val="22"/>
        </w:rPr>
      </w:pPr>
      <w:r>
        <w:rPr>
          <w:rFonts w:ascii="Helvetica" w:hAnsi="Helvetica" w:cs="Helvetica"/>
          <w:color w:val="4A4D56"/>
          <w:sz w:val="22"/>
          <w:szCs w:val="22"/>
        </w:rPr>
        <w:t xml:space="preserve">Convocatoria ordinaria: 10 e 11 de </w:t>
      </w:r>
      <w:proofErr w:type="spellStart"/>
      <w:r>
        <w:rPr>
          <w:rFonts w:ascii="Helvetica" w:hAnsi="Helvetica" w:cs="Helvetica"/>
          <w:color w:val="4A4D56"/>
          <w:sz w:val="22"/>
          <w:szCs w:val="22"/>
        </w:rPr>
        <w:t>xuño</w:t>
      </w:r>
      <w:proofErr w:type="spellEnd"/>
      <w:r>
        <w:rPr>
          <w:rFonts w:ascii="Helvetica" w:hAnsi="Helvetica" w:cs="Helvetica"/>
          <w:color w:val="4A4D56"/>
          <w:sz w:val="22"/>
          <w:szCs w:val="22"/>
        </w:rPr>
        <w:t xml:space="preserve"> de 2020 (ata as 14.00 horas).</w:t>
      </w:r>
    </w:p>
    <w:p w:rsidR="00663D33" w:rsidRDefault="00663D33" w:rsidP="00663D3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72"/>
        <w:jc w:val="both"/>
        <w:rPr>
          <w:rFonts w:ascii="Helvetica" w:hAnsi="Helvetica" w:cs="Helvetica"/>
          <w:color w:val="4A4D56"/>
          <w:sz w:val="22"/>
          <w:szCs w:val="22"/>
        </w:rPr>
      </w:pPr>
      <w:r>
        <w:rPr>
          <w:rFonts w:ascii="Helvetica" w:hAnsi="Helvetica" w:cs="Helvetica"/>
          <w:color w:val="4A4D56"/>
          <w:sz w:val="22"/>
          <w:szCs w:val="22"/>
        </w:rPr>
        <w:t xml:space="preserve">Convocatoria extraordinaria: 3 e 4 de </w:t>
      </w:r>
      <w:proofErr w:type="spellStart"/>
      <w:r>
        <w:rPr>
          <w:rFonts w:ascii="Helvetica" w:hAnsi="Helvetica" w:cs="Helvetica"/>
          <w:color w:val="4A4D56"/>
          <w:sz w:val="22"/>
          <w:szCs w:val="22"/>
        </w:rPr>
        <w:t>setembro</w:t>
      </w:r>
      <w:proofErr w:type="spellEnd"/>
      <w:r>
        <w:rPr>
          <w:rFonts w:ascii="Helvetica" w:hAnsi="Helvetica" w:cs="Helvetica"/>
          <w:color w:val="4A4D56"/>
          <w:sz w:val="22"/>
          <w:szCs w:val="22"/>
        </w:rPr>
        <w:t xml:space="preserve"> de 2020 (ata as 14.00 horas).</w:t>
      </w:r>
    </w:p>
    <w:p w:rsidR="00663D33" w:rsidRDefault="00663D33" w:rsidP="00663D33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proofErr w:type="spellStart"/>
      <w:r>
        <w:rPr>
          <w:rStyle w:val="Textoennegrita"/>
          <w:rFonts w:ascii="Helvetica" w:hAnsi="Helvetica" w:cs="Helvetica"/>
          <w:color w:val="014A8D"/>
          <w:sz w:val="22"/>
          <w:szCs w:val="22"/>
        </w:rPr>
        <w:t>Reclamacións</w:t>
      </w:r>
      <w:proofErr w:type="spellEnd"/>
      <w:r>
        <w:rPr>
          <w:rStyle w:val="Textoennegrita"/>
          <w:rFonts w:ascii="Helvetica" w:hAnsi="Helvetica" w:cs="Helvetica"/>
          <w:color w:val="014A8D"/>
          <w:sz w:val="22"/>
          <w:szCs w:val="22"/>
        </w:rPr>
        <w:t xml:space="preserve"> ante </w:t>
      </w:r>
      <w:proofErr w:type="spellStart"/>
      <w:r>
        <w:rPr>
          <w:rStyle w:val="Textoennegrita"/>
          <w:rFonts w:ascii="Helvetica" w:hAnsi="Helvetica" w:cs="Helvetica"/>
          <w:color w:val="014A8D"/>
          <w:sz w:val="22"/>
          <w:szCs w:val="22"/>
        </w:rPr>
        <w:t>a</w:t>
      </w:r>
      <w:proofErr w:type="spellEnd"/>
      <w:r>
        <w:rPr>
          <w:rStyle w:val="Textoennegrita"/>
          <w:rFonts w:ascii="Helvetica" w:hAnsi="Helvetica" w:cs="Helvetica"/>
          <w:color w:val="014A8D"/>
          <w:sz w:val="22"/>
          <w:szCs w:val="22"/>
        </w:rPr>
        <w:t xml:space="preserve"> comisión de supervisión (Dirección </w:t>
      </w:r>
      <w:proofErr w:type="spellStart"/>
      <w:r>
        <w:rPr>
          <w:rStyle w:val="Textoennegrita"/>
          <w:rFonts w:ascii="Helvetica" w:hAnsi="Helvetica" w:cs="Helvetica"/>
          <w:color w:val="014A8D"/>
          <w:sz w:val="22"/>
          <w:szCs w:val="22"/>
        </w:rPr>
        <w:t>Xeral</w:t>
      </w:r>
      <w:proofErr w:type="spellEnd"/>
      <w:r>
        <w:rPr>
          <w:rStyle w:val="Textoennegrita"/>
          <w:rFonts w:ascii="Helvetica" w:hAnsi="Helvetica" w:cs="Helvetica"/>
          <w:color w:val="014A8D"/>
          <w:sz w:val="22"/>
          <w:szCs w:val="22"/>
        </w:rPr>
        <w:t xml:space="preserve"> de Educación, Formación Profesional e Innovación Educativa. Subdirección </w:t>
      </w:r>
      <w:proofErr w:type="spellStart"/>
      <w:r>
        <w:rPr>
          <w:rStyle w:val="Textoennegrita"/>
          <w:rFonts w:ascii="Helvetica" w:hAnsi="Helvetica" w:cs="Helvetica"/>
          <w:color w:val="014A8D"/>
          <w:sz w:val="22"/>
          <w:szCs w:val="22"/>
        </w:rPr>
        <w:t>Xeral</w:t>
      </w:r>
      <w:proofErr w:type="spellEnd"/>
      <w:r>
        <w:rPr>
          <w:rStyle w:val="Textoennegrita"/>
          <w:rFonts w:ascii="Helvetica" w:hAnsi="Helvetica" w:cs="Helvetica"/>
          <w:color w:val="014A8D"/>
          <w:sz w:val="22"/>
          <w:szCs w:val="22"/>
        </w:rPr>
        <w:t xml:space="preserve"> de Inspección, </w:t>
      </w:r>
      <w:proofErr w:type="spellStart"/>
      <w:r>
        <w:rPr>
          <w:rStyle w:val="Textoennegrita"/>
          <w:rFonts w:ascii="Helvetica" w:hAnsi="Helvetica" w:cs="Helvetica"/>
          <w:color w:val="014A8D"/>
          <w:sz w:val="22"/>
          <w:szCs w:val="22"/>
        </w:rPr>
        <w:t>Avaliación</w:t>
      </w:r>
      <w:proofErr w:type="spellEnd"/>
      <w:r>
        <w:rPr>
          <w:rStyle w:val="Textoennegrita"/>
          <w:rFonts w:ascii="Helvetica" w:hAnsi="Helvetica" w:cs="Helvetica"/>
          <w:color w:val="014A8D"/>
          <w:sz w:val="22"/>
          <w:szCs w:val="22"/>
        </w:rPr>
        <w:t xml:space="preserve"> e </w:t>
      </w:r>
      <w:proofErr w:type="spellStart"/>
      <w:r>
        <w:rPr>
          <w:rStyle w:val="Textoennegrita"/>
          <w:rFonts w:ascii="Helvetica" w:hAnsi="Helvetica" w:cs="Helvetica"/>
          <w:color w:val="014A8D"/>
          <w:sz w:val="22"/>
          <w:szCs w:val="22"/>
        </w:rPr>
        <w:t>Calidade</w:t>
      </w:r>
      <w:proofErr w:type="spellEnd"/>
      <w:r>
        <w:rPr>
          <w:rStyle w:val="Textoennegrita"/>
          <w:rFonts w:ascii="Helvetica" w:hAnsi="Helvetica" w:cs="Helvetica"/>
          <w:color w:val="014A8D"/>
          <w:sz w:val="22"/>
          <w:szCs w:val="22"/>
        </w:rPr>
        <w:t xml:space="preserve"> do Sistema Educativo). </w:t>
      </w:r>
      <w:proofErr w:type="spellStart"/>
      <w:r>
        <w:rPr>
          <w:rStyle w:val="Textoennegrita"/>
          <w:rFonts w:ascii="Helvetica" w:hAnsi="Helvetica" w:cs="Helvetica"/>
          <w:color w:val="014A8D"/>
          <w:sz w:val="22"/>
          <w:szCs w:val="22"/>
        </w:rPr>
        <w:t>Prazos</w:t>
      </w:r>
      <w:proofErr w:type="spellEnd"/>
    </w:p>
    <w:p w:rsidR="00663D33" w:rsidRDefault="00663D33" w:rsidP="00663D33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Textoennegrita"/>
          <w:rFonts w:ascii="Helvetica" w:hAnsi="Helvetica" w:cs="Helvetica"/>
          <w:color w:val="014A8D"/>
          <w:sz w:val="22"/>
          <w:szCs w:val="22"/>
        </w:rPr>
        <w:t>      1. Comunicación á comisión de supervisión</w:t>
      </w:r>
    </w:p>
    <w:p w:rsidR="00663D33" w:rsidRDefault="00663D33" w:rsidP="00663D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72"/>
        <w:jc w:val="both"/>
        <w:rPr>
          <w:rFonts w:ascii="Helvetica" w:hAnsi="Helvetica" w:cs="Helvetica"/>
          <w:color w:val="4A4D56"/>
          <w:sz w:val="22"/>
          <w:szCs w:val="22"/>
        </w:rPr>
      </w:pPr>
      <w:r>
        <w:rPr>
          <w:rFonts w:ascii="Helvetica" w:hAnsi="Helvetica" w:cs="Helvetica"/>
          <w:color w:val="4A4D56"/>
          <w:sz w:val="22"/>
          <w:szCs w:val="22"/>
        </w:rPr>
        <w:t xml:space="preserve">Convocatoria ordinaria: antes das 18.00 horas do 16 de </w:t>
      </w:r>
      <w:proofErr w:type="spellStart"/>
      <w:r>
        <w:rPr>
          <w:rFonts w:ascii="Helvetica" w:hAnsi="Helvetica" w:cs="Helvetica"/>
          <w:color w:val="4A4D56"/>
          <w:sz w:val="22"/>
          <w:szCs w:val="22"/>
        </w:rPr>
        <w:t>xuño</w:t>
      </w:r>
      <w:proofErr w:type="spellEnd"/>
      <w:r>
        <w:rPr>
          <w:rFonts w:ascii="Helvetica" w:hAnsi="Helvetica" w:cs="Helvetica"/>
          <w:color w:val="4A4D56"/>
          <w:sz w:val="22"/>
          <w:szCs w:val="22"/>
        </w:rPr>
        <w:t xml:space="preserve"> de 2020.</w:t>
      </w:r>
    </w:p>
    <w:p w:rsidR="00663D33" w:rsidRDefault="00663D33" w:rsidP="00663D3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72"/>
        <w:jc w:val="both"/>
        <w:rPr>
          <w:rFonts w:ascii="Helvetica" w:hAnsi="Helvetica" w:cs="Helvetica"/>
          <w:color w:val="4A4D56"/>
          <w:sz w:val="22"/>
          <w:szCs w:val="22"/>
        </w:rPr>
      </w:pPr>
      <w:r>
        <w:rPr>
          <w:rFonts w:ascii="Helvetica" w:hAnsi="Helvetica" w:cs="Helvetica"/>
          <w:color w:val="4A4D56"/>
          <w:sz w:val="22"/>
          <w:szCs w:val="22"/>
        </w:rPr>
        <w:t xml:space="preserve">Convocatoria extraordinaria: antes das 18.00 horas do 7 de </w:t>
      </w:r>
      <w:proofErr w:type="spellStart"/>
      <w:r>
        <w:rPr>
          <w:rFonts w:ascii="Helvetica" w:hAnsi="Helvetica" w:cs="Helvetica"/>
          <w:color w:val="4A4D56"/>
          <w:sz w:val="22"/>
          <w:szCs w:val="22"/>
        </w:rPr>
        <w:t>setembro</w:t>
      </w:r>
      <w:proofErr w:type="spellEnd"/>
      <w:r>
        <w:rPr>
          <w:rFonts w:ascii="Helvetica" w:hAnsi="Helvetica" w:cs="Helvetica"/>
          <w:color w:val="4A4D56"/>
          <w:sz w:val="22"/>
          <w:szCs w:val="22"/>
        </w:rPr>
        <w:t xml:space="preserve"> de 2020.</w:t>
      </w:r>
    </w:p>
    <w:p w:rsidR="00663D33" w:rsidRDefault="00663D33" w:rsidP="00663D33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Textoennegrita"/>
          <w:rFonts w:ascii="Helvetica" w:hAnsi="Helvetica" w:cs="Helvetica"/>
          <w:color w:val="014A8D"/>
          <w:sz w:val="22"/>
          <w:szCs w:val="22"/>
        </w:rPr>
        <w:t>       2. Remisión</w:t>
      </w:r>
      <w:r>
        <w:rPr>
          <w:rFonts w:ascii="Helvetica" w:hAnsi="Helvetica" w:cs="Helvetica"/>
          <w:color w:val="333333"/>
          <w:sz w:val="22"/>
          <w:szCs w:val="22"/>
        </w:rPr>
        <w:t> </w:t>
      </w:r>
      <w:r>
        <w:rPr>
          <w:rStyle w:val="Textoennegrita"/>
          <w:rFonts w:ascii="Helvetica" w:hAnsi="Helvetica" w:cs="Helvetica"/>
          <w:color w:val="014A8D"/>
          <w:sz w:val="22"/>
          <w:szCs w:val="22"/>
        </w:rPr>
        <w:t>do expediente</w:t>
      </w:r>
      <w:r>
        <w:rPr>
          <w:rFonts w:ascii="Helvetica" w:hAnsi="Helvetica" w:cs="Helvetica"/>
          <w:color w:val="333333"/>
          <w:sz w:val="22"/>
          <w:szCs w:val="22"/>
        </w:rPr>
        <w:t> </w:t>
      </w:r>
      <w:r>
        <w:rPr>
          <w:rStyle w:val="Textoennegrita"/>
          <w:rFonts w:ascii="Helvetica" w:hAnsi="Helvetica" w:cs="Helvetica"/>
          <w:color w:val="014A8D"/>
          <w:sz w:val="22"/>
          <w:szCs w:val="22"/>
        </w:rPr>
        <w:t>á</w:t>
      </w:r>
      <w:r>
        <w:rPr>
          <w:rFonts w:ascii="Helvetica" w:hAnsi="Helvetica" w:cs="Helvetica"/>
          <w:color w:val="333333"/>
          <w:sz w:val="22"/>
          <w:szCs w:val="22"/>
        </w:rPr>
        <w:t> </w:t>
      </w:r>
      <w:r>
        <w:rPr>
          <w:rStyle w:val="Textoennegrita"/>
          <w:rFonts w:ascii="Helvetica" w:hAnsi="Helvetica" w:cs="Helvetica"/>
          <w:color w:val="014A8D"/>
          <w:sz w:val="22"/>
          <w:szCs w:val="22"/>
        </w:rPr>
        <w:t>comisión de supervisión.</w:t>
      </w:r>
    </w:p>
    <w:p w:rsidR="00663D33" w:rsidRDefault="00663D33" w:rsidP="00663D3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72"/>
        <w:jc w:val="both"/>
        <w:rPr>
          <w:rFonts w:ascii="Helvetica" w:hAnsi="Helvetica" w:cs="Helvetica"/>
          <w:color w:val="4A4D56"/>
          <w:sz w:val="22"/>
          <w:szCs w:val="22"/>
        </w:rPr>
      </w:pPr>
      <w:r>
        <w:rPr>
          <w:rFonts w:ascii="Helvetica" w:hAnsi="Helvetica" w:cs="Helvetica"/>
          <w:color w:val="4A4D56"/>
          <w:sz w:val="22"/>
          <w:szCs w:val="22"/>
        </w:rPr>
        <w:t xml:space="preserve">Convocatoria ordinaria: antes das 14.00 horas do 18 de </w:t>
      </w:r>
      <w:proofErr w:type="spellStart"/>
      <w:r>
        <w:rPr>
          <w:rFonts w:ascii="Helvetica" w:hAnsi="Helvetica" w:cs="Helvetica"/>
          <w:color w:val="4A4D56"/>
          <w:sz w:val="22"/>
          <w:szCs w:val="22"/>
        </w:rPr>
        <w:t>xuño</w:t>
      </w:r>
      <w:proofErr w:type="spellEnd"/>
      <w:r>
        <w:rPr>
          <w:rFonts w:ascii="Helvetica" w:hAnsi="Helvetica" w:cs="Helvetica"/>
          <w:color w:val="4A4D56"/>
          <w:sz w:val="22"/>
          <w:szCs w:val="22"/>
        </w:rPr>
        <w:t xml:space="preserve"> de 2020.</w:t>
      </w:r>
    </w:p>
    <w:p w:rsidR="00663D33" w:rsidRDefault="00663D33" w:rsidP="00663D3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72"/>
        <w:jc w:val="both"/>
        <w:rPr>
          <w:rFonts w:ascii="Helvetica" w:hAnsi="Helvetica" w:cs="Helvetica"/>
          <w:color w:val="4A4D56"/>
          <w:sz w:val="22"/>
          <w:szCs w:val="22"/>
        </w:rPr>
      </w:pPr>
      <w:r>
        <w:rPr>
          <w:rFonts w:ascii="Helvetica" w:hAnsi="Helvetica" w:cs="Helvetica"/>
          <w:color w:val="4A4D56"/>
          <w:sz w:val="22"/>
          <w:szCs w:val="22"/>
        </w:rPr>
        <w:t xml:space="preserve">Convocatoria extraordinaria: antes das 14.00 horas do 8 de </w:t>
      </w:r>
      <w:proofErr w:type="spellStart"/>
      <w:r>
        <w:rPr>
          <w:rFonts w:ascii="Helvetica" w:hAnsi="Helvetica" w:cs="Helvetica"/>
          <w:color w:val="4A4D56"/>
          <w:sz w:val="22"/>
          <w:szCs w:val="22"/>
        </w:rPr>
        <w:t>setembro</w:t>
      </w:r>
      <w:proofErr w:type="spellEnd"/>
      <w:r>
        <w:rPr>
          <w:rFonts w:ascii="Helvetica" w:hAnsi="Helvetica" w:cs="Helvetica"/>
          <w:color w:val="4A4D56"/>
          <w:sz w:val="22"/>
          <w:szCs w:val="22"/>
        </w:rPr>
        <w:t xml:space="preserve"> de 2020.</w:t>
      </w:r>
    </w:p>
    <w:p w:rsidR="00DF5376" w:rsidRDefault="00DF5376"/>
    <w:sectPr w:rsidR="00DF5376" w:rsidSect="00DF5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40C"/>
    <w:multiLevelType w:val="multilevel"/>
    <w:tmpl w:val="9A70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B7689"/>
    <w:multiLevelType w:val="multilevel"/>
    <w:tmpl w:val="A81A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D4B61"/>
    <w:multiLevelType w:val="multilevel"/>
    <w:tmpl w:val="1D64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63D33"/>
    <w:rsid w:val="00663D33"/>
    <w:rsid w:val="00DF5376"/>
    <w:rsid w:val="00F0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76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63D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1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7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2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23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6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97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2020-06-03T09:54:00Z</dcterms:created>
  <dcterms:modified xsi:type="dcterms:W3CDTF">2020-06-03T09:55:00Z</dcterms:modified>
</cp:coreProperties>
</file>