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11D27" w14:textId="7C5D5079" w:rsidR="00BF1B31" w:rsidRDefault="003678C7">
      <w:pPr>
        <w:pStyle w:val="Piedepgina"/>
        <w:rPr>
          <w:rFonts w:ascii="Arial" w:hAnsi="Arial"/>
          <w:color w:val="B2B2B2"/>
          <w:sz w:val="18"/>
          <w:szCs w:val="18"/>
        </w:rPr>
      </w:pPr>
      <w:r>
        <w:rPr>
          <w:rFonts w:ascii="Arial" w:hAnsi="Arial"/>
          <w:color w:val="B2B2B2"/>
          <w:sz w:val="18"/>
          <w:szCs w:val="18"/>
        </w:rPr>
        <w:tab/>
      </w:r>
      <w:r>
        <w:rPr>
          <w:rFonts w:ascii="Arial" w:hAnsi="Arial"/>
          <w:color w:val="B2B2B2"/>
          <w:sz w:val="18"/>
          <w:szCs w:val="18"/>
        </w:rPr>
        <w:tab/>
      </w:r>
      <w:r>
        <w:rPr>
          <w:rFonts w:ascii="Arial" w:hAnsi="Arial"/>
          <w:color w:val="0066CC"/>
          <w:sz w:val="18"/>
          <w:szCs w:val="18"/>
        </w:rPr>
        <w:t xml:space="preserve">páxina </w:t>
      </w:r>
      <w:r>
        <w:rPr>
          <w:rFonts w:ascii="Arial" w:hAnsi="Arial"/>
          <w:color w:val="0066CC"/>
          <w:sz w:val="18"/>
          <w:szCs w:val="18"/>
        </w:rPr>
        <w:fldChar w:fldCharType="begin"/>
      </w:r>
      <w:r>
        <w:rPr>
          <w:rFonts w:ascii="Arial" w:hAnsi="Arial"/>
          <w:color w:val="0066CC"/>
          <w:sz w:val="18"/>
          <w:szCs w:val="18"/>
        </w:rPr>
        <w:instrText xml:space="preserve"> PAGE </w:instrText>
      </w:r>
      <w:r>
        <w:rPr>
          <w:rFonts w:ascii="Arial" w:hAnsi="Arial"/>
          <w:color w:val="0066CC"/>
          <w:sz w:val="18"/>
          <w:szCs w:val="18"/>
        </w:rPr>
        <w:fldChar w:fldCharType="separate"/>
      </w:r>
      <w:r>
        <w:rPr>
          <w:rFonts w:ascii="Arial" w:hAnsi="Arial"/>
          <w:color w:val="0066CC"/>
          <w:sz w:val="18"/>
          <w:szCs w:val="18"/>
        </w:rPr>
        <w:t>16</w:t>
      </w:r>
      <w:r>
        <w:rPr>
          <w:rFonts w:ascii="Arial" w:hAnsi="Arial"/>
          <w:color w:val="0066CC"/>
          <w:sz w:val="18"/>
          <w:szCs w:val="18"/>
        </w:rPr>
        <w:fldChar w:fldCharType="end"/>
      </w:r>
    </w:p>
    <w:p w14:paraId="3D484EB7" w14:textId="77777777" w:rsidR="00BF1B31" w:rsidRDefault="00BF1B31">
      <w:pPr>
        <w:pStyle w:val="Standard"/>
        <w:spacing w:line="360" w:lineRule="auto"/>
        <w:ind w:right="2041"/>
        <w:jc w:val="center"/>
        <w:rPr>
          <w:rFonts w:ascii="Arial" w:hAnsi="Arial"/>
          <w:b/>
          <w:bCs/>
          <w:sz w:val="28"/>
          <w:szCs w:val="28"/>
        </w:rPr>
      </w:pPr>
    </w:p>
    <w:p w14:paraId="1A008B63" w14:textId="77777777" w:rsidR="00BF1B31" w:rsidRDefault="00BF1B31">
      <w:pPr>
        <w:pStyle w:val="Standard"/>
        <w:spacing w:line="360" w:lineRule="auto"/>
        <w:ind w:right="2041"/>
        <w:jc w:val="center"/>
      </w:pPr>
    </w:p>
    <w:p w14:paraId="21F024B1" w14:textId="77777777" w:rsidR="00BF1B31" w:rsidRDefault="00BF1B31">
      <w:pPr>
        <w:pStyle w:val="Standard"/>
        <w:spacing w:line="360" w:lineRule="auto"/>
        <w:ind w:right="2041"/>
        <w:jc w:val="center"/>
      </w:pPr>
    </w:p>
    <w:p w14:paraId="14BC57F8" w14:textId="77777777" w:rsidR="00BF1B31" w:rsidRDefault="00BF1B31">
      <w:pPr>
        <w:pStyle w:val="Standard"/>
        <w:spacing w:line="360" w:lineRule="auto"/>
        <w:ind w:right="2041"/>
        <w:jc w:val="center"/>
      </w:pPr>
    </w:p>
    <w:p w14:paraId="18878B61" w14:textId="77777777" w:rsidR="00BF1B31" w:rsidRDefault="00BF1B31">
      <w:pPr>
        <w:pStyle w:val="Standard"/>
        <w:spacing w:line="360" w:lineRule="auto"/>
        <w:ind w:right="2041"/>
        <w:jc w:val="center"/>
      </w:pPr>
    </w:p>
    <w:p w14:paraId="22FACA41" w14:textId="77777777" w:rsidR="00BF1B31" w:rsidRDefault="00BF1B31">
      <w:pPr>
        <w:pStyle w:val="Standard"/>
        <w:spacing w:line="360" w:lineRule="auto"/>
        <w:ind w:right="2041"/>
        <w:jc w:val="center"/>
      </w:pPr>
    </w:p>
    <w:p w14:paraId="0A2DD411" w14:textId="77777777" w:rsidR="00BF1B31" w:rsidRDefault="00BF1B31">
      <w:pPr>
        <w:pStyle w:val="Standard"/>
        <w:spacing w:line="360" w:lineRule="auto"/>
        <w:ind w:right="2041"/>
        <w:jc w:val="center"/>
      </w:pPr>
    </w:p>
    <w:p w14:paraId="1B2D4959" w14:textId="77777777" w:rsidR="00BF1B31" w:rsidRDefault="00BF1B31">
      <w:pPr>
        <w:pStyle w:val="Standard"/>
        <w:spacing w:line="360" w:lineRule="auto"/>
        <w:ind w:right="2041"/>
        <w:jc w:val="center"/>
      </w:pPr>
    </w:p>
    <w:p w14:paraId="3363A583" w14:textId="77777777" w:rsidR="00BF1B31" w:rsidRDefault="00BF1B31">
      <w:pPr>
        <w:pStyle w:val="Standard"/>
        <w:spacing w:line="360" w:lineRule="auto"/>
        <w:ind w:right="2041"/>
        <w:jc w:val="center"/>
      </w:pPr>
    </w:p>
    <w:p w14:paraId="10D165B0" w14:textId="77777777" w:rsidR="00BF1B31" w:rsidRDefault="00BF1B31">
      <w:pPr>
        <w:pStyle w:val="Standard"/>
        <w:spacing w:line="360" w:lineRule="auto"/>
        <w:ind w:right="2041"/>
        <w:jc w:val="center"/>
      </w:pPr>
    </w:p>
    <w:p w14:paraId="4C36D546" w14:textId="77777777" w:rsidR="00BF1B31" w:rsidRDefault="00BF1B31">
      <w:pPr>
        <w:pStyle w:val="Standard"/>
        <w:spacing w:line="360" w:lineRule="auto"/>
        <w:ind w:right="2041"/>
        <w:jc w:val="center"/>
      </w:pPr>
    </w:p>
    <w:p w14:paraId="6EA0AB14" w14:textId="77777777" w:rsidR="00BF1B31" w:rsidRDefault="00BF1B31">
      <w:pPr>
        <w:pStyle w:val="Standard"/>
        <w:spacing w:line="360" w:lineRule="auto"/>
        <w:jc w:val="right"/>
        <w:rPr>
          <w:rFonts w:ascii="Arial" w:hAnsi="Arial"/>
        </w:rPr>
      </w:pPr>
    </w:p>
    <w:p w14:paraId="24D01780" w14:textId="77777777" w:rsidR="00BF1B31" w:rsidRDefault="003678C7">
      <w:pPr>
        <w:pStyle w:val="Standard"/>
        <w:spacing w:line="360" w:lineRule="auto"/>
        <w:jc w:val="right"/>
        <w:rPr>
          <w:rFonts w:ascii="Arial" w:hAnsi="Arial"/>
          <w:b/>
          <w:bCs/>
          <w:sz w:val="28"/>
          <w:szCs w:val="28"/>
        </w:rPr>
      </w:pPr>
      <w:r>
        <w:rPr>
          <w:rFonts w:ascii="Arial" w:hAnsi="Arial"/>
          <w:b/>
          <w:bCs/>
          <w:sz w:val="28"/>
          <w:szCs w:val="28"/>
        </w:rPr>
        <w:t>PROGRAMACIÓN DO 4º NIVEL DE EDUCACIÓN PRIMARIA</w:t>
      </w:r>
    </w:p>
    <w:p w14:paraId="5E225F71" w14:textId="77777777" w:rsidR="00BF1B31" w:rsidRDefault="003678C7">
      <w:pPr>
        <w:pStyle w:val="Standard"/>
        <w:spacing w:line="360" w:lineRule="auto"/>
        <w:jc w:val="right"/>
        <w:rPr>
          <w:rFonts w:ascii="Arial" w:hAnsi="Arial"/>
          <w:b/>
          <w:bCs/>
          <w:sz w:val="28"/>
          <w:szCs w:val="28"/>
        </w:rPr>
      </w:pPr>
      <w:r>
        <w:rPr>
          <w:rFonts w:ascii="Arial" w:hAnsi="Arial"/>
          <w:b/>
          <w:bCs/>
          <w:sz w:val="28"/>
          <w:szCs w:val="28"/>
        </w:rPr>
        <w:t>CEIP ESTEIRO</w:t>
      </w:r>
    </w:p>
    <w:p w14:paraId="67B45900" w14:textId="4E19AA47" w:rsidR="00BF1B31" w:rsidRDefault="003678C7">
      <w:pPr>
        <w:pStyle w:val="Standard"/>
        <w:spacing w:line="360" w:lineRule="auto"/>
        <w:jc w:val="right"/>
        <w:rPr>
          <w:rFonts w:ascii="Arial" w:hAnsi="Arial"/>
          <w:b/>
          <w:bCs/>
          <w:sz w:val="28"/>
          <w:szCs w:val="28"/>
        </w:rPr>
      </w:pPr>
      <w:r>
        <w:rPr>
          <w:rFonts w:ascii="Arial" w:hAnsi="Arial"/>
          <w:b/>
          <w:bCs/>
          <w:sz w:val="28"/>
          <w:szCs w:val="28"/>
        </w:rPr>
        <w:t>Curso 201</w:t>
      </w:r>
      <w:r w:rsidR="00524442">
        <w:rPr>
          <w:rFonts w:ascii="Arial" w:hAnsi="Arial"/>
          <w:b/>
          <w:bCs/>
          <w:sz w:val="28"/>
          <w:szCs w:val="28"/>
        </w:rPr>
        <w:t>9</w:t>
      </w:r>
      <w:r>
        <w:rPr>
          <w:rFonts w:ascii="Arial" w:hAnsi="Arial"/>
          <w:b/>
          <w:bCs/>
          <w:sz w:val="28"/>
          <w:szCs w:val="28"/>
        </w:rPr>
        <w:t>-20</w:t>
      </w:r>
      <w:r w:rsidR="00524442">
        <w:rPr>
          <w:rFonts w:ascii="Arial" w:hAnsi="Arial"/>
          <w:b/>
          <w:bCs/>
          <w:sz w:val="28"/>
          <w:szCs w:val="28"/>
        </w:rPr>
        <w:t>20</w:t>
      </w:r>
    </w:p>
    <w:p w14:paraId="0CC744DF" w14:textId="77777777" w:rsidR="00BF1B31" w:rsidRDefault="00BF1B31">
      <w:pPr>
        <w:pStyle w:val="Standard"/>
        <w:spacing w:line="360" w:lineRule="auto"/>
        <w:jc w:val="right"/>
        <w:rPr>
          <w:rFonts w:ascii="Arial" w:hAnsi="Arial"/>
          <w:b/>
          <w:bCs/>
          <w:sz w:val="28"/>
          <w:szCs w:val="28"/>
        </w:rPr>
      </w:pPr>
    </w:p>
    <w:p w14:paraId="53A9D9C1" w14:textId="77777777" w:rsidR="00BF1B31" w:rsidRDefault="00BF1B31">
      <w:pPr>
        <w:pStyle w:val="Standard"/>
        <w:spacing w:line="360" w:lineRule="auto"/>
        <w:jc w:val="right"/>
        <w:rPr>
          <w:rFonts w:ascii="Arial" w:hAnsi="Arial"/>
          <w:b/>
          <w:bCs/>
          <w:sz w:val="28"/>
          <w:szCs w:val="28"/>
        </w:rPr>
      </w:pPr>
    </w:p>
    <w:p w14:paraId="3613AA8A" w14:textId="77777777" w:rsidR="00BF1B31" w:rsidRDefault="00BF1B31">
      <w:pPr>
        <w:pStyle w:val="Standard"/>
        <w:spacing w:line="360" w:lineRule="auto"/>
        <w:jc w:val="right"/>
        <w:rPr>
          <w:rFonts w:ascii="Arial" w:hAnsi="Arial"/>
          <w:b/>
          <w:bCs/>
          <w:sz w:val="28"/>
          <w:szCs w:val="28"/>
        </w:rPr>
      </w:pPr>
    </w:p>
    <w:p w14:paraId="2B82396A" w14:textId="77777777" w:rsidR="00BF1B31" w:rsidRDefault="00BF1B31">
      <w:pPr>
        <w:pStyle w:val="Standard"/>
        <w:spacing w:line="360" w:lineRule="auto"/>
        <w:jc w:val="right"/>
        <w:rPr>
          <w:rFonts w:ascii="Arial" w:hAnsi="Arial"/>
          <w:b/>
          <w:bCs/>
          <w:sz w:val="28"/>
          <w:szCs w:val="28"/>
        </w:rPr>
      </w:pPr>
    </w:p>
    <w:p w14:paraId="3DE163B6" w14:textId="77777777" w:rsidR="00BF1B31" w:rsidRDefault="00BF1B31">
      <w:pPr>
        <w:pStyle w:val="Standard"/>
        <w:spacing w:line="360" w:lineRule="auto"/>
        <w:jc w:val="right"/>
        <w:rPr>
          <w:rFonts w:ascii="Arial" w:hAnsi="Arial"/>
          <w:b/>
          <w:bCs/>
          <w:sz w:val="28"/>
          <w:szCs w:val="28"/>
        </w:rPr>
      </w:pPr>
    </w:p>
    <w:p w14:paraId="0ABB0C8B" w14:textId="77777777" w:rsidR="00BF1B31" w:rsidRDefault="00BF1B31">
      <w:pPr>
        <w:pStyle w:val="Standard"/>
        <w:spacing w:line="360" w:lineRule="auto"/>
        <w:jc w:val="right"/>
        <w:rPr>
          <w:rFonts w:ascii="Arial" w:hAnsi="Arial"/>
          <w:b/>
          <w:bCs/>
          <w:sz w:val="28"/>
          <w:szCs w:val="28"/>
        </w:rPr>
      </w:pPr>
    </w:p>
    <w:p w14:paraId="44DCF8A7" w14:textId="77777777" w:rsidR="00BF1B31" w:rsidRDefault="00BF1B31">
      <w:pPr>
        <w:pStyle w:val="Standard"/>
        <w:spacing w:line="360" w:lineRule="auto"/>
        <w:jc w:val="right"/>
        <w:rPr>
          <w:rFonts w:ascii="Arial" w:hAnsi="Arial"/>
          <w:b/>
          <w:bCs/>
          <w:sz w:val="28"/>
          <w:szCs w:val="28"/>
        </w:rPr>
      </w:pPr>
    </w:p>
    <w:p w14:paraId="6C3BF56F" w14:textId="77777777" w:rsidR="00BF1B31" w:rsidRDefault="00BF1B31">
      <w:pPr>
        <w:pStyle w:val="Standard"/>
        <w:spacing w:line="360" w:lineRule="auto"/>
        <w:jc w:val="right"/>
        <w:rPr>
          <w:rFonts w:ascii="Arial" w:hAnsi="Arial"/>
          <w:b/>
          <w:bCs/>
          <w:sz w:val="28"/>
          <w:szCs w:val="28"/>
        </w:rPr>
      </w:pPr>
    </w:p>
    <w:p w14:paraId="53438A33" w14:textId="77777777" w:rsidR="00BF1B31" w:rsidRDefault="00BF1B31">
      <w:pPr>
        <w:pStyle w:val="Standard"/>
        <w:spacing w:line="360" w:lineRule="auto"/>
        <w:jc w:val="right"/>
        <w:rPr>
          <w:rFonts w:ascii="Arial" w:hAnsi="Arial"/>
          <w:b/>
          <w:bCs/>
          <w:sz w:val="28"/>
          <w:szCs w:val="28"/>
        </w:rPr>
      </w:pPr>
    </w:p>
    <w:p w14:paraId="6119AF80" w14:textId="77777777" w:rsidR="00BF1B31" w:rsidRDefault="00BF1B31">
      <w:pPr>
        <w:pStyle w:val="Standard"/>
        <w:spacing w:line="360" w:lineRule="auto"/>
        <w:jc w:val="right"/>
        <w:rPr>
          <w:rFonts w:ascii="Arial" w:hAnsi="Arial"/>
          <w:b/>
          <w:bCs/>
          <w:sz w:val="28"/>
          <w:szCs w:val="28"/>
        </w:rPr>
      </w:pPr>
    </w:p>
    <w:p w14:paraId="316EADB3" w14:textId="77777777" w:rsidR="00BF1B31" w:rsidRDefault="00BF1B31">
      <w:pPr>
        <w:pStyle w:val="Standard"/>
        <w:spacing w:line="360" w:lineRule="auto"/>
        <w:jc w:val="right"/>
        <w:rPr>
          <w:rFonts w:ascii="Arial" w:hAnsi="Arial"/>
          <w:b/>
          <w:bCs/>
          <w:sz w:val="28"/>
          <w:szCs w:val="28"/>
        </w:rPr>
      </w:pPr>
    </w:p>
    <w:p w14:paraId="7E0A6A97" w14:textId="77777777" w:rsidR="00BF1B31" w:rsidRDefault="00BF1B31">
      <w:pPr>
        <w:pStyle w:val="Standard"/>
        <w:spacing w:line="360" w:lineRule="auto"/>
        <w:jc w:val="right"/>
        <w:rPr>
          <w:rFonts w:ascii="Arial" w:hAnsi="Arial"/>
          <w:b/>
          <w:bCs/>
          <w:sz w:val="28"/>
          <w:szCs w:val="28"/>
        </w:rPr>
      </w:pPr>
    </w:p>
    <w:p w14:paraId="70A81664" w14:textId="77777777" w:rsidR="00BF1B31" w:rsidRDefault="00BF1B31">
      <w:pPr>
        <w:pStyle w:val="Standard"/>
        <w:spacing w:line="360" w:lineRule="auto"/>
        <w:jc w:val="right"/>
        <w:rPr>
          <w:rFonts w:ascii="Arial" w:hAnsi="Arial"/>
          <w:b/>
          <w:bCs/>
          <w:sz w:val="28"/>
          <w:szCs w:val="28"/>
        </w:rPr>
      </w:pPr>
    </w:p>
    <w:p w14:paraId="7B6FFE20" w14:textId="77777777" w:rsidR="00BF1B31" w:rsidRDefault="00BF1B31">
      <w:pPr>
        <w:pStyle w:val="Standard"/>
        <w:spacing w:line="360" w:lineRule="auto"/>
        <w:jc w:val="right"/>
        <w:rPr>
          <w:rFonts w:ascii="Arial" w:hAnsi="Arial"/>
          <w:b/>
          <w:bCs/>
          <w:sz w:val="28"/>
          <w:szCs w:val="28"/>
        </w:rPr>
      </w:pPr>
    </w:p>
    <w:p w14:paraId="1274FEF3" w14:textId="77777777" w:rsidR="00BF1B31" w:rsidRDefault="00BF1B31">
      <w:pPr>
        <w:pStyle w:val="Standard"/>
        <w:spacing w:line="360" w:lineRule="auto"/>
        <w:jc w:val="right"/>
        <w:rPr>
          <w:rFonts w:ascii="Arial" w:hAnsi="Arial"/>
          <w:b/>
          <w:bCs/>
          <w:sz w:val="28"/>
          <w:szCs w:val="28"/>
        </w:rPr>
      </w:pPr>
    </w:p>
    <w:p w14:paraId="2D65645B" w14:textId="77777777" w:rsidR="00BF1B31" w:rsidRDefault="00BF1B31">
      <w:pPr>
        <w:pStyle w:val="Standard"/>
        <w:spacing w:line="360" w:lineRule="auto"/>
        <w:jc w:val="right"/>
        <w:rPr>
          <w:rFonts w:ascii="Arial" w:hAnsi="Arial"/>
          <w:b/>
          <w:bCs/>
          <w:sz w:val="28"/>
          <w:szCs w:val="28"/>
        </w:rPr>
      </w:pPr>
    </w:p>
    <w:p w14:paraId="25C7B3C1" w14:textId="77777777" w:rsidR="00BF1B31" w:rsidRDefault="003678C7">
      <w:pPr>
        <w:pStyle w:val="Standard"/>
        <w:spacing w:line="360" w:lineRule="auto"/>
        <w:jc w:val="right"/>
        <w:rPr>
          <w:rFonts w:ascii="Arial" w:hAnsi="Arial"/>
          <w:b/>
          <w:bCs/>
          <w:sz w:val="16"/>
          <w:szCs w:val="16"/>
        </w:rPr>
      </w:pPr>
      <w:r>
        <w:rPr>
          <w:rFonts w:ascii="Arial" w:hAnsi="Arial"/>
          <w:b/>
          <w:bCs/>
          <w:sz w:val="16"/>
          <w:szCs w:val="16"/>
        </w:rPr>
        <w:t>Esta programación foi elaborada aplicando a lexislación vixente da LOMCE DECRETO 105/2014, do 4 de setembro, polo que se establece o currículo da educación primaria na Comunidade Autónoma de Galicia.</w:t>
      </w:r>
    </w:p>
    <w:p w14:paraId="7947AB88" w14:textId="77777777" w:rsidR="00BF1B31" w:rsidRDefault="00BF1B31">
      <w:pPr>
        <w:pStyle w:val="Standard"/>
        <w:pageBreakBefore/>
        <w:spacing w:line="360" w:lineRule="auto"/>
        <w:ind w:right="2041"/>
        <w:jc w:val="cente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20E42138"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4D8C77FE" w14:textId="77777777" w:rsidR="00BF1B31" w:rsidRDefault="003678C7">
            <w:pPr>
              <w:pStyle w:val="TableContents"/>
              <w:spacing w:line="360" w:lineRule="auto"/>
              <w:rPr>
                <w:rFonts w:ascii="Arial" w:hAnsi="Arial"/>
                <w:color w:val="FFFFFF"/>
                <w:sz w:val="26"/>
                <w:szCs w:val="26"/>
              </w:rPr>
            </w:pPr>
            <w:r>
              <w:rPr>
                <w:rFonts w:ascii="Arial" w:hAnsi="Arial"/>
                <w:color w:val="FFFFFF"/>
                <w:sz w:val="26"/>
                <w:szCs w:val="26"/>
              </w:rPr>
              <w:t>INDICE:</w:t>
            </w:r>
          </w:p>
        </w:tc>
      </w:tr>
    </w:tbl>
    <w:p w14:paraId="6ADB21EE" w14:textId="77777777" w:rsidR="00BF1B31" w:rsidRDefault="00BF1B31">
      <w:pPr>
        <w:pStyle w:val="TableContents"/>
        <w:spacing w:line="360" w:lineRule="auto"/>
        <w:rPr>
          <w:rFonts w:ascii="Arial" w:hAnsi="Arial"/>
          <w:sz w:val="20"/>
          <w:szCs w:val="20"/>
        </w:rPr>
      </w:pPr>
    </w:p>
    <w:p w14:paraId="73B19753" w14:textId="77777777" w:rsidR="00BF1B31" w:rsidRDefault="00BF1B31">
      <w:pPr>
        <w:pStyle w:val="TableContents"/>
        <w:spacing w:line="360" w:lineRule="auto"/>
        <w:rPr>
          <w:rFonts w:ascii="Arial" w:hAnsi="Arial"/>
          <w:sz w:val="20"/>
          <w:szCs w:val="20"/>
        </w:rPr>
      </w:pPr>
    </w:p>
    <w:p w14:paraId="7F0752B2" w14:textId="77777777" w:rsidR="00BF1B31" w:rsidRDefault="003678C7">
      <w:pPr>
        <w:pStyle w:val="TableContents"/>
        <w:numPr>
          <w:ilvl w:val="0"/>
          <w:numId w:val="1"/>
        </w:numPr>
        <w:spacing w:line="480" w:lineRule="auto"/>
        <w:rPr>
          <w:rFonts w:ascii="Arial" w:hAnsi="Arial"/>
          <w:sz w:val="20"/>
          <w:szCs w:val="20"/>
        </w:rPr>
      </w:pPr>
      <w:r>
        <w:rPr>
          <w:rFonts w:ascii="Arial" w:hAnsi="Arial"/>
          <w:sz w:val="20"/>
          <w:szCs w:val="20"/>
        </w:rPr>
        <w:t xml:space="preserve">1.- Introdución e </w:t>
      </w:r>
      <w:proofErr w:type="spellStart"/>
      <w:r>
        <w:rPr>
          <w:rFonts w:ascii="Arial" w:hAnsi="Arial"/>
          <w:sz w:val="20"/>
          <w:szCs w:val="20"/>
        </w:rPr>
        <w:t>contextualización</w:t>
      </w:r>
      <w:proofErr w:type="spellEnd"/>
      <w:r>
        <w:rPr>
          <w:rFonts w:ascii="Arial" w:hAnsi="Arial"/>
          <w:sz w:val="20"/>
          <w:szCs w:val="20"/>
        </w:rPr>
        <w:t xml:space="preserve"> ............................................................................................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3</w:t>
      </w:r>
    </w:p>
    <w:p w14:paraId="56FC6721" w14:textId="77777777" w:rsidR="00BF1B31" w:rsidRDefault="003678C7">
      <w:pPr>
        <w:pStyle w:val="TableContents"/>
        <w:numPr>
          <w:ilvl w:val="0"/>
          <w:numId w:val="1"/>
        </w:numPr>
        <w:spacing w:line="480" w:lineRule="auto"/>
        <w:rPr>
          <w:rFonts w:ascii="Arial" w:hAnsi="Arial"/>
          <w:sz w:val="20"/>
          <w:szCs w:val="20"/>
        </w:rPr>
      </w:pPr>
      <w:r>
        <w:rPr>
          <w:rFonts w:ascii="Arial" w:hAnsi="Arial"/>
          <w:sz w:val="20"/>
          <w:szCs w:val="20"/>
        </w:rPr>
        <w:t>2.- Contribución ó desenvolvemento das Competencias Clave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4</w:t>
      </w:r>
    </w:p>
    <w:p w14:paraId="2C0D4F8E" w14:textId="77777777" w:rsidR="00BF1B31" w:rsidRDefault="003678C7">
      <w:pPr>
        <w:pStyle w:val="TableContents"/>
        <w:numPr>
          <w:ilvl w:val="0"/>
          <w:numId w:val="1"/>
        </w:numPr>
        <w:spacing w:line="480" w:lineRule="auto"/>
        <w:rPr>
          <w:rFonts w:ascii="Arial" w:hAnsi="Arial"/>
          <w:sz w:val="20"/>
          <w:szCs w:val="20"/>
        </w:rPr>
      </w:pPr>
      <w:r>
        <w:rPr>
          <w:rFonts w:ascii="Arial" w:hAnsi="Arial"/>
          <w:sz w:val="20"/>
          <w:szCs w:val="20"/>
        </w:rPr>
        <w:t>3.- Concreción dos obxectivos para o curso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5</w:t>
      </w:r>
    </w:p>
    <w:p w14:paraId="15B1CA03" w14:textId="77777777" w:rsidR="00BF1B31" w:rsidRDefault="003678C7">
      <w:pPr>
        <w:pStyle w:val="TableContents"/>
        <w:numPr>
          <w:ilvl w:val="0"/>
          <w:numId w:val="1"/>
        </w:numPr>
        <w:spacing w:line="480" w:lineRule="auto"/>
        <w:rPr>
          <w:rFonts w:ascii="Arial" w:hAnsi="Arial"/>
          <w:sz w:val="20"/>
          <w:szCs w:val="20"/>
        </w:rPr>
      </w:pPr>
      <w:r>
        <w:rPr>
          <w:rFonts w:ascii="Arial" w:hAnsi="Arial"/>
          <w:sz w:val="20"/>
          <w:szCs w:val="20"/>
        </w:rPr>
        <w:t>4.- Concreción para cada estándar: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6</w:t>
      </w:r>
    </w:p>
    <w:p w14:paraId="609F9D3E" w14:textId="77777777" w:rsidR="00BF1B31" w:rsidRDefault="003678C7">
      <w:pPr>
        <w:pStyle w:val="TableContents"/>
        <w:numPr>
          <w:ilvl w:val="2"/>
          <w:numId w:val="1"/>
        </w:numPr>
        <w:spacing w:line="480" w:lineRule="auto"/>
        <w:rPr>
          <w:rFonts w:ascii="Arial" w:hAnsi="Arial"/>
          <w:sz w:val="20"/>
          <w:szCs w:val="20"/>
        </w:rPr>
      </w:pPr>
      <w:r>
        <w:rPr>
          <w:rFonts w:ascii="Arial" w:hAnsi="Arial"/>
          <w:sz w:val="20"/>
          <w:szCs w:val="20"/>
        </w:rPr>
        <w:t>Temporalización</w:t>
      </w:r>
    </w:p>
    <w:p w14:paraId="666050A7" w14:textId="77777777" w:rsidR="00BF1B31" w:rsidRDefault="003678C7">
      <w:pPr>
        <w:pStyle w:val="TableContents"/>
        <w:numPr>
          <w:ilvl w:val="2"/>
          <w:numId w:val="1"/>
        </w:numPr>
        <w:spacing w:line="480" w:lineRule="auto"/>
        <w:rPr>
          <w:rFonts w:ascii="Arial" w:hAnsi="Arial"/>
          <w:sz w:val="20"/>
          <w:szCs w:val="20"/>
        </w:rPr>
      </w:pPr>
      <w:r>
        <w:rPr>
          <w:rFonts w:ascii="Arial" w:hAnsi="Arial"/>
          <w:sz w:val="20"/>
          <w:szCs w:val="20"/>
        </w:rPr>
        <w:t>Grao mínimo de consecución para superar a materia</w:t>
      </w:r>
    </w:p>
    <w:p w14:paraId="1802FD8C" w14:textId="77777777" w:rsidR="00BF1B31" w:rsidRDefault="003678C7">
      <w:pPr>
        <w:pStyle w:val="TableContents"/>
        <w:numPr>
          <w:ilvl w:val="2"/>
          <w:numId w:val="1"/>
        </w:numPr>
        <w:spacing w:line="480" w:lineRule="auto"/>
        <w:rPr>
          <w:rFonts w:ascii="Arial" w:hAnsi="Arial"/>
          <w:sz w:val="20"/>
          <w:szCs w:val="20"/>
        </w:rPr>
      </w:pPr>
      <w:r>
        <w:rPr>
          <w:rFonts w:ascii="Arial" w:hAnsi="Arial"/>
          <w:sz w:val="20"/>
          <w:szCs w:val="20"/>
        </w:rPr>
        <w:t>Procedementos e instrumentos de avaliación</w:t>
      </w:r>
    </w:p>
    <w:p w14:paraId="45C5A665" w14:textId="77777777" w:rsidR="00BF1B31" w:rsidRDefault="003678C7">
      <w:pPr>
        <w:pStyle w:val="TableContents"/>
        <w:numPr>
          <w:ilvl w:val="2"/>
          <w:numId w:val="1"/>
        </w:numPr>
        <w:spacing w:line="480" w:lineRule="auto"/>
        <w:rPr>
          <w:rFonts w:ascii="Arial" w:hAnsi="Arial"/>
          <w:sz w:val="20"/>
          <w:szCs w:val="20"/>
        </w:rPr>
      </w:pPr>
      <w:r>
        <w:rPr>
          <w:rFonts w:ascii="Arial" w:hAnsi="Arial"/>
          <w:sz w:val="20"/>
          <w:szCs w:val="20"/>
        </w:rPr>
        <w:t>Competencias clave de cada estándar</w:t>
      </w:r>
    </w:p>
    <w:p w14:paraId="4A8D55EB" w14:textId="77777777" w:rsidR="00BF1B31" w:rsidRDefault="003678C7">
      <w:pPr>
        <w:pStyle w:val="TableContents"/>
        <w:numPr>
          <w:ilvl w:val="0"/>
          <w:numId w:val="1"/>
        </w:numPr>
        <w:spacing w:line="480" w:lineRule="auto"/>
        <w:rPr>
          <w:rFonts w:ascii="Arial" w:hAnsi="Arial"/>
          <w:sz w:val="20"/>
          <w:szCs w:val="20"/>
        </w:rPr>
      </w:pPr>
      <w:r>
        <w:rPr>
          <w:rFonts w:ascii="Arial" w:hAnsi="Arial"/>
          <w:sz w:val="20"/>
          <w:szCs w:val="20"/>
        </w:rPr>
        <w:t>5.- Concrecións metodolóxicas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15</w:t>
      </w:r>
    </w:p>
    <w:p w14:paraId="2B26016C" w14:textId="77777777" w:rsidR="00BF1B31" w:rsidRDefault="003678C7">
      <w:pPr>
        <w:pStyle w:val="TableContents"/>
        <w:numPr>
          <w:ilvl w:val="0"/>
          <w:numId w:val="1"/>
        </w:numPr>
        <w:spacing w:line="480" w:lineRule="auto"/>
        <w:rPr>
          <w:rFonts w:ascii="Arial" w:hAnsi="Arial"/>
          <w:sz w:val="20"/>
          <w:szCs w:val="20"/>
        </w:rPr>
      </w:pPr>
      <w:r>
        <w:rPr>
          <w:rFonts w:ascii="Arial" w:hAnsi="Arial"/>
          <w:sz w:val="20"/>
          <w:szCs w:val="20"/>
        </w:rPr>
        <w:t>6.- Materiais e recursos didácticos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15</w:t>
      </w:r>
    </w:p>
    <w:p w14:paraId="6C115909" w14:textId="77777777" w:rsidR="00BF1B31" w:rsidRDefault="003678C7">
      <w:pPr>
        <w:pStyle w:val="TableContents"/>
        <w:numPr>
          <w:ilvl w:val="0"/>
          <w:numId w:val="1"/>
        </w:numPr>
        <w:spacing w:line="480" w:lineRule="auto"/>
        <w:rPr>
          <w:rFonts w:ascii="Arial" w:hAnsi="Arial"/>
          <w:sz w:val="20"/>
          <w:szCs w:val="20"/>
        </w:rPr>
      </w:pPr>
      <w:r>
        <w:rPr>
          <w:rFonts w:ascii="Arial" w:hAnsi="Arial"/>
          <w:sz w:val="20"/>
          <w:szCs w:val="20"/>
        </w:rPr>
        <w:t>7.- Criterios sobre a avaliación, cualificación e promoción do alumnado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15</w:t>
      </w:r>
    </w:p>
    <w:p w14:paraId="70918F13" w14:textId="77777777" w:rsidR="00BF1B31" w:rsidRDefault="003678C7">
      <w:pPr>
        <w:pStyle w:val="TableContents"/>
        <w:numPr>
          <w:ilvl w:val="0"/>
          <w:numId w:val="1"/>
        </w:numPr>
        <w:spacing w:line="480" w:lineRule="auto"/>
        <w:rPr>
          <w:rFonts w:ascii="Arial" w:hAnsi="Arial"/>
          <w:sz w:val="20"/>
          <w:szCs w:val="20"/>
        </w:rPr>
      </w:pPr>
      <w:r>
        <w:rPr>
          <w:rFonts w:ascii="Arial" w:hAnsi="Arial"/>
          <w:sz w:val="20"/>
          <w:szCs w:val="20"/>
        </w:rPr>
        <w:t>8.- Indicadores de logro para avaliar o proceso de ensino e a práctica docente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16</w:t>
      </w:r>
    </w:p>
    <w:p w14:paraId="1B2ABFD2" w14:textId="77777777" w:rsidR="00BF1B31" w:rsidRDefault="003678C7">
      <w:pPr>
        <w:pStyle w:val="TableContents"/>
        <w:numPr>
          <w:ilvl w:val="0"/>
          <w:numId w:val="2"/>
        </w:numPr>
        <w:spacing w:line="480" w:lineRule="auto"/>
        <w:rPr>
          <w:rFonts w:ascii="Arial" w:hAnsi="Arial"/>
          <w:sz w:val="20"/>
          <w:szCs w:val="20"/>
        </w:rPr>
      </w:pPr>
      <w:r>
        <w:rPr>
          <w:rFonts w:ascii="Arial" w:hAnsi="Arial"/>
          <w:sz w:val="20"/>
          <w:szCs w:val="20"/>
        </w:rPr>
        <w:t>9.- Deseño da avaliación inicial e medidas individuais ou colectivas que se poidan adoptar</w:t>
      </w:r>
    </w:p>
    <w:p w14:paraId="520D8EC4" w14:textId="77777777" w:rsidR="00BF1B31" w:rsidRDefault="003678C7">
      <w:pPr>
        <w:pStyle w:val="TableContents"/>
        <w:spacing w:line="480" w:lineRule="auto"/>
        <w:rPr>
          <w:rFonts w:ascii="Arial" w:hAnsi="Arial"/>
          <w:sz w:val="20"/>
          <w:szCs w:val="20"/>
        </w:rPr>
      </w:pPr>
      <w:r>
        <w:rPr>
          <w:rFonts w:ascii="Arial" w:hAnsi="Arial"/>
          <w:sz w:val="20"/>
          <w:szCs w:val="20"/>
        </w:rPr>
        <w:tab/>
        <w:t>como consecuencia dos seus resultados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17</w:t>
      </w:r>
    </w:p>
    <w:p w14:paraId="6D2AC6DF" w14:textId="77777777" w:rsidR="00BF1B31" w:rsidRDefault="003678C7">
      <w:pPr>
        <w:pStyle w:val="TableContents"/>
        <w:numPr>
          <w:ilvl w:val="0"/>
          <w:numId w:val="3"/>
        </w:numPr>
        <w:spacing w:line="480" w:lineRule="auto"/>
        <w:rPr>
          <w:rFonts w:ascii="Arial" w:hAnsi="Arial"/>
          <w:sz w:val="20"/>
          <w:szCs w:val="20"/>
        </w:rPr>
      </w:pPr>
      <w:r>
        <w:rPr>
          <w:rFonts w:ascii="Arial" w:hAnsi="Arial"/>
          <w:sz w:val="20"/>
          <w:szCs w:val="20"/>
        </w:rPr>
        <w:t>10.- Medidas de atención á diversidade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17</w:t>
      </w:r>
    </w:p>
    <w:p w14:paraId="1D1C58C4" w14:textId="77777777" w:rsidR="00BF1B31" w:rsidRDefault="003678C7">
      <w:pPr>
        <w:pStyle w:val="TableContents"/>
        <w:numPr>
          <w:ilvl w:val="0"/>
          <w:numId w:val="3"/>
        </w:numPr>
        <w:spacing w:line="480" w:lineRule="auto"/>
        <w:rPr>
          <w:rFonts w:ascii="Arial" w:hAnsi="Arial"/>
          <w:sz w:val="20"/>
          <w:szCs w:val="20"/>
        </w:rPr>
      </w:pPr>
      <w:r>
        <w:rPr>
          <w:rFonts w:ascii="Arial" w:hAnsi="Arial"/>
          <w:sz w:val="20"/>
          <w:szCs w:val="20"/>
        </w:rPr>
        <w:t>11.- Concreción dos elementos transversais que se traballan no curso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17</w:t>
      </w:r>
    </w:p>
    <w:p w14:paraId="63862580" w14:textId="77777777" w:rsidR="00BF1B31" w:rsidRDefault="003678C7">
      <w:pPr>
        <w:pStyle w:val="TableContents"/>
        <w:numPr>
          <w:ilvl w:val="0"/>
          <w:numId w:val="3"/>
        </w:numPr>
        <w:spacing w:line="480" w:lineRule="auto"/>
        <w:rPr>
          <w:rFonts w:ascii="Arial" w:hAnsi="Arial"/>
          <w:sz w:val="20"/>
          <w:szCs w:val="20"/>
        </w:rPr>
      </w:pPr>
      <w:r>
        <w:rPr>
          <w:rFonts w:ascii="Arial" w:hAnsi="Arial"/>
          <w:sz w:val="20"/>
          <w:szCs w:val="20"/>
        </w:rPr>
        <w:t>12.- Actividades extraescolares e complementarias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18</w:t>
      </w:r>
    </w:p>
    <w:p w14:paraId="2C599896" w14:textId="77777777" w:rsidR="00BF1B31" w:rsidRDefault="003678C7">
      <w:pPr>
        <w:pStyle w:val="TableContents"/>
        <w:numPr>
          <w:ilvl w:val="0"/>
          <w:numId w:val="3"/>
        </w:numPr>
        <w:spacing w:line="480" w:lineRule="auto"/>
        <w:rPr>
          <w:rFonts w:ascii="Arial" w:hAnsi="Arial"/>
          <w:sz w:val="20"/>
          <w:szCs w:val="20"/>
        </w:rPr>
      </w:pPr>
      <w:r>
        <w:rPr>
          <w:rFonts w:ascii="Arial" w:hAnsi="Arial"/>
          <w:sz w:val="20"/>
          <w:szCs w:val="20"/>
        </w:rPr>
        <w:t>13.- Aplicacións dos plans e proxectos do centro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18</w:t>
      </w:r>
    </w:p>
    <w:p w14:paraId="043F7A5A" w14:textId="77777777" w:rsidR="00BF1B31" w:rsidRDefault="003678C7">
      <w:pPr>
        <w:pStyle w:val="TableContents"/>
        <w:numPr>
          <w:ilvl w:val="0"/>
          <w:numId w:val="3"/>
        </w:numPr>
        <w:spacing w:line="480" w:lineRule="auto"/>
        <w:rPr>
          <w:rFonts w:ascii="Arial" w:hAnsi="Arial"/>
          <w:sz w:val="20"/>
          <w:szCs w:val="20"/>
        </w:rPr>
      </w:pPr>
      <w:r>
        <w:rPr>
          <w:rFonts w:ascii="Arial" w:hAnsi="Arial"/>
          <w:sz w:val="20"/>
          <w:szCs w:val="20"/>
        </w:rPr>
        <w:t>14.- Mecanismos de revisión, avaliación e modificación das programacións didácticas en</w:t>
      </w:r>
    </w:p>
    <w:p w14:paraId="12458998" w14:textId="77777777" w:rsidR="00BF1B31" w:rsidRDefault="003678C7">
      <w:pPr>
        <w:pStyle w:val="TableContents"/>
        <w:spacing w:line="480" w:lineRule="auto"/>
        <w:rPr>
          <w:rFonts w:ascii="Arial" w:hAnsi="Arial"/>
          <w:sz w:val="20"/>
          <w:szCs w:val="20"/>
        </w:rPr>
      </w:pPr>
      <w:r>
        <w:rPr>
          <w:rFonts w:ascii="Arial" w:hAnsi="Arial"/>
          <w:sz w:val="20"/>
          <w:szCs w:val="20"/>
        </w:rPr>
        <w:tab/>
        <w:t>en relación cos resultados académicos e procesos de mellora ...................................................</w:t>
      </w:r>
      <w:r>
        <w:rPr>
          <w:rFonts w:ascii="Arial" w:hAnsi="Arial"/>
          <w:sz w:val="20"/>
          <w:szCs w:val="20"/>
        </w:rPr>
        <w:tab/>
      </w:r>
      <w:proofErr w:type="spellStart"/>
      <w:r>
        <w:rPr>
          <w:rFonts w:ascii="Arial" w:hAnsi="Arial"/>
          <w:sz w:val="20"/>
          <w:szCs w:val="20"/>
        </w:rPr>
        <w:t>páx</w:t>
      </w:r>
      <w:proofErr w:type="spellEnd"/>
      <w:r>
        <w:rPr>
          <w:rFonts w:ascii="Arial" w:hAnsi="Arial"/>
          <w:sz w:val="20"/>
          <w:szCs w:val="20"/>
        </w:rPr>
        <w:t xml:space="preserve"> 20</w:t>
      </w:r>
    </w:p>
    <w:p w14:paraId="10BC36DB" w14:textId="77777777" w:rsidR="00BF1B31" w:rsidRDefault="00BF1B31">
      <w:pPr>
        <w:pStyle w:val="TableContents"/>
        <w:spacing w:line="480" w:lineRule="auto"/>
        <w:rPr>
          <w:rFonts w:ascii="Arial" w:hAnsi="Arial"/>
          <w:sz w:val="20"/>
          <w:szCs w:val="20"/>
        </w:rPr>
      </w:pPr>
    </w:p>
    <w:p w14:paraId="1F913099" w14:textId="77777777" w:rsidR="00BF1B31" w:rsidRDefault="00BF1B31">
      <w:pPr>
        <w:pStyle w:val="TableContents"/>
        <w:spacing w:line="480" w:lineRule="auto"/>
        <w:rPr>
          <w:rFonts w:ascii="Arial" w:hAnsi="Arial"/>
          <w:b/>
          <w:bCs/>
          <w:sz w:val="20"/>
          <w:szCs w:val="20"/>
        </w:rPr>
      </w:pPr>
    </w:p>
    <w:p w14:paraId="20022A89" w14:textId="77777777" w:rsidR="00BF1B31" w:rsidRDefault="00BF1B31">
      <w:pPr>
        <w:pStyle w:val="Standard"/>
        <w:spacing w:line="480" w:lineRule="auto"/>
        <w:rPr>
          <w:rFonts w:ascii="Arial" w:hAnsi="Arial"/>
          <w:u w:val="single"/>
        </w:rPr>
      </w:pPr>
    </w:p>
    <w:p w14:paraId="0E269227" w14:textId="77777777" w:rsidR="00BF1B31" w:rsidRDefault="00BF1B31">
      <w:pPr>
        <w:pStyle w:val="Standard"/>
        <w:pageBreakBefore/>
        <w:spacing w:line="360" w:lineRule="auto"/>
        <w:rPr>
          <w:rFonts w:ascii="Arial" w:hAnsi="Arial"/>
        </w:rP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3842CDD6"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78C1A779" w14:textId="77777777" w:rsidR="00BF1B31" w:rsidRDefault="003678C7">
            <w:pPr>
              <w:pStyle w:val="TableContents"/>
              <w:spacing w:line="360" w:lineRule="auto"/>
              <w:rPr>
                <w:rFonts w:ascii="Arial" w:hAnsi="Arial"/>
                <w:color w:val="FFFFFF"/>
                <w:sz w:val="26"/>
                <w:szCs w:val="26"/>
              </w:rPr>
            </w:pPr>
            <w:r>
              <w:rPr>
                <w:rFonts w:ascii="Arial" w:hAnsi="Arial"/>
                <w:color w:val="FFFFFF"/>
                <w:sz w:val="26"/>
                <w:szCs w:val="26"/>
              </w:rPr>
              <w:t>1.- INTRODUCIÓN E CONTEXTUALIZACIÓN</w:t>
            </w:r>
          </w:p>
        </w:tc>
      </w:tr>
    </w:tbl>
    <w:p w14:paraId="75DF4E66" w14:textId="77777777" w:rsidR="00BF1B31" w:rsidRDefault="00BF1B31">
      <w:pPr>
        <w:pStyle w:val="TableContents"/>
        <w:spacing w:line="360" w:lineRule="auto"/>
        <w:rPr>
          <w:rFonts w:ascii="ArialMT" w:hAnsi="ArialMT"/>
          <w:color w:val="000000"/>
          <w:sz w:val="19"/>
          <w:szCs w:val="20"/>
        </w:rPr>
      </w:pPr>
    </w:p>
    <w:p w14:paraId="12CFA016" w14:textId="77777777" w:rsidR="00BF1B31" w:rsidRDefault="003678C7">
      <w:pPr>
        <w:pStyle w:val="Standard"/>
        <w:spacing w:line="360" w:lineRule="auto"/>
        <w:rPr>
          <w:rFonts w:ascii="Arial" w:hAnsi="Arial"/>
          <w:sz w:val="20"/>
          <w:szCs w:val="20"/>
        </w:rPr>
      </w:pPr>
      <w:r>
        <w:rPr>
          <w:rFonts w:ascii="Arial" w:hAnsi="Arial"/>
          <w:color w:val="000000"/>
          <w:sz w:val="20"/>
          <w:szCs w:val="20"/>
        </w:rPr>
        <w:tab/>
        <w:t xml:space="preserve">A área de Lingua Estranxeira ten como obxecto primordial conseguir que o alumnado adquira tódalas competencias, e  en especial a competencia en comunicación lingüística, social e cívica, aprender a aprender, </w:t>
      </w:r>
      <w:proofErr w:type="spellStart"/>
      <w:r>
        <w:rPr>
          <w:rFonts w:ascii="Arial" w:hAnsi="Arial"/>
          <w:color w:val="000000"/>
          <w:sz w:val="20"/>
          <w:szCs w:val="20"/>
        </w:rPr>
        <w:t>etc</w:t>
      </w:r>
      <w:proofErr w:type="spellEnd"/>
      <w:r>
        <w:rPr>
          <w:rFonts w:ascii="Arial" w:hAnsi="Arial"/>
          <w:color w:val="000000"/>
          <w:sz w:val="20"/>
          <w:szCs w:val="20"/>
        </w:rPr>
        <w:t>, de xeito que consiga formar persoas que sexan capaces de empregar a lingua oral e escrita nun contexto comunicativo significativo. Este contexto será limitado ao comezo da Educación Primaria, pero irá ampliando o seu espectro, ata conseguir que o alumnado sexa capaz de comunicarse nas distintas destrezas lingüísticas (</w:t>
      </w:r>
      <w:proofErr w:type="spellStart"/>
      <w:r>
        <w:rPr>
          <w:rFonts w:ascii="Arial" w:hAnsi="Arial"/>
          <w:i/>
          <w:iCs/>
          <w:color w:val="000000"/>
          <w:sz w:val="20"/>
          <w:szCs w:val="20"/>
        </w:rPr>
        <w:t>speaking</w:t>
      </w:r>
      <w:proofErr w:type="spellEnd"/>
      <w:r>
        <w:rPr>
          <w:rFonts w:ascii="Arial" w:hAnsi="Arial"/>
          <w:i/>
          <w:iCs/>
          <w:color w:val="000000"/>
          <w:sz w:val="20"/>
          <w:szCs w:val="20"/>
        </w:rPr>
        <w:t xml:space="preserve">, </w:t>
      </w:r>
      <w:proofErr w:type="spellStart"/>
      <w:r>
        <w:rPr>
          <w:rFonts w:ascii="Arial" w:hAnsi="Arial"/>
          <w:i/>
          <w:iCs/>
          <w:color w:val="000000"/>
          <w:sz w:val="20"/>
          <w:szCs w:val="20"/>
        </w:rPr>
        <w:t>listening</w:t>
      </w:r>
      <w:proofErr w:type="spellEnd"/>
      <w:r>
        <w:rPr>
          <w:rFonts w:ascii="Arial" w:hAnsi="Arial"/>
          <w:i/>
          <w:iCs/>
          <w:color w:val="000000"/>
          <w:sz w:val="20"/>
          <w:szCs w:val="20"/>
        </w:rPr>
        <w:t xml:space="preserve">, </w:t>
      </w:r>
      <w:proofErr w:type="spellStart"/>
      <w:r>
        <w:rPr>
          <w:rFonts w:ascii="Arial" w:hAnsi="Arial"/>
          <w:i/>
          <w:iCs/>
          <w:color w:val="000000"/>
          <w:sz w:val="20"/>
          <w:szCs w:val="20"/>
        </w:rPr>
        <w:t>reading</w:t>
      </w:r>
      <w:proofErr w:type="spellEnd"/>
      <w:r>
        <w:rPr>
          <w:rFonts w:ascii="Arial" w:hAnsi="Arial"/>
          <w:i/>
          <w:iCs/>
          <w:color w:val="000000"/>
          <w:sz w:val="20"/>
          <w:szCs w:val="20"/>
        </w:rPr>
        <w:t xml:space="preserve"> </w:t>
      </w:r>
      <w:r>
        <w:rPr>
          <w:rFonts w:ascii="Arial" w:hAnsi="Arial"/>
          <w:color w:val="000000"/>
          <w:sz w:val="20"/>
          <w:szCs w:val="20"/>
        </w:rPr>
        <w:t xml:space="preserve">e </w:t>
      </w:r>
      <w:proofErr w:type="spellStart"/>
      <w:r>
        <w:rPr>
          <w:rFonts w:ascii="Arial" w:hAnsi="Arial"/>
          <w:i/>
          <w:iCs/>
          <w:color w:val="000000"/>
          <w:sz w:val="20"/>
          <w:szCs w:val="20"/>
        </w:rPr>
        <w:t>writing</w:t>
      </w:r>
      <w:proofErr w:type="spellEnd"/>
      <w:r>
        <w:rPr>
          <w:rFonts w:ascii="Arial" w:hAnsi="Arial"/>
          <w:color w:val="000000"/>
          <w:sz w:val="20"/>
          <w:szCs w:val="20"/>
        </w:rPr>
        <w:t>) en situacións diversas.</w:t>
      </w:r>
    </w:p>
    <w:p w14:paraId="423D1760" w14:textId="77777777" w:rsidR="00BF1B31" w:rsidRDefault="00BF1B31">
      <w:pPr>
        <w:pStyle w:val="Standard"/>
        <w:spacing w:line="360" w:lineRule="auto"/>
        <w:rPr>
          <w:rFonts w:ascii="Arial" w:hAnsi="Arial"/>
          <w:color w:val="000000"/>
          <w:sz w:val="20"/>
          <w:szCs w:val="20"/>
        </w:rPr>
      </w:pPr>
    </w:p>
    <w:p w14:paraId="3CB69E3C" w14:textId="3FC35F7A" w:rsidR="00BF1B31" w:rsidRDefault="003678C7">
      <w:pPr>
        <w:pStyle w:val="Standard"/>
        <w:spacing w:line="360" w:lineRule="auto"/>
        <w:rPr>
          <w:rFonts w:ascii="Arial" w:hAnsi="Arial"/>
          <w:sz w:val="20"/>
          <w:szCs w:val="20"/>
        </w:rPr>
      </w:pPr>
      <w:proofErr w:type="spellStart"/>
      <w:r>
        <w:rPr>
          <w:rFonts w:ascii="Arial" w:hAnsi="Arial"/>
          <w:i/>
          <w:iCs/>
          <w:color w:val="000000"/>
          <w:sz w:val="20"/>
          <w:szCs w:val="20"/>
          <w:u w:val="single"/>
        </w:rPr>
        <w:t>Contextualización</w:t>
      </w:r>
      <w:proofErr w:type="spellEnd"/>
      <w:r>
        <w:rPr>
          <w:rFonts w:ascii="Arial" w:hAnsi="Arial"/>
          <w:i/>
          <w:iCs/>
          <w:color w:val="000000"/>
          <w:sz w:val="20"/>
          <w:szCs w:val="20"/>
          <w:u w:val="single"/>
        </w:rPr>
        <w:t>:</w:t>
      </w:r>
      <w:r>
        <w:rPr>
          <w:rFonts w:ascii="Arial" w:hAnsi="Arial"/>
          <w:color w:val="000000"/>
          <w:sz w:val="20"/>
          <w:szCs w:val="20"/>
        </w:rPr>
        <w:t xml:space="preserve"> O grupo de 4º de E.P. está composto por </w:t>
      </w:r>
      <w:r w:rsidR="00B24A8C">
        <w:rPr>
          <w:rFonts w:ascii="Arial" w:hAnsi="Arial"/>
          <w:color w:val="000000"/>
          <w:sz w:val="20"/>
          <w:szCs w:val="20"/>
        </w:rPr>
        <w:t xml:space="preserve">dous grupos, tendo o Grupo A </w:t>
      </w:r>
      <w:r w:rsidR="0034744B">
        <w:rPr>
          <w:rFonts w:ascii="Arial" w:hAnsi="Arial"/>
          <w:b/>
          <w:bCs/>
          <w:color w:val="000000"/>
          <w:sz w:val="20"/>
          <w:szCs w:val="20"/>
        </w:rPr>
        <w:t>17</w:t>
      </w:r>
      <w:r>
        <w:rPr>
          <w:rFonts w:ascii="Arial" w:hAnsi="Arial"/>
          <w:b/>
          <w:bCs/>
          <w:color w:val="000000"/>
          <w:sz w:val="20"/>
          <w:szCs w:val="20"/>
        </w:rPr>
        <w:t xml:space="preserve"> </w:t>
      </w:r>
      <w:r w:rsidRPr="00B24A8C">
        <w:rPr>
          <w:rFonts w:ascii="Arial" w:hAnsi="Arial"/>
          <w:color w:val="000000"/>
          <w:sz w:val="20"/>
          <w:szCs w:val="20"/>
        </w:rPr>
        <w:t>nenos/as</w:t>
      </w:r>
      <w:r w:rsidR="00B24A8C" w:rsidRPr="00B24A8C">
        <w:rPr>
          <w:rFonts w:ascii="Arial" w:hAnsi="Arial"/>
          <w:color w:val="000000"/>
          <w:sz w:val="20"/>
          <w:szCs w:val="20"/>
        </w:rPr>
        <w:t xml:space="preserve"> e o</w:t>
      </w:r>
      <w:r w:rsidR="00B24A8C">
        <w:rPr>
          <w:rFonts w:ascii="Arial" w:hAnsi="Arial"/>
          <w:b/>
          <w:bCs/>
          <w:color w:val="000000"/>
          <w:sz w:val="20"/>
          <w:szCs w:val="20"/>
        </w:rPr>
        <w:t xml:space="preserve"> </w:t>
      </w:r>
      <w:r w:rsidR="00B24A8C" w:rsidRPr="00B24A8C">
        <w:rPr>
          <w:rFonts w:ascii="Arial" w:hAnsi="Arial"/>
          <w:color w:val="000000"/>
          <w:sz w:val="20"/>
          <w:szCs w:val="20"/>
        </w:rPr>
        <w:t>Grupo B</w:t>
      </w:r>
      <w:r w:rsidR="00B24A8C">
        <w:rPr>
          <w:rFonts w:ascii="Arial" w:hAnsi="Arial"/>
          <w:b/>
          <w:bCs/>
          <w:color w:val="000000"/>
          <w:sz w:val="20"/>
          <w:szCs w:val="20"/>
        </w:rPr>
        <w:t xml:space="preserve"> 1</w:t>
      </w:r>
      <w:r w:rsidR="00517608">
        <w:rPr>
          <w:rFonts w:ascii="Arial" w:hAnsi="Arial"/>
          <w:b/>
          <w:bCs/>
          <w:color w:val="000000"/>
          <w:sz w:val="20"/>
          <w:szCs w:val="20"/>
        </w:rPr>
        <w:t>5</w:t>
      </w:r>
      <w:r w:rsidR="00B24A8C">
        <w:rPr>
          <w:rFonts w:ascii="Arial" w:hAnsi="Arial"/>
          <w:b/>
          <w:bCs/>
          <w:color w:val="000000"/>
          <w:sz w:val="20"/>
          <w:szCs w:val="20"/>
        </w:rPr>
        <w:t xml:space="preserve">. </w:t>
      </w:r>
    </w:p>
    <w:p w14:paraId="44E12DE7" w14:textId="77777777" w:rsidR="00BF1B31" w:rsidRDefault="003678C7">
      <w:pPr>
        <w:pStyle w:val="Standard"/>
        <w:spacing w:line="360" w:lineRule="auto"/>
        <w:rPr>
          <w:rFonts w:ascii="Arial" w:hAnsi="Arial"/>
          <w:color w:val="000000"/>
          <w:sz w:val="20"/>
          <w:szCs w:val="20"/>
        </w:rPr>
      </w:pPr>
      <w:r>
        <w:rPr>
          <w:rFonts w:ascii="Arial" w:hAnsi="Arial"/>
          <w:color w:val="000000"/>
          <w:sz w:val="20"/>
          <w:szCs w:val="20"/>
        </w:rPr>
        <w:t>A lingua materna e a do contorno predominante é o castelán, aínda que a nivel de centro o profesorado utiliza como lingua vehicular o galego.</w:t>
      </w:r>
    </w:p>
    <w:p w14:paraId="0DAAC30C" w14:textId="77777777" w:rsidR="00BF1B31" w:rsidRDefault="003678C7">
      <w:pPr>
        <w:pStyle w:val="Standard"/>
        <w:spacing w:line="360" w:lineRule="auto"/>
        <w:rPr>
          <w:rFonts w:ascii="Arial" w:hAnsi="Arial"/>
          <w:color w:val="000000"/>
          <w:sz w:val="20"/>
          <w:szCs w:val="20"/>
        </w:rPr>
      </w:pPr>
      <w:r>
        <w:rPr>
          <w:rFonts w:ascii="Arial" w:hAnsi="Arial"/>
          <w:color w:val="000000"/>
          <w:sz w:val="20"/>
          <w:szCs w:val="20"/>
        </w:rPr>
        <w:t xml:space="preserve"> </w:t>
      </w:r>
    </w:p>
    <w:p w14:paraId="6B096BD0" w14:textId="77777777" w:rsidR="00BF1B31" w:rsidRDefault="00BF1B3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p>
    <w:p w14:paraId="6379FD33" w14:textId="77777777" w:rsidR="00BF1B31" w:rsidRDefault="003678C7">
      <w:pPr>
        <w:pStyle w:val="TableContents"/>
        <w:spacing w:line="360" w:lineRule="auto"/>
        <w:rPr>
          <w:rFonts w:ascii="Arial" w:hAnsi="Arial"/>
          <w:sz w:val="20"/>
          <w:szCs w:val="20"/>
        </w:rPr>
      </w:pPr>
      <w:r>
        <w:rPr>
          <w:rFonts w:ascii="Arial" w:hAnsi="Arial"/>
          <w:sz w:val="20"/>
          <w:szCs w:val="20"/>
        </w:rPr>
        <w:tab/>
      </w:r>
    </w:p>
    <w:p w14:paraId="59F38A6E" w14:textId="77777777" w:rsidR="00BF1B31" w:rsidRDefault="00BF1B31">
      <w:pPr>
        <w:pStyle w:val="TableContents"/>
        <w:spacing w:line="360" w:lineRule="auto"/>
        <w:rPr>
          <w:rFonts w:ascii="Arial" w:hAnsi="Arial"/>
          <w:sz w:val="20"/>
          <w:szCs w:val="20"/>
        </w:rPr>
      </w:pPr>
    </w:p>
    <w:p w14:paraId="6F12964B" w14:textId="77777777" w:rsidR="00BF1B31" w:rsidRDefault="00BF1B31">
      <w:pPr>
        <w:pStyle w:val="TableContents"/>
        <w:spacing w:line="360" w:lineRule="auto"/>
        <w:rPr>
          <w:rFonts w:ascii="Arial" w:hAnsi="Arial"/>
          <w:sz w:val="20"/>
          <w:szCs w:val="20"/>
        </w:rPr>
      </w:pPr>
    </w:p>
    <w:p w14:paraId="371CB082" w14:textId="77777777" w:rsidR="00BF1B31" w:rsidRDefault="003678C7">
      <w:pPr>
        <w:pStyle w:val="Standard"/>
        <w:spacing w:line="360" w:lineRule="auto"/>
        <w:rPr>
          <w:rFonts w:ascii="Arial" w:hAnsi="Arial"/>
        </w:rPr>
        <w:sectPr w:rsidR="00BF1B31">
          <w:headerReference w:type="even" r:id="rId7"/>
          <w:headerReference w:type="default" r:id="rId8"/>
          <w:footerReference w:type="even" r:id="rId9"/>
          <w:footerReference w:type="default" r:id="rId10"/>
          <w:headerReference w:type="first" r:id="rId11"/>
          <w:footerReference w:type="first" r:id="rId12"/>
          <w:pgSz w:w="11906" w:h="16838"/>
          <w:pgMar w:top="852" w:right="589" w:bottom="801" w:left="714" w:header="512" w:footer="234" w:gutter="0"/>
          <w:cols w:space="720"/>
        </w:sectPr>
      </w:pPr>
      <w:r>
        <w:rPr>
          <w:rFonts w:ascii="Arial" w:hAnsi="Arial"/>
        </w:rPr>
        <w:tab/>
      </w:r>
    </w:p>
    <w:p w14:paraId="62AC4F67" w14:textId="77777777" w:rsidR="00BF1B31" w:rsidRDefault="00BF1B31">
      <w:pPr>
        <w:pStyle w:val="Standard"/>
        <w:spacing w:line="360" w:lineRule="auto"/>
        <w:rPr>
          <w:rFonts w:ascii="Arial" w:hAnsi="Arial"/>
        </w:rPr>
      </w:pPr>
    </w:p>
    <w:tbl>
      <w:tblPr>
        <w:tblW w:w="14570" w:type="dxa"/>
        <w:tblInd w:w="-5" w:type="dxa"/>
        <w:tblLayout w:type="fixed"/>
        <w:tblCellMar>
          <w:left w:w="10" w:type="dxa"/>
          <w:right w:w="10" w:type="dxa"/>
        </w:tblCellMar>
        <w:tblLook w:val="0000" w:firstRow="0" w:lastRow="0" w:firstColumn="0" w:lastColumn="0" w:noHBand="0" w:noVBand="0"/>
      </w:tblPr>
      <w:tblGrid>
        <w:gridCol w:w="14570"/>
      </w:tblGrid>
      <w:tr w:rsidR="00BF1B31" w14:paraId="4CB86922" w14:textId="77777777">
        <w:tc>
          <w:tcPr>
            <w:tcW w:w="14570"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076F1D01" w14:textId="77777777" w:rsidR="00BF1B31" w:rsidRDefault="003678C7">
            <w:pPr>
              <w:pStyle w:val="TableContents"/>
              <w:spacing w:line="360" w:lineRule="auto"/>
              <w:rPr>
                <w:rFonts w:ascii="Arial" w:hAnsi="Arial"/>
                <w:color w:val="FFFFFF"/>
                <w:sz w:val="26"/>
                <w:szCs w:val="26"/>
              </w:rPr>
            </w:pPr>
            <w:r>
              <w:rPr>
                <w:rFonts w:ascii="Arial" w:hAnsi="Arial"/>
                <w:color w:val="FFFFFF"/>
                <w:sz w:val="26"/>
                <w:szCs w:val="26"/>
              </w:rPr>
              <w:t>2.- CONTRIBUCIÓN Ó DESENVOLVEMENTO DAS COMPETENCIAS CLAVE</w:t>
            </w:r>
          </w:p>
        </w:tc>
      </w:tr>
    </w:tbl>
    <w:p w14:paraId="59A618EA" w14:textId="77777777" w:rsidR="00BF1B31" w:rsidRDefault="00BF1B31">
      <w:pPr>
        <w:pStyle w:val="TableContents"/>
        <w:spacing w:line="360" w:lineRule="auto"/>
        <w:rPr>
          <w:rFonts w:ascii="Arial" w:hAnsi="Arial"/>
          <w:sz w:val="20"/>
          <w:szCs w:val="20"/>
        </w:rPr>
      </w:pPr>
    </w:p>
    <w:p w14:paraId="5416A17F" w14:textId="77777777" w:rsidR="00BF1B31" w:rsidRDefault="003678C7">
      <w:pPr>
        <w:pStyle w:val="Standard"/>
        <w:spacing w:line="360" w:lineRule="auto"/>
        <w:rPr>
          <w:rFonts w:ascii="Arial" w:hAnsi="Arial"/>
          <w:i/>
          <w:iCs/>
          <w:u w:val="single"/>
        </w:rPr>
      </w:pPr>
      <w:r>
        <w:rPr>
          <w:rFonts w:ascii="Arial" w:hAnsi="Arial"/>
          <w:i/>
          <w:iCs/>
          <w:color w:val="141413"/>
          <w:sz w:val="20"/>
          <w:szCs w:val="20"/>
          <w:u w:val="single"/>
        </w:rPr>
        <w:t>Descrición das competencias clave en liñas xerais:</w:t>
      </w:r>
    </w:p>
    <w:p w14:paraId="033E72D6" w14:textId="77777777" w:rsidR="00BF1B31" w:rsidRDefault="003678C7">
      <w:pPr>
        <w:pStyle w:val="Standard"/>
        <w:numPr>
          <w:ilvl w:val="0"/>
          <w:numId w:val="4"/>
        </w:numPr>
        <w:spacing w:line="360" w:lineRule="auto"/>
        <w:rPr>
          <w:rFonts w:ascii="Arial" w:hAnsi="Arial"/>
          <w:sz w:val="18"/>
          <w:szCs w:val="18"/>
        </w:rPr>
      </w:pPr>
      <w:r>
        <w:rPr>
          <w:rFonts w:ascii="Arial" w:hAnsi="Arial"/>
          <w:b/>
          <w:bCs/>
          <w:color w:val="141413"/>
          <w:sz w:val="18"/>
          <w:szCs w:val="18"/>
        </w:rPr>
        <w:t xml:space="preserve">Competencia en comunicación lingüística - </w:t>
      </w:r>
      <w:r>
        <w:rPr>
          <w:rFonts w:ascii="Arial" w:hAnsi="Arial"/>
          <w:color w:val="141413"/>
          <w:sz w:val="18"/>
          <w:szCs w:val="18"/>
        </w:rPr>
        <w:t>Refírese á utilización da linguaxe como instrumento de comunicación oral e escrita, de representación, interpretación e comprensión da realidade, de construción e comunicación do coñecemento e de organización e autorregulación do pensamento, as emocións e a conduta.</w:t>
      </w:r>
    </w:p>
    <w:p w14:paraId="0DC82C39" w14:textId="77777777" w:rsidR="00BF1B31" w:rsidRDefault="003678C7">
      <w:pPr>
        <w:pStyle w:val="Standard"/>
        <w:numPr>
          <w:ilvl w:val="0"/>
          <w:numId w:val="4"/>
        </w:numPr>
        <w:spacing w:line="360" w:lineRule="auto"/>
        <w:rPr>
          <w:rFonts w:ascii="Arial" w:hAnsi="Arial"/>
          <w:sz w:val="18"/>
          <w:szCs w:val="18"/>
        </w:rPr>
      </w:pPr>
      <w:r>
        <w:rPr>
          <w:rFonts w:ascii="Arial" w:hAnsi="Arial"/>
          <w:b/>
          <w:bCs/>
          <w:color w:val="141413"/>
          <w:sz w:val="18"/>
          <w:szCs w:val="18"/>
        </w:rPr>
        <w:t xml:space="preserve">Competencia matemática e competencias básicas en ciencia e tecnoloxía - </w:t>
      </w:r>
      <w:r>
        <w:rPr>
          <w:rFonts w:ascii="Arial" w:hAnsi="Arial"/>
          <w:color w:val="141413"/>
          <w:sz w:val="18"/>
          <w:szCs w:val="18"/>
        </w:rPr>
        <w:t xml:space="preserve"> Utilizar os números e as súas operacións básicas, os símbolos e as formas de expresión e razoamento matemático para producir e interpretar informacións, para coñecer máis sobre aspectos cuantitativos e espaciais da realidade e para resolver problemas relacionados coa vida diaria. Forma parte da competencia matemática a habilidade para interpretar e expresar con claridade e precisión informacións, datos e argumentacións.</w:t>
      </w:r>
    </w:p>
    <w:p w14:paraId="53554E31" w14:textId="77777777" w:rsidR="00BF1B31" w:rsidRDefault="003678C7">
      <w:pPr>
        <w:pStyle w:val="Standard"/>
        <w:numPr>
          <w:ilvl w:val="0"/>
          <w:numId w:val="4"/>
        </w:numPr>
        <w:spacing w:line="360" w:lineRule="auto"/>
        <w:rPr>
          <w:rFonts w:ascii="Arial" w:hAnsi="Arial"/>
          <w:sz w:val="18"/>
          <w:szCs w:val="18"/>
        </w:rPr>
      </w:pPr>
      <w:r>
        <w:rPr>
          <w:rFonts w:ascii="Arial" w:hAnsi="Arial"/>
          <w:b/>
          <w:bCs/>
          <w:color w:val="141413"/>
          <w:sz w:val="18"/>
          <w:szCs w:val="18"/>
        </w:rPr>
        <w:t xml:space="preserve">Competencia dixital - </w:t>
      </w:r>
      <w:r>
        <w:rPr>
          <w:rFonts w:ascii="Arial" w:hAnsi="Arial"/>
          <w:color w:val="141413"/>
          <w:sz w:val="18"/>
          <w:szCs w:val="18"/>
        </w:rPr>
        <w:t>O coñecemento dunha lingua estranxeira ofrece a posibilidade de comunicarse utilizando as novas tecnoloxías creando contextos reais e funcionais de comunicación. Esta competencia consiste en dispoñer de habilidades para procurar, obter, procesar e comunicar información e transformala en coñecemento.</w:t>
      </w:r>
    </w:p>
    <w:p w14:paraId="0AA58339" w14:textId="77777777" w:rsidR="00BF1B31" w:rsidRDefault="003678C7">
      <w:pPr>
        <w:pStyle w:val="Standard"/>
        <w:numPr>
          <w:ilvl w:val="0"/>
          <w:numId w:val="4"/>
        </w:numPr>
        <w:spacing w:line="360" w:lineRule="auto"/>
        <w:rPr>
          <w:rFonts w:ascii="Arial" w:hAnsi="Arial"/>
          <w:sz w:val="18"/>
          <w:szCs w:val="18"/>
        </w:rPr>
      </w:pPr>
      <w:r>
        <w:rPr>
          <w:rFonts w:ascii="Arial" w:hAnsi="Arial"/>
          <w:b/>
          <w:bCs/>
          <w:color w:val="141413"/>
          <w:sz w:val="18"/>
          <w:szCs w:val="18"/>
        </w:rPr>
        <w:t>Competencia para aprender a aprender</w:t>
      </w:r>
      <w:r>
        <w:rPr>
          <w:rFonts w:ascii="Arial" w:hAnsi="Arial"/>
          <w:color w:val="141413"/>
          <w:sz w:val="18"/>
          <w:szCs w:val="18"/>
        </w:rPr>
        <w:t xml:space="preserve"> - A aprendizaxe dunha lingua estranxeira </w:t>
      </w:r>
      <w:proofErr w:type="spellStart"/>
      <w:r>
        <w:rPr>
          <w:rFonts w:ascii="Arial" w:hAnsi="Arial"/>
          <w:color w:val="141413"/>
          <w:sz w:val="18"/>
          <w:szCs w:val="18"/>
        </w:rPr>
        <w:t>rendibilízase</w:t>
      </w:r>
      <w:proofErr w:type="spellEnd"/>
      <w:r>
        <w:rPr>
          <w:rFonts w:ascii="Arial" w:hAnsi="Arial"/>
          <w:color w:val="141413"/>
          <w:sz w:val="18"/>
          <w:szCs w:val="18"/>
        </w:rPr>
        <w:t xml:space="preserve"> enormemente ao </w:t>
      </w:r>
      <w:proofErr w:type="spellStart"/>
      <w:r>
        <w:rPr>
          <w:rFonts w:ascii="Arial" w:hAnsi="Arial"/>
          <w:color w:val="141413"/>
          <w:sz w:val="18"/>
          <w:szCs w:val="18"/>
        </w:rPr>
        <w:t>incluir</w:t>
      </w:r>
      <w:proofErr w:type="spellEnd"/>
      <w:r>
        <w:rPr>
          <w:rFonts w:ascii="Arial" w:hAnsi="Arial"/>
          <w:color w:val="141413"/>
          <w:sz w:val="18"/>
          <w:szCs w:val="18"/>
        </w:rPr>
        <w:t xml:space="preserve"> contidos directamente relacionados coa reflexión sobre a propia aprendizaxe, para que cada neno e cada nena identifiquen como aprenden mellor e que estratexias os fan máis eficaces.</w:t>
      </w:r>
    </w:p>
    <w:p w14:paraId="0AA7D7E2" w14:textId="77777777" w:rsidR="00BF1B31" w:rsidRDefault="003678C7">
      <w:pPr>
        <w:pStyle w:val="Standard"/>
        <w:numPr>
          <w:ilvl w:val="0"/>
          <w:numId w:val="4"/>
        </w:numPr>
        <w:spacing w:line="360" w:lineRule="auto"/>
        <w:rPr>
          <w:rFonts w:ascii="Arial" w:hAnsi="Arial"/>
          <w:sz w:val="18"/>
          <w:szCs w:val="18"/>
        </w:rPr>
      </w:pPr>
      <w:r>
        <w:rPr>
          <w:rFonts w:ascii="Arial" w:hAnsi="Arial"/>
          <w:b/>
          <w:bCs/>
          <w:color w:val="141413"/>
          <w:sz w:val="18"/>
          <w:szCs w:val="18"/>
        </w:rPr>
        <w:t>Competencias sociais e cívicas</w:t>
      </w:r>
      <w:r>
        <w:rPr>
          <w:rFonts w:ascii="Arial" w:hAnsi="Arial"/>
          <w:color w:val="141413"/>
          <w:sz w:val="18"/>
          <w:szCs w:val="18"/>
        </w:rPr>
        <w:t xml:space="preserve"> - As linguas serven aos falantes para comunicarse socialmente, pero tamén son vehículo de comunicación e transmisión cultural. Aprender unha lingua estranxeira implica o coñecemento de trazos e feitos culturais vinculados ás diferentes comunidades de falantes desta. Este feito favorece a comprensión da realidade social en que se vive, o respecto, o recoñecemento e a aceptación de diferenzas culturais e de comportamento, promove a tolerancia e a integración e axuda a comprender e apreciar tanto os trazos de identidade coma as diferenzas.</w:t>
      </w:r>
    </w:p>
    <w:p w14:paraId="6411B917" w14:textId="77777777" w:rsidR="00BF1B31" w:rsidRDefault="003678C7">
      <w:pPr>
        <w:pStyle w:val="Standard"/>
        <w:numPr>
          <w:ilvl w:val="0"/>
          <w:numId w:val="4"/>
        </w:numPr>
        <w:spacing w:line="360" w:lineRule="auto"/>
        <w:rPr>
          <w:rFonts w:ascii="Arial" w:hAnsi="Arial"/>
          <w:sz w:val="18"/>
          <w:szCs w:val="18"/>
        </w:rPr>
      </w:pPr>
      <w:r>
        <w:rPr>
          <w:rFonts w:ascii="Arial" w:hAnsi="Arial"/>
          <w:b/>
          <w:bCs/>
          <w:color w:val="141413"/>
          <w:sz w:val="18"/>
          <w:szCs w:val="18"/>
        </w:rPr>
        <w:t>Sentido de iniciativa e espírito emprendedor</w:t>
      </w:r>
      <w:r>
        <w:rPr>
          <w:rFonts w:ascii="Arial" w:hAnsi="Arial"/>
          <w:color w:val="141413"/>
          <w:sz w:val="18"/>
          <w:szCs w:val="18"/>
        </w:rPr>
        <w:t xml:space="preserve"> - As decisións que provoca a reflexión sobre a propia aprendizaxe favorecen a autonomía. Na medida que a autonomía e iniciativa persoal involucran a miúdo outras persoas, esta competencia obriga a dispoñer de habilidades sociais para relacionarse, cooperar e traballar en equipo: poñerse no lugar do outro, valorar as ideas dos demais, dialogar e negociar, a </w:t>
      </w:r>
      <w:proofErr w:type="spellStart"/>
      <w:r>
        <w:rPr>
          <w:rFonts w:ascii="Arial" w:hAnsi="Arial"/>
          <w:color w:val="141413"/>
          <w:sz w:val="18"/>
          <w:szCs w:val="18"/>
        </w:rPr>
        <w:t>asertividade</w:t>
      </w:r>
      <w:proofErr w:type="spellEnd"/>
      <w:r>
        <w:rPr>
          <w:rFonts w:ascii="Arial" w:hAnsi="Arial"/>
          <w:color w:val="141413"/>
          <w:sz w:val="18"/>
          <w:szCs w:val="18"/>
        </w:rPr>
        <w:t xml:space="preserve"> para facer saber axeitadamente aos demais as propias decisións, e traballar de forma cooperativa e flexible. O sentido de iniciativa e espírito emprendedor supoñen a capacidade de imaxinar, emprender, desenvolver e avaliar accións ou proxectos individuais ou colectivos con creatividade, confianza, responsabilidade e sentido crítico. Require, polo tanto, poder reelaborar as formulacións previas ou elaborar novas ideas, buscar solucións e levalas á práctica.</w:t>
      </w:r>
    </w:p>
    <w:p w14:paraId="16F685D8" w14:textId="77777777" w:rsidR="00BF1B31" w:rsidRDefault="003678C7">
      <w:pPr>
        <w:pStyle w:val="Standard"/>
        <w:numPr>
          <w:ilvl w:val="0"/>
          <w:numId w:val="4"/>
        </w:numPr>
        <w:spacing w:line="360" w:lineRule="auto"/>
        <w:rPr>
          <w:rFonts w:ascii="Arial" w:hAnsi="Arial"/>
          <w:sz w:val="18"/>
          <w:szCs w:val="18"/>
        </w:rPr>
      </w:pPr>
      <w:r>
        <w:rPr>
          <w:rFonts w:ascii="Arial" w:hAnsi="Arial"/>
          <w:b/>
          <w:bCs/>
          <w:color w:val="141413"/>
          <w:sz w:val="18"/>
          <w:szCs w:val="18"/>
        </w:rPr>
        <w:t>Conciencia e expresións culturais</w:t>
      </w:r>
      <w:r>
        <w:rPr>
          <w:rFonts w:ascii="Arial" w:hAnsi="Arial"/>
          <w:color w:val="141413"/>
          <w:sz w:val="18"/>
          <w:szCs w:val="18"/>
        </w:rPr>
        <w:t xml:space="preserve"> - A aprendizaxe dunha lingua estranxeira colabora no desenvolvemento desta competencia se os modelos lingüísticos que se utilizan conteñen, aínda coas limitacións desta etapa, producións lingüísticas con compoñente cultural. Trátase, polo tanto, dunha competencia que facilita tanto expresarse e comunicarse como percibir, comprender e enriquecerse con diferentes realidades e producións do mundo da arte e da cultura. Esta competencia incorpora así mesmo o </w:t>
      </w:r>
      <w:r>
        <w:rPr>
          <w:rFonts w:ascii="Arial" w:hAnsi="Arial"/>
          <w:color w:val="141413"/>
          <w:sz w:val="18"/>
          <w:szCs w:val="18"/>
        </w:rPr>
        <w:lastRenderedPageBreak/>
        <w:t>coñecemento básico das principais técnicas, recursos e convencións das diferentes linguaxes artísticas como a música, a literatura, as artes visuais e escénicas, ou das diferentes formas que adquiren as chamadas artes populares.</w:t>
      </w:r>
    </w:p>
    <w:p w14:paraId="0A7964D2" w14:textId="77777777" w:rsidR="00BF1B31" w:rsidRDefault="00BF1B31">
      <w:pPr>
        <w:pStyle w:val="TableContents"/>
        <w:spacing w:line="360" w:lineRule="auto"/>
        <w:rPr>
          <w:rFonts w:ascii="Arial" w:hAnsi="Arial"/>
          <w:sz w:val="20"/>
          <w:szCs w:val="20"/>
        </w:rPr>
      </w:pPr>
    </w:p>
    <w:p w14:paraId="6E1D8C5A" w14:textId="77777777" w:rsidR="00BF1B31" w:rsidRDefault="003678C7">
      <w:pPr>
        <w:pStyle w:val="TableContents"/>
        <w:spacing w:line="360" w:lineRule="auto"/>
        <w:rPr>
          <w:rFonts w:ascii="Arial" w:hAnsi="Arial"/>
          <w:sz w:val="20"/>
          <w:szCs w:val="20"/>
        </w:rPr>
      </w:pPr>
      <w:r>
        <w:rPr>
          <w:rFonts w:ascii="Arial" w:hAnsi="Arial"/>
          <w:sz w:val="20"/>
          <w:szCs w:val="20"/>
        </w:rPr>
        <w:t>A continuación están os estándares de lingua estranxeira que contribúen á adquisición das distintas competencias clave.</w:t>
      </w:r>
    </w:p>
    <w:p w14:paraId="7E9E3E25" w14:textId="77777777" w:rsidR="00BF1B31" w:rsidRDefault="00BF1B31">
      <w:pPr>
        <w:pStyle w:val="TableContents"/>
        <w:spacing w:line="360" w:lineRule="auto"/>
        <w:rPr>
          <w:rFonts w:ascii="Arial" w:hAnsi="Arial"/>
          <w:i/>
          <w:iCs/>
          <w:sz w:val="20"/>
          <w:szCs w:val="20"/>
        </w:rPr>
      </w:pPr>
    </w:p>
    <w:tbl>
      <w:tblPr>
        <w:tblW w:w="14570" w:type="dxa"/>
        <w:tblInd w:w="-5" w:type="dxa"/>
        <w:tblLayout w:type="fixed"/>
        <w:tblCellMar>
          <w:left w:w="10" w:type="dxa"/>
          <w:right w:w="10" w:type="dxa"/>
        </w:tblCellMar>
        <w:tblLook w:val="0000" w:firstRow="0" w:lastRow="0" w:firstColumn="0" w:lastColumn="0" w:noHBand="0" w:noVBand="0"/>
      </w:tblPr>
      <w:tblGrid>
        <w:gridCol w:w="14570"/>
      </w:tblGrid>
      <w:tr w:rsidR="00BF1B31" w14:paraId="31383C4F" w14:textId="77777777">
        <w:tc>
          <w:tcPr>
            <w:tcW w:w="14570"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17C30F8C" w14:textId="77777777" w:rsidR="00BF1B31" w:rsidRDefault="003678C7">
            <w:pPr>
              <w:pStyle w:val="TableContents"/>
              <w:rPr>
                <w:rFonts w:ascii="Arial" w:hAnsi="Arial"/>
                <w:color w:val="FFFFFF"/>
                <w:sz w:val="26"/>
                <w:szCs w:val="26"/>
              </w:rPr>
            </w:pPr>
            <w:r>
              <w:rPr>
                <w:rFonts w:ascii="Arial" w:hAnsi="Arial"/>
                <w:color w:val="FFFFFF"/>
                <w:sz w:val="26"/>
                <w:szCs w:val="26"/>
              </w:rPr>
              <w:t>PERFIL COMPETENCIAL DE ESTÁNDARES PRIORITARIOS</w:t>
            </w:r>
          </w:p>
        </w:tc>
      </w:tr>
    </w:tbl>
    <w:p w14:paraId="556E835B" w14:textId="77777777" w:rsidR="00AA2110" w:rsidRDefault="00AA2110">
      <w:pPr>
        <w:rPr>
          <w:vanish/>
        </w:rPr>
      </w:pPr>
    </w:p>
    <w:tbl>
      <w:tblPr>
        <w:tblW w:w="14570" w:type="dxa"/>
        <w:tblInd w:w="-5" w:type="dxa"/>
        <w:tblLayout w:type="fixed"/>
        <w:tblCellMar>
          <w:left w:w="10" w:type="dxa"/>
          <w:right w:w="10" w:type="dxa"/>
        </w:tblCellMar>
        <w:tblLook w:val="0000" w:firstRow="0" w:lastRow="0" w:firstColumn="0" w:lastColumn="0" w:noHBand="0" w:noVBand="0"/>
      </w:tblPr>
      <w:tblGrid>
        <w:gridCol w:w="582"/>
        <w:gridCol w:w="1331"/>
        <w:gridCol w:w="101"/>
        <w:gridCol w:w="12556"/>
      </w:tblGrid>
      <w:tr w:rsidR="00BF1B31" w14:paraId="1C7FFCC0" w14:textId="77777777">
        <w:trPr>
          <w:trHeight w:val="441"/>
        </w:trPr>
        <w:tc>
          <w:tcPr>
            <w:tcW w:w="1913"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0BB2200A" w14:textId="77777777" w:rsidR="00BF1B31" w:rsidRDefault="003678C7">
            <w:pPr>
              <w:pStyle w:val="TableContents"/>
              <w:rPr>
                <w:rFonts w:ascii="Arial" w:hAnsi="Arial"/>
                <w:sz w:val="20"/>
                <w:szCs w:val="20"/>
              </w:rPr>
            </w:pPr>
            <w:r>
              <w:rPr>
                <w:rFonts w:ascii="Arial" w:hAnsi="Arial"/>
                <w:sz w:val="20"/>
                <w:szCs w:val="20"/>
              </w:rPr>
              <w:t>Competencia Clave:</w:t>
            </w:r>
          </w:p>
        </w:tc>
        <w:tc>
          <w:tcPr>
            <w:tcW w:w="1265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83DB46" w14:textId="77777777" w:rsidR="00BF1B31" w:rsidRDefault="003678C7">
            <w:pPr>
              <w:pStyle w:val="TableContents"/>
              <w:rPr>
                <w:rFonts w:ascii="Arial" w:hAnsi="Arial"/>
                <w:sz w:val="20"/>
                <w:szCs w:val="20"/>
              </w:rPr>
            </w:pPr>
            <w:r>
              <w:rPr>
                <w:rFonts w:ascii="Arial" w:hAnsi="Arial"/>
                <w:sz w:val="20"/>
                <w:szCs w:val="20"/>
              </w:rPr>
              <w:t>Comunicación Lingüística</w:t>
            </w:r>
          </w:p>
        </w:tc>
      </w:tr>
      <w:tr w:rsidR="00BF1B31" w14:paraId="0204529A" w14:textId="77777777">
        <w:trPr>
          <w:trHeight w:val="283"/>
        </w:trPr>
        <w:tc>
          <w:tcPr>
            <w:tcW w:w="582" w:type="dxa"/>
            <w:tcBorders>
              <w:left w:val="single" w:sz="2" w:space="0" w:color="000000"/>
              <w:bottom w:val="single" w:sz="2" w:space="0" w:color="000000"/>
            </w:tcBorders>
            <w:shd w:val="clear" w:color="auto" w:fill="DDDDDD"/>
            <w:tcMar>
              <w:top w:w="55" w:type="dxa"/>
              <w:left w:w="55" w:type="dxa"/>
              <w:bottom w:w="55" w:type="dxa"/>
              <w:right w:w="55" w:type="dxa"/>
            </w:tcMar>
          </w:tcPr>
          <w:p w14:paraId="75100FF0" w14:textId="77777777" w:rsidR="00BF1B31" w:rsidRDefault="003678C7">
            <w:pPr>
              <w:pStyle w:val="TableContents"/>
              <w:jc w:val="center"/>
              <w:rPr>
                <w:rFonts w:ascii="Arial" w:hAnsi="Arial"/>
                <w:sz w:val="20"/>
                <w:szCs w:val="20"/>
              </w:rPr>
            </w:pPr>
            <w:r>
              <w:rPr>
                <w:rFonts w:ascii="Arial" w:hAnsi="Arial"/>
                <w:sz w:val="20"/>
                <w:szCs w:val="20"/>
              </w:rPr>
              <w:t>Nivel</w:t>
            </w:r>
          </w:p>
        </w:tc>
        <w:tc>
          <w:tcPr>
            <w:tcW w:w="1432" w:type="dxa"/>
            <w:gridSpan w:val="2"/>
            <w:tcBorders>
              <w:left w:val="single" w:sz="2" w:space="0" w:color="000000"/>
              <w:bottom w:val="single" w:sz="2" w:space="0" w:color="000000"/>
            </w:tcBorders>
            <w:shd w:val="clear" w:color="auto" w:fill="DDDDDD"/>
            <w:tcMar>
              <w:top w:w="55" w:type="dxa"/>
              <w:left w:w="55" w:type="dxa"/>
              <w:bottom w:w="55" w:type="dxa"/>
              <w:right w:w="55" w:type="dxa"/>
            </w:tcMar>
          </w:tcPr>
          <w:p w14:paraId="04406141" w14:textId="77777777" w:rsidR="00BF1B31" w:rsidRDefault="003678C7">
            <w:pPr>
              <w:pStyle w:val="TableContents"/>
              <w:jc w:val="center"/>
              <w:rPr>
                <w:rFonts w:ascii="Arial" w:hAnsi="Arial"/>
                <w:sz w:val="20"/>
                <w:szCs w:val="20"/>
              </w:rPr>
            </w:pPr>
            <w:r>
              <w:rPr>
                <w:rFonts w:ascii="Arial" w:hAnsi="Arial"/>
                <w:sz w:val="20"/>
                <w:szCs w:val="20"/>
              </w:rPr>
              <w:t>Área</w:t>
            </w:r>
          </w:p>
        </w:tc>
        <w:tc>
          <w:tcPr>
            <w:tcW w:w="12556"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34DF9FDB" w14:textId="77777777" w:rsidR="00BF1B31" w:rsidRDefault="003678C7">
            <w:pPr>
              <w:pStyle w:val="TableContents"/>
              <w:jc w:val="center"/>
              <w:rPr>
                <w:rFonts w:ascii="Arial" w:hAnsi="Arial"/>
                <w:sz w:val="20"/>
                <w:szCs w:val="20"/>
              </w:rPr>
            </w:pPr>
            <w:r>
              <w:rPr>
                <w:rFonts w:ascii="Arial" w:hAnsi="Arial"/>
                <w:sz w:val="20"/>
                <w:szCs w:val="20"/>
              </w:rPr>
              <w:t>Estándares</w:t>
            </w:r>
          </w:p>
        </w:tc>
      </w:tr>
      <w:tr w:rsidR="00BF1B31" w14:paraId="067AB43F"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7AE1A0B4"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3CDF1387"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54FCEF71" w14:textId="77777777" w:rsidR="00BF1B31" w:rsidRDefault="003678C7">
            <w:pPr>
              <w:pStyle w:val="TableContents"/>
              <w:rPr>
                <w:rFonts w:ascii="Arial" w:hAnsi="Arial"/>
                <w:sz w:val="14"/>
                <w:szCs w:val="14"/>
              </w:rPr>
            </w:pPr>
            <w:r>
              <w:rPr>
                <w:rFonts w:ascii="Arial" w:hAnsi="Arial"/>
                <w:sz w:val="14"/>
                <w:szCs w:val="14"/>
              </w:rPr>
              <w:t>4º-PLEB1.1 - Comprende o sentido global e a información mais importantes de textos orais, con estruturas coñecidas e léxico de uso cotiá procedentes de medios audiovisuais ou da Internet adecuados a súa idade.</w:t>
            </w:r>
          </w:p>
        </w:tc>
      </w:tr>
      <w:tr w:rsidR="00BF1B31" w14:paraId="77D7BAC2"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2C618178"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33B0B55B"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1D2A38F4" w14:textId="77777777" w:rsidR="00BF1B31" w:rsidRDefault="003678C7">
            <w:pPr>
              <w:pStyle w:val="TableContents"/>
              <w:rPr>
                <w:rFonts w:ascii="Arial" w:hAnsi="Arial"/>
                <w:sz w:val="14"/>
                <w:szCs w:val="14"/>
              </w:rPr>
            </w:pPr>
            <w:r>
              <w:rPr>
                <w:rFonts w:ascii="Arial" w:hAnsi="Arial"/>
                <w:sz w:val="14"/>
                <w:szCs w:val="14"/>
              </w:rPr>
              <w:t>4º-PLEB2.1 - Participa en situacións reais ou simuladas de comunicación breves e elementais, previamente preparadas e ensaiadas, sobre temas do seu interese, sobre persoas da súa contorna inmediata, cunha pronuncia e entoación comprensibles.</w:t>
            </w:r>
          </w:p>
        </w:tc>
      </w:tr>
      <w:tr w:rsidR="00BF1B31" w14:paraId="1F295501"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2A24A7AD"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5B4173C9"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903BAFC" w14:textId="77777777" w:rsidR="00BF1B31" w:rsidRDefault="003678C7">
            <w:pPr>
              <w:pStyle w:val="TableContents"/>
              <w:rPr>
                <w:rFonts w:ascii="Arial" w:hAnsi="Arial"/>
                <w:sz w:val="14"/>
                <w:szCs w:val="14"/>
              </w:rPr>
            </w:pPr>
            <w:r>
              <w:rPr>
                <w:rFonts w:ascii="Arial" w:hAnsi="Arial"/>
                <w:sz w:val="14"/>
                <w:szCs w:val="14"/>
              </w:rPr>
              <w:t>4º-PLEB2.8 - Amosa unha actitude positiva polo uso da lingua estranxeira nas diferentes situacións comunicativas.</w:t>
            </w:r>
          </w:p>
        </w:tc>
      </w:tr>
      <w:tr w:rsidR="00BF1B31" w14:paraId="0B9776F7"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0FAEB9CB"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3D1A5D97"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37853037" w14:textId="77777777" w:rsidR="00BF1B31" w:rsidRDefault="003678C7">
            <w:pPr>
              <w:pStyle w:val="TableContents"/>
              <w:rPr>
                <w:rFonts w:ascii="Arial" w:hAnsi="Arial"/>
                <w:sz w:val="14"/>
                <w:szCs w:val="14"/>
              </w:rPr>
            </w:pPr>
            <w:r>
              <w:rPr>
                <w:rFonts w:ascii="Arial" w:hAnsi="Arial"/>
                <w:sz w:val="14"/>
                <w:szCs w:val="14"/>
              </w:rPr>
              <w:t>4º-PLEB2.9 - Domina progresivamente aspectos fonéticos, do ritmo, da acentuación e da entoación da lingua estranxeira para a produción de textos orais.</w:t>
            </w:r>
          </w:p>
        </w:tc>
      </w:tr>
      <w:tr w:rsidR="00BF1B31" w14:paraId="4E92651E"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4CBB920F"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52DF295B"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56427514" w14:textId="77777777" w:rsidR="00BF1B31" w:rsidRDefault="003678C7">
            <w:pPr>
              <w:pStyle w:val="TableContents"/>
              <w:rPr>
                <w:rFonts w:ascii="Arial" w:hAnsi="Arial"/>
                <w:sz w:val="14"/>
                <w:szCs w:val="14"/>
              </w:rPr>
            </w:pPr>
            <w:r>
              <w:rPr>
                <w:rFonts w:ascii="Arial" w:hAnsi="Arial"/>
                <w:sz w:val="14"/>
                <w:szCs w:val="14"/>
              </w:rPr>
              <w:t>4º-PLEB3.3 - Amosa interese pola lectura nunha lingua estranxeira.</w:t>
            </w:r>
          </w:p>
        </w:tc>
      </w:tr>
      <w:tr w:rsidR="00BF1B31" w14:paraId="4F4C66FC"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613E1C78"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26D70901"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28123F0" w14:textId="77777777" w:rsidR="00BF1B31" w:rsidRDefault="003678C7">
            <w:pPr>
              <w:pStyle w:val="TableContents"/>
              <w:rPr>
                <w:rFonts w:ascii="Arial" w:hAnsi="Arial"/>
                <w:sz w:val="14"/>
                <w:szCs w:val="14"/>
              </w:rPr>
            </w:pPr>
            <w:r>
              <w:rPr>
                <w:rFonts w:ascii="Arial" w:hAnsi="Arial"/>
                <w:sz w:val="14"/>
                <w:szCs w:val="14"/>
              </w:rPr>
              <w:t>4º-PLEB3.5 - Iniciase progresivamente no uso autónomo de estratexias de comprensión lectora.</w:t>
            </w:r>
          </w:p>
        </w:tc>
      </w:tr>
      <w:tr w:rsidR="00BF1B31" w14:paraId="69D72BAF"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41179F3F"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42451B96"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0403250" w14:textId="77777777" w:rsidR="00BF1B31" w:rsidRDefault="003678C7">
            <w:pPr>
              <w:pStyle w:val="TableContents"/>
              <w:rPr>
                <w:rFonts w:ascii="Arial" w:hAnsi="Arial"/>
                <w:sz w:val="14"/>
                <w:szCs w:val="14"/>
              </w:rPr>
            </w:pPr>
            <w:r>
              <w:rPr>
                <w:rFonts w:ascii="Arial" w:hAnsi="Arial"/>
                <w:sz w:val="14"/>
                <w:szCs w:val="14"/>
              </w:rPr>
              <w:t>4º-PLEB4.3 - Escribe textos sinxelos, organizados con coherencia na súa secuencia e con léxico relacionado co tema da escritura propios de situacións de relación interpersoal (invitacións, notas e avisos).</w:t>
            </w:r>
          </w:p>
        </w:tc>
      </w:tr>
      <w:tr w:rsidR="00BF1B31" w14:paraId="11F7BC22"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7EB3C5E4"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51BBBC8E"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A3D6FD3" w14:textId="77777777" w:rsidR="00BF1B31" w:rsidRDefault="003678C7">
            <w:pPr>
              <w:pStyle w:val="TableContents"/>
              <w:rPr>
                <w:rFonts w:ascii="Arial" w:hAnsi="Arial"/>
                <w:sz w:val="14"/>
                <w:szCs w:val="14"/>
              </w:rPr>
            </w:pPr>
            <w:r>
              <w:rPr>
                <w:rFonts w:ascii="Arial" w:hAnsi="Arial"/>
                <w:sz w:val="14"/>
                <w:szCs w:val="14"/>
              </w:rPr>
              <w:t>4º-PLEB5.10 - Memoriza rutinas lingüísticas para desenvolverse nas interaccións habituais.</w:t>
            </w:r>
          </w:p>
        </w:tc>
      </w:tr>
      <w:tr w:rsidR="00BF1B31" w14:paraId="2E74ABEC"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67F92CF4"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5D3E8D37"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43BC6B7E" w14:textId="77777777" w:rsidR="00BF1B31" w:rsidRDefault="003678C7">
            <w:pPr>
              <w:pStyle w:val="TableContents"/>
              <w:rPr>
                <w:rFonts w:ascii="Arial" w:hAnsi="Arial"/>
                <w:sz w:val="14"/>
                <w:szCs w:val="14"/>
              </w:rPr>
            </w:pPr>
            <w:r>
              <w:rPr>
                <w:rFonts w:ascii="Arial" w:hAnsi="Arial"/>
                <w:sz w:val="14"/>
                <w:szCs w:val="14"/>
              </w:rPr>
              <w:t>4º-PLEB5.8 - Estrutura adecuadamente os elementos das oracións, mantén a concordancia de número e usa correctamente os nexos básicos.</w:t>
            </w:r>
          </w:p>
        </w:tc>
      </w:tr>
    </w:tbl>
    <w:p w14:paraId="4CF44CD5" w14:textId="77777777" w:rsidR="00BF1B31" w:rsidRDefault="00BF1B31">
      <w:pPr>
        <w:pStyle w:val="Standard"/>
      </w:pPr>
    </w:p>
    <w:p w14:paraId="533467E3" w14:textId="77777777" w:rsidR="00BF1B31" w:rsidRDefault="00BF1B31">
      <w:pPr>
        <w:pStyle w:val="Standard"/>
      </w:pPr>
    </w:p>
    <w:tbl>
      <w:tblPr>
        <w:tblW w:w="14570" w:type="dxa"/>
        <w:tblInd w:w="-5" w:type="dxa"/>
        <w:tblLayout w:type="fixed"/>
        <w:tblCellMar>
          <w:left w:w="10" w:type="dxa"/>
          <w:right w:w="10" w:type="dxa"/>
        </w:tblCellMar>
        <w:tblLook w:val="0000" w:firstRow="0" w:lastRow="0" w:firstColumn="0" w:lastColumn="0" w:noHBand="0" w:noVBand="0"/>
      </w:tblPr>
      <w:tblGrid>
        <w:gridCol w:w="582"/>
        <w:gridCol w:w="1331"/>
        <w:gridCol w:w="101"/>
        <w:gridCol w:w="12556"/>
      </w:tblGrid>
      <w:tr w:rsidR="00BF1B31" w14:paraId="48D6C3BD" w14:textId="77777777">
        <w:trPr>
          <w:trHeight w:val="441"/>
        </w:trPr>
        <w:tc>
          <w:tcPr>
            <w:tcW w:w="1913"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1C824782" w14:textId="77777777" w:rsidR="00BF1B31" w:rsidRDefault="003678C7">
            <w:pPr>
              <w:pStyle w:val="TableContents"/>
              <w:rPr>
                <w:rFonts w:ascii="Arial" w:hAnsi="Arial"/>
                <w:sz w:val="20"/>
                <w:szCs w:val="20"/>
              </w:rPr>
            </w:pPr>
            <w:r>
              <w:rPr>
                <w:rFonts w:ascii="Arial" w:hAnsi="Arial"/>
                <w:sz w:val="20"/>
                <w:szCs w:val="20"/>
              </w:rPr>
              <w:t>Competencia Clave:</w:t>
            </w:r>
          </w:p>
        </w:tc>
        <w:tc>
          <w:tcPr>
            <w:tcW w:w="1265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FE0A1C" w14:textId="77777777" w:rsidR="00BF1B31" w:rsidRDefault="003678C7">
            <w:pPr>
              <w:pStyle w:val="TableContents"/>
              <w:rPr>
                <w:rFonts w:ascii="Arial" w:hAnsi="Arial"/>
                <w:sz w:val="20"/>
                <w:szCs w:val="20"/>
              </w:rPr>
            </w:pPr>
            <w:r>
              <w:rPr>
                <w:rFonts w:ascii="Arial" w:hAnsi="Arial"/>
                <w:sz w:val="20"/>
                <w:szCs w:val="20"/>
              </w:rPr>
              <w:t>Aprender a aprender</w:t>
            </w:r>
          </w:p>
        </w:tc>
      </w:tr>
      <w:tr w:rsidR="00BF1B31" w14:paraId="03B26D08" w14:textId="77777777">
        <w:trPr>
          <w:trHeight w:val="283"/>
        </w:trPr>
        <w:tc>
          <w:tcPr>
            <w:tcW w:w="582" w:type="dxa"/>
            <w:tcBorders>
              <w:left w:val="single" w:sz="2" w:space="0" w:color="000000"/>
              <w:bottom w:val="single" w:sz="2" w:space="0" w:color="000000"/>
            </w:tcBorders>
            <w:shd w:val="clear" w:color="auto" w:fill="DDDDDD"/>
            <w:tcMar>
              <w:top w:w="55" w:type="dxa"/>
              <w:left w:w="55" w:type="dxa"/>
              <w:bottom w:w="55" w:type="dxa"/>
              <w:right w:w="55" w:type="dxa"/>
            </w:tcMar>
          </w:tcPr>
          <w:p w14:paraId="72201541" w14:textId="77777777" w:rsidR="00BF1B31" w:rsidRDefault="003678C7">
            <w:pPr>
              <w:pStyle w:val="TableContents"/>
              <w:jc w:val="center"/>
              <w:rPr>
                <w:rFonts w:ascii="Arial" w:hAnsi="Arial"/>
                <w:sz w:val="20"/>
                <w:szCs w:val="20"/>
              </w:rPr>
            </w:pPr>
            <w:r>
              <w:rPr>
                <w:rFonts w:ascii="Arial" w:hAnsi="Arial"/>
                <w:sz w:val="20"/>
                <w:szCs w:val="20"/>
              </w:rPr>
              <w:lastRenderedPageBreak/>
              <w:t>Nivel</w:t>
            </w:r>
          </w:p>
        </w:tc>
        <w:tc>
          <w:tcPr>
            <w:tcW w:w="1432" w:type="dxa"/>
            <w:gridSpan w:val="2"/>
            <w:tcBorders>
              <w:left w:val="single" w:sz="2" w:space="0" w:color="000000"/>
              <w:bottom w:val="single" w:sz="2" w:space="0" w:color="000000"/>
            </w:tcBorders>
            <w:shd w:val="clear" w:color="auto" w:fill="DDDDDD"/>
            <w:tcMar>
              <w:top w:w="55" w:type="dxa"/>
              <w:left w:w="55" w:type="dxa"/>
              <w:bottom w:w="55" w:type="dxa"/>
              <w:right w:w="55" w:type="dxa"/>
            </w:tcMar>
          </w:tcPr>
          <w:p w14:paraId="53DC5885" w14:textId="77777777" w:rsidR="00BF1B31" w:rsidRDefault="003678C7">
            <w:pPr>
              <w:pStyle w:val="TableContents"/>
              <w:jc w:val="center"/>
              <w:rPr>
                <w:rFonts w:ascii="Arial" w:hAnsi="Arial"/>
                <w:sz w:val="20"/>
                <w:szCs w:val="20"/>
              </w:rPr>
            </w:pPr>
            <w:r>
              <w:rPr>
                <w:rFonts w:ascii="Arial" w:hAnsi="Arial"/>
                <w:sz w:val="20"/>
                <w:szCs w:val="20"/>
              </w:rPr>
              <w:t>Área</w:t>
            </w:r>
          </w:p>
        </w:tc>
        <w:tc>
          <w:tcPr>
            <w:tcW w:w="12556"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473CD489" w14:textId="77777777" w:rsidR="00BF1B31" w:rsidRDefault="003678C7">
            <w:pPr>
              <w:pStyle w:val="TableContents"/>
              <w:jc w:val="center"/>
              <w:rPr>
                <w:rFonts w:ascii="Arial" w:hAnsi="Arial"/>
                <w:sz w:val="20"/>
                <w:szCs w:val="20"/>
              </w:rPr>
            </w:pPr>
            <w:r>
              <w:rPr>
                <w:rFonts w:ascii="Arial" w:hAnsi="Arial"/>
                <w:sz w:val="20"/>
                <w:szCs w:val="20"/>
              </w:rPr>
              <w:t>Estándares</w:t>
            </w:r>
          </w:p>
        </w:tc>
      </w:tr>
      <w:tr w:rsidR="00BF1B31" w14:paraId="1D8E50AA"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6F0D768A"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72897388"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1E221BB9" w14:textId="77777777" w:rsidR="00BF1B31" w:rsidRDefault="003678C7">
            <w:pPr>
              <w:pStyle w:val="TableContents"/>
              <w:rPr>
                <w:rFonts w:ascii="Arial" w:hAnsi="Arial"/>
                <w:sz w:val="14"/>
                <w:szCs w:val="14"/>
              </w:rPr>
            </w:pPr>
            <w:r>
              <w:rPr>
                <w:rFonts w:ascii="Arial" w:hAnsi="Arial"/>
                <w:sz w:val="14"/>
                <w:szCs w:val="14"/>
              </w:rPr>
              <w:t>4º-PLEB1.3 - Identifica a información máis relevante en interaccións orais nas que participa que traten sobre temas familiares procedentes de diferentes medios de comunicación e da Internet.</w:t>
            </w:r>
          </w:p>
        </w:tc>
      </w:tr>
      <w:tr w:rsidR="00BF1B31" w14:paraId="70C4E0C1"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77B95608"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1C266DAA"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0949D6DF" w14:textId="77777777" w:rsidR="00BF1B31" w:rsidRDefault="003678C7">
            <w:pPr>
              <w:pStyle w:val="TableContents"/>
              <w:rPr>
                <w:rFonts w:ascii="Arial" w:hAnsi="Arial"/>
                <w:sz w:val="14"/>
                <w:szCs w:val="14"/>
              </w:rPr>
            </w:pPr>
            <w:r>
              <w:rPr>
                <w:rFonts w:ascii="Arial" w:hAnsi="Arial"/>
                <w:sz w:val="14"/>
                <w:szCs w:val="14"/>
              </w:rPr>
              <w:t>4º-PLEB4.10 - Amosa interese por utilizar a lingua estranxeira escrita de forma correcta en situacións variadas atendendo á súa corrección ortográfica</w:t>
            </w:r>
          </w:p>
        </w:tc>
      </w:tr>
      <w:tr w:rsidR="00BF1B31" w14:paraId="53F8F9AC"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4BEF51B6"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371E87DD"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94EED79" w14:textId="77777777" w:rsidR="00BF1B31" w:rsidRDefault="003678C7">
            <w:pPr>
              <w:pStyle w:val="TableContents"/>
              <w:rPr>
                <w:rFonts w:ascii="Arial" w:hAnsi="Arial"/>
                <w:sz w:val="14"/>
                <w:szCs w:val="14"/>
              </w:rPr>
            </w:pPr>
            <w:r>
              <w:rPr>
                <w:rFonts w:ascii="Arial" w:hAnsi="Arial"/>
                <w:sz w:val="14"/>
                <w:szCs w:val="14"/>
              </w:rPr>
              <w:t>4º-PLEB5.1 - Identifica aspectos básicos da vida cotiá dos países onde se fala a lingua estranxeira (horarios, comidas, festividades...) e compáraos cos propios, amosando unha actitude de apertura cara ao diferente.</w:t>
            </w:r>
          </w:p>
        </w:tc>
      </w:tr>
      <w:tr w:rsidR="00BF1B31" w14:paraId="261BD1AC"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118F169A"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3962C0A0"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1C849A30" w14:textId="77777777" w:rsidR="00BF1B31" w:rsidRDefault="003678C7">
            <w:pPr>
              <w:pStyle w:val="TableContents"/>
              <w:rPr>
                <w:rFonts w:ascii="Arial" w:hAnsi="Arial"/>
                <w:sz w:val="14"/>
                <w:szCs w:val="14"/>
              </w:rPr>
            </w:pPr>
            <w:r>
              <w:rPr>
                <w:rFonts w:ascii="Arial" w:hAnsi="Arial"/>
                <w:sz w:val="14"/>
                <w:szCs w:val="14"/>
              </w:rPr>
              <w:t>4º-PLEB5.10 - Memoriza rutinas lingüísticas para desenvolverse nas interaccións habituais.</w:t>
            </w:r>
          </w:p>
        </w:tc>
      </w:tr>
      <w:tr w:rsidR="00BF1B31" w14:paraId="62CC05E8"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144769BC"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12B01842"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089F4FFB" w14:textId="77777777" w:rsidR="00BF1B31" w:rsidRDefault="003678C7">
            <w:pPr>
              <w:pStyle w:val="TableContents"/>
              <w:rPr>
                <w:rFonts w:ascii="Arial" w:hAnsi="Arial"/>
                <w:sz w:val="14"/>
                <w:szCs w:val="14"/>
              </w:rPr>
            </w:pPr>
            <w:r>
              <w:rPr>
                <w:rFonts w:ascii="Arial" w:hAnsi="Arial"/>
                <w:sz w:val="14"/>
                <w:szCs w:val="14"/>
              </w:rPr>
              <w:t>4º-PLEB5.12 - Compara aspectos lingüísticos e culturais das linguas que coñece para mellorar na súa aprendizaxe e lograr unha competencia integrada a través de producións audiovisuais ou multimedia e de manifestacións artísticas.</w:t>
            </w:r>
          </w:p>
        </w:tc>
      </w:tr>
    </w:tbl>
    <w:p w14:paraId="480B7830" w14:textId="77777777" w:rsidR="00BF1B31" w:rsidRDefault="00BF1B31">
      <w:pPr>
        <w:pStyle w:val="Standard"/>
      </w:pPr>
    </w:p>
    <w:p w14:paraId="7B0E9A48" w14:textId="77777777" w:rsidR="00BF1B31" w:rsidRDefault="00BF1B31">
      <w:pPr>
        <w:pStyle w:val="Standard"/>
      </w:pPr>
    </w:p>
    <w:tbl>
      <w:tblPr>
        <w:tblW w:w="14570" w:type="dxa"/>
        <w:tblInd w:w="-5" w:type="dxa"/>
        <w:tblLayout w:type="fixed"/>
        <w:tblCellMar>
          <w:left w:w="10" w:type="dxa"/>
          <w:right w:w="10" w:type="dxa"/>
        </w:tblCellMar>
        <w:tblLook w:val="0000" w:firstRow="0" w:lastRow="0" w:firstColumn="0" w:lastColumn="0" w:noHBand="0" w:noVBand="0"/>
      </w:tblPr>
      <w:tblGrid>
        <w:gridCol w:w="582"/>
        <w:gridCol w:w="1331"/>
        <w:gridCol w:w="101"/>
        <w:gridCol w:w="12556"/>
      </w:tblGrid>
      <w:tr w:rsidR="00BF1B31" w14:paraId="08CB0B7A" w14:textId="77777777">
        <w:trPr>
          <w:trHeight w:val="441"/>
        </w:trPr>
        <w:tc>
          <w:tcPr>
            <w:tcW w:w="1913"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7A41BBFB" w14:textId="77777777" w:rsidR="00BF1B31" w:rsidRDefault="003678C7">
            <w:pPr>
              <w:pStyle w:val="TableContents"/>
              <w:rPr>
                <w:rFonts w:ascii="Arial" w:hAnsi="Arial"/>
                <w:sz w:val="20"/>
                <w:szCs w:val="20"/>
              </w:rPr>
            </w:pPr>
            <w:r>
              <w:rPr>
                <w:rFonts w:ascii="Arial" w:hAnsi="Arial"/>
                <w:sz w:val="20"/>
                <w:szCs w:val="20"/>
              </w:rPr>
              <w:t>Competencia Clave:</w:t>
            </w:r>
          </w:p>
        </w:tc>
        <w:tc>
          <w:tcPr>
            <w:tcW w:w="1265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D587E4" w14:textId="77777777" w:rsidR="00BF1B31" w:rsidRDefault="003678C7">
            <w:pPr>
              <w:pStyle w:val="TableContents"/>
              <w:rPr>
                <w:rFonts w:ascii="Arial" w:hAnsi="Arial"/>
                <w:sz w:val="20"/>
                <w:szCs w:val="20"/>
              </w:rPr>
            </w:pPr>
            <w:r>
              <w:rPr>
                <w:rFonts w:ascii="Arial" w:hAnsi="Arial"/>
                <w:sz w:val="20"/>
                <w:szCs w:val="20"/>
              </w:rPr>
              <w:t>Competencia Dixital</w:t>
            </w:r>
          </w:p>
        </w:tc>
      </w:tr>
      <w:tr w:rsidR="00BF1B31" w14:paraId="611DA982" w14:textId="77777777">
        <w:trPr>
          <w:trHeight w:val="283"/>
        </w:trPr>
        <w:tc>
          <w:tcPr>
            <w:tcW w:w="582" w:type="dxa"/>
            <w:tcBorders>
              <w:left w:val="single" w:sz="2" w:space="0" w:color="000000"/>
              <w:bottom w:val="single" w:sz="2" w:space="0" w:color="000000"/>
            </w:tcBorders>
            <w:shd w:val="clear" w:color="auto" w:fill="DDDDDD"/>
            <w:tcMar>
              <w:top w:w="55" w:type="dxa"/>
              <w:left w:w="55" w:type="dxa"/>
              <w:bottom w:w="55" w:type="dxa"/>
              <w:right w:w="55" w:type="dxa"/>
            </w:tcMar>
          </w:tcPr>
          <w:p w14:paraId="7083EC08" w14:textId="77777777" w:rsidR="00BF1B31" w:rsidRDefault="003678C7">
            <w:pPr>
              <w:pStyle w:val="TableContents"/>
              <w:jc w:val="center"/>
              <w:rPr>
                <w:rFonts w:ascii="Arial" w:hAnsi="Arial"/>
                <w:sz w:val="20"/>
                <w:szCs w:val="20"/>
              </w:rPr>
            </w:pPr>
            <w:r>
              <w:rPr>
                <w:rFonts w:ascii="Arial" w:hAnsi="Arial"/>
                <w:sz w:val="20"/>
                <w:szCs w:val="20"/>
              </w:rPr>
              <w:t>Nivel</w:t>
            </w:r>
          </w:p>
        </w:tc>
        <w:tc>
          <w:tcPr>
            <w:tcW w:w="1432" w:type="dxa"/>
            <w:gridSpan w:val="2"/>
            <w:tcBorders>
              <w:left w:val="single" w:sz="2" w:space="0" w:color="000000"/>
              <w:bottom w:val="single" w:sz="2" w:space="0" w:color="000000"/>
            </w:tcBorders>
            <w:shd w:val="clear" w:color="auto" w:fill="DDDDDD"/>
            <w:tcMar>
              <w:top w:w="55" w:type="dxa"/>
              <w:left w:w="55" w:type="dxa"/>
              <w:bottom w:w="55" w:type="dxa"/>
              <w:right w:w="55" w:type="dxa"/>
            </w:tcMar>
          </w:tcPr>
          <w:p w14:paraId="1002EF43" w14:textId="77777777" w:rsidR="00BF1B31" w:rsidRDefault="003678C7">
            <w:pPr>
              <w:pStyle w:val="TableContents"/>
              <w:jc w:val="center"/>
              <w:rPr>
                <w:rFonts w:ascii="Arial" w:hAnsi="Arial"/>
                <w:sz w:val="20"/>
                <w:szCs w:val="20"/>
              </w:rPr>
            </w:pPr>
            <w:r>
              <w:rPr>
                <w:rFonts w:ascii="Arial" w:hAnsi="Arial"/>
                <w:sz w:val="20"/>
                <w:szCs w:val="20"/>
              </w:rPr>
              <w:t>Área</w:t>
            </w:r>
          </w:p>
        </w:tc>
        <w:tc>
          <w:tcPr>
            <w:tcW w:w="12556"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5BA196A9" w14:textId="77777777" w:rsidR="00BF1B31" w:rsidRDefault="003678C7">
            <w:pPr>
              <w:pStyle w:val="TableContents"/>
              <w:jc w:val="center"/>
              <w:rPr>
                <w:rFonts w:ascii="Arial" w:hAnsi="Arial"/>
                <w:sz w:val="20"/>
                <w:szCs w:val="20"/>
              </w:rPr>
            </w:pPr>
            <w:r>
              <w:rPr>
                <w:rFonts w:ascii="Arial" w:hAnsi="Arial"/>
                <w:sz w:val="20"/>
                <w:szCs w:val="20"/>
              </w:rPr>
              <w:t>Estándares</w:t>
            </w:r>
          </w:p>
        </w:tc>
      </w:tr>
      <w:tr w:rsidR="00BF1B31" w14:paraId="667EE532"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49FCD171"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02FBC781"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10213F1D" w14:textId="77777777" w:rsidR="00BF1B31" w:rsidRDefault="003678C7">
            <w:pPr>
              <w:pStyle w:val="TableContents"/>
              <w:rPr>
                <w:rFonts w:ascii="Arial" w:hAnsi="Arial"/>
                <w:sz w:val="14"/>
                <w:szCs w:val="14"/>
              </w:rPr>
            </w:pPr>
            <w:r>
              <w:rPr>
                <w:rFonts w:ascii="Arial" w:hAnsi="Arial"/>
                <w:sz w:val="14"/>
                <w:szCs w:val="14"/>
              </w:rPr>
              <w:t>4º-PLEB4.8 - Utiliza de xeito guiado as TIC para a produción de textos sinxelos.</w:t>
            </w:r>
          </w:p>
        </w:tc>
      </w:tr>
    </w:tbl>
    <w:p w14:paraId="2D2B9FB5" w14:textId="77777777" w:rsidR="00BF1B31" w:rsidRDefault="00BF1B31">
      <w:pPr>
        <w:pStyle w:val="Standard"/>
      </w:pPr>
    </w:p>
    <w:p w14:paraId="7D9AB5D9" w14:textId="77777777" w:rsidR="00BF1B31" w:rsidRDefault="00BF1B31">
      <w:pPr>
        <w:pStyle w:val="Standard"/>
      </w:pPr>
    </w:p>
    <w:tbl>
      <w:tblPr>
        <w:tblW w:w="14570" w:type="dxa"/>
        <w:tblInd w:w="-5" w:type="dxa"/>
        <w:tblLayout w:type="fixed"/>
        <w:tblCellMar>
          <w:left w:w="10" w:type="dxa"/>
          <w:right w:w="10" w:type="dxa"/>
        </w:tblCellMar>
        <w:tblLook w:val="0000" w:firstRow="0" w:lastRow="0" w:firstColumn="0" w:lastColumn="0" w:noHBand="0" w:noVBand="0"/>
      </w:tblPr>
      <w:tblGrid>
        <w:gridCol w:w="582"/>
        <w:gridCol w:w="1331"/>
        <w:gridCol w:w="101"/>
        <w:gridCol w:w="12556"/>
      </w:tblGrid>
      <w:tr w:rsidR="00BF1B31" w14:paraId="15FD7853" w14:textId="77777777">
        <w:trPr>
          <w:trHeight w:val="441"/>
        </w:trPr>
        <w:tc>
          <w:tcPr>
            <w:tcW w:w="1913"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333F3088" w14:textId="77777777" w:rsidR="00BF1B31" w:rsidRDefault="003678C7">
            <w:pPr>
              <w:pStyle w:val="TableContents"/>
              <w:rPr>
                <w:rFonts w:ascii="Arial" w:hAnsi="Arial"/>
                <w:sz w:val="20"/>
                <w:szCs w:val="20"/>
              </w:rPr>
            </w:pPr>
            <w:r>
              <w:rPr>
                <w:rFonts w:ascii="Arial" w:hAnsi="Arial"/>
                <w:sz w:val="20"/>
                <w:szCs w:val="20"/>
              </w:rPr>
              <w:t>Competencia Clave:</w:t>
            </w:r>
          </w:p>
        </w:tc>
        <w:tc>
          <w:tcPr>
            <w:tcW w:w="1265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359E0F" w14:textId="77777777" w:rsidR="00BF1B31" w:rsidRDefault="003678C7">
            <w:pPr>
              <w:pStyle w:val="TableContents"/>
              <w:rPr>
                <w:rFonts w:ascii="Arial" w:hAnsi="Arial"/>
                <w:sz w:val="20"/>
                <w:szCs w:val="20"/>
              </w:rPr>
            </w:pPr>
            <w:r>
              <w:rPr>
                <w:rFonts w:ascii="Arial" w:hAnsi="Arial"/>
                <w:sz w:val="20"/>
                <w:szCs w:val="20"/>
              </w:rPr>
              <w:t>Sentido de iniciativa e espírito emprendedor</w:t>
            </w:r>
          </w:p>
        </w:tc>
      </w:tr>
      <w:tr w:rsidR="00BF1B31" w14:paraId="2851C2CC" w14:textId="77777777">
        <w:trPr>
          <w:trHeight w:val="283"/>
        </w:trPr>
        <w:tc>
          <w:tcPr>
            <w:tcW w:w="582" w:type="dxa"/>
            <w:tcBorders>
              <w:left w:val="single" w:sz="2" w:space="0" w:color="000000"/>
              <w:bottom w:val="single" w:sz="2" w:space="0" w:color="000000"/>
            </w:tcBorders>
            <w:shd w:val="clear" w:color="auto" w:fill="DDDDDD"/>
            <w:tcMar>
              <w:top w:w="55" w:type="dxa"/>
              <w:left w:w="55" w:type="dxa"/>
              <w:bottom w:w="55" w:type="dxa"/>
              <w:right w:w="55" w:type="dxa"/>
            </w:tcMar>
          </w:tcPr>
          <w:p w14:paraId="37FDB795" w14:textId="77777777" w:rsidR="00BF1B31" w:rsidRDefault="003678C7">
            <w:pPr>
              <w:pStyle w:val="TableContents"/>
              <w:jc w:val="center"/>
              <w:rPr>
                <w:rFonts w:ascii="Arial" w:hAnsi="Arial"/>
                <w:sz w:val="20"/>
                <w:szCs w:val="20"/>
              </w:rPr>
            </w:pPr>
            <w:r>
              <w:rPr>
                <w:rFonts w:ascii="Arial" w:hAnsi="Arial"/>
                <w:sz w:val="20"/>
                <w:szCs w:val="20"/>
              </w:rPr>
              <w:t>Nivel</w:t>
            </w:r>
          </w:p>
        </w:tc>
        <w:tc>
          <w:tcPr>
            <w:tcW w:w="1432" w:type="dxa"/>
            <w:gridSpan w:val="2"/>
            <w:tcBorders>
              <w:left w:val="single" w:sz="2" w:space="0" w:color="000000"/>
              <w:bottom w:val="single" w:sz="2" w:space="0" w:color="000000"/>
            </w:tcBorders>
            <w:shd w:val="clear" w:color="auto" w:fill="DDDDDD"/>
            <w:tcMar>
              <w:top w:w="55" w:type="dxa"/>
              <w:left w:w="55" w:type="dxa"/>
              <w:bottom w:w="55" w:type="dxa"/>
              <w:right w:w="55" w:type="dxa"/>
            </w:tcMar>
          </w:tcPr>
          <w:p w14:paraId="1B78A825" w14:textId="77777777" w:rsidR="00BF1B31" w:rsidRDefault="003678C7">
            <w:pPr>
              <w:pStyle w:val="TableContents"/>
              <w:jc w:val="center"/>
              <w:rPr>
                <w:rFonts w:ascii="Arial" w:hAnsi="Arial"/>
                <w:sz w:val="20"/>
                <w:szCs w:val="20"/>
              </w:rPr>
            </w:pPr>
            <w:r>
              <w:rPr>
                <w:rFonts w:ascii="Arial" w:hAnsi="Arial"/>
                <w:sz w:val="20"/>
                <w:szCs w:val="20"/>
              </w:rPr>
              <w:t>Área</w:t>
            </w:r>
          </w:p>
        </w:tc>
        <w:tc>
          <w:tcPr>
            <w:tcW w:w="12556"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7ED7652F" w14:textId="77777777" w:rsidR="00BF1B31" w:rsidRDefault="003678C7">
            <w:pPr>
              <w:pStyle w:val="TableContents"/>
              <w:jc w:val="center"/>
              <w:rPr>
                <w:rFonts w:ascii="Arial" w:hAnsi="Arial"/>
                <w:sz w:val="20"/>
                <w:szCs w:val="20"/>
              </w:rPr>
            </w:pPr>
            <w:r>
              <w:rPr>
                <w:rFonts w:ascii="Arial" w:hAnsi="Arial"/>
                <w:sz w:val="20"/>
                <w:szCs w:val="20"/>
              </w:rPr>
              <w:t>Estándares</w:t>
            </w:r>
          </w:p>
        </w:tc>
      </w:tr>
      <w:tr w:rsidR="00BF1B31" w14:paraId="0971672D"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63AAD65D"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2BEE87DA"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8DE7668" w14:textId="77777777" w:rsidR="00BF1B31" w:rsidRDefault="003678C7">
            <w:pPr>
              <w:pStyle w:val="TableContents"/>
              <w:rPr>
                <w:rFonts w:ascii="Arial" w:hAnsi="Arial"/>
                <w:sz w:val="14"/>
                <w:szCs w:val="14"/>
              </w:rPr>
            </w:pPr>
            <w:r>
              <w:rPr>
                <w:rFonts w:ascii="Arial" w:hAnsi="Arial"/>
                <w:sz w:val="14"/>
                <w:szCs w:val="14"/>
              </w:rPr>
              <w:t>4º-PLEB3.6 - Formula hipóteses sobre o texto a partir de elementos icónicos e títulos que o acompañan, e compróbaas.</w:t>
            </w:r>
          </w:p>
        </w:tc>
      </w:tr>
      <w:tr w:rsidR="00BF1B31" w14:paraId="2BAE8756"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5E8FD255"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4E84EE6E"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5CBBCCD9" w14:textId="77777777" w:rsidR="00BF1B31" w:rsidRDefault="003678C7">
            <w:pPr>
              <w:pStyle w:val="TableContents"/>
              <w:rPr>
                <w:rFonts w:ascii="Arial" w:hAnsi="Arial"/>
                <w:sz w:val="14"/>
                <w:szCs w:val="14"/>
              </w:rPr>
            </w:pPr>
            <w:r>
              <w:rPr>
                <w:rFonts w:ascii="Arial" w:hAnsi="Arial"/>
                <w:sz w:val="14"/>
                <w:szCs w:val="14"/>
              </w:rPr>
              <w:t>4º-PLEB4.9 - Presenta os seus textos con caligrafía clara e limpeza: evitando riscos, inclinación de liñas etc.</w:t>
            </w:r>
          </w:p>
        </w:tc>
      </w:tr>
    </w:tbl>
    <w:p w14:paraId="618AB44C" w14:textId="77777777" w:rsidR="00BF1B31" w:rsidRDefault="00BF1B31">
      <w:pPr>
        <w:pStyle w:val="Standard"/>
      </w:pPr>
    </w:p>
    <w:p w14:paraId="2133C172" w14:textId="77777777" w:rsidR="00BF1B31" w:rsidRDefault="00BF1B31">
      <w:pPr>
        <w:pStyle w:val="Standard"/>
      </w:pPr>
    </w:p>
    <w:tbl>
      <w:tblPr>
        <w:tblW w:w="14570" w:type="dxa"/>
        <w:tblInd w:w="-5" w:type="dxa"/>
        <w:tblLayout w:type="fixed"/>
        <w:tblCellMar>
          <w:left w:w="10" w:type="dxa"/>
          <w:right w:w="10" w:type="dxa"/>
        </w:tblCellMar>
        <w:tblLook w:val="0000" w:firstRow="0" w:lastRow="0" w:firstColumn="0" w:lastColumn="0" w:noHBand="0" w:noVBand="0"/>
      </w:tblPr>
      <w:tblGrid>
        <w:gridCol w:w="582"/>
        <w:gridCol w:w="1331"/>
        <w:gridCol w:w="101"/>
        <w:gridCol w:w="12556"/>
      </w:tblGrid>
      <w:tr w:rsidR="00BF1B31" w14:paraId="4864016D" w14:textId="77777777">
        <w:trPr>
          <w:trHeight w:val="441"/>
        </w:trPr>
        <w:tc>
          <w:tcPr>
            <w:tcW w:w="1913"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5990F33A" w14:textId="77777777" w:rsidR="00BF1B31" w:rsidRDefault="003678C7">
            <w:pPr>
              <w:pStyle w:val="TableContents"/>
              <w:rPr>
                <w:rFonts w:ascii="Arial" w:hAnsi="Arial"/>
                <w:sz w:val="20"/>
                <w:szCs w:val="20"/>
              </w:rPr>
            </w:pPr>
            <w:r>
              <w:rPr>
                <w:rFonts w:ascii="Arial" w:hAnsi="Arial"/>
                <w:sz w:val="20"/>
                <w:szCs w:val="20"/>
              </w:rPr>
              <w:t>Competencia Clave:</w:t>
            </w:r>
          </w:p>
        </w:tc>
        <w:tc>
          <w:tcPr>
            <w:tcW w:w="1265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CFD67B" w14:textId="77777777" w:rsidR="00BF1B31" w:rsidRDefault="003678C7">
            <w:pPr>
              <w:pStyle w:val="TableContents"/>
              <w:rPr>
                <w:rFonts w:ascii="Arial" w:hAnsi="Arial"/>
                <w:sz w:val="20"/>
                <w:szCs w:val="20"/>
              </w:rPr>
            </w:pPr>
            <w:r>
              <w:rPr>
                <w:rFonts w:ascii="Arial" w:hAnsi="Arial"/>
                <w:sz w:val="20"/>
                <w:szCs w:val="20"/>
              </w:rPr>
              <w:t>Sociais e cívicas</w:t>
            </w:r>
          </w:p>
        </w:tc>
      </w:tr>
      <w:tr w:rsidR="00BF1B31" w14:paraId="59A45701" w14:textId="77777777">
        <w:trPr>
          <w:trHeight w:val="283"/>
        </w:trPr>
        <w:tc>
          <w:tcPr>
            <w:tcW w:w="582" w:type="dxa"/>
            <w:tcBorders>
              <w:left w:val="single" w:sz="2" w:space="0" w:color="000000"/>
              <w:bottom w:val="single" w:sz="2" w:space="0" w:color="000000"/>
            </w:tcBorders>
            <w:shd w:val="clear" w:color="auto" w:fill="DDDDDD"/>
            <w:tcMar>
              <w:top w:w="55" w:type="dxa"/>
              <w:left w:w="55" w:type="dxa"/>
              <w:bottom w:w="55" w:type="dxa"/>
              <w:right w:w="55" w:type="dxa"/>
            </w:tcMar>
          </w:tcPr>
          <w:p w14:paraId="3F979D25" w14:textId="77777777" w:rsidR="00BF1B31" w:rsidRDefault="003678C7">
            <w:pPr>
              <w:pStyle w:val="TableContents"/>
              <w:jc w:val="center"/>
              <w:rPr>
                <w:rFonts w:ascii="Arial" w:hAnsi="Arial"/>
                <w:sz w:val="20"/>
                <w:szCs w:val="20"/>
              </w:rPr>
            </w:pPr>
            <w:r>
              <w:rPr>
                <w:rFonts w:ascii="Arial" w:hAnsi="Arial"/>
                <w:sz w:val="20"/>
                <w:szCs w:val="20"/>
              </w:rPr>
              <w:lastRenderedPageBreak/>
              <w:t>Nivel</w:t>
            </w:r>
          </w:p>
        </w:tc>
        <w:tc>
          <w:tcPr>
            <w:tcW w:w="1432" w:type="dxa"/>
            <w:gridSpan w:val="2"/>
            <w:tcBorders>
              <w:left w:val="single" w:sz="2" w:space="0" w:color="000000"/>
              <w:bottom w:val="single" w:sz="2" w:space="0" w:color="000000"/>
            </w:tcBorders>
            <w:shd w:val="clear" w:color="auto" w:fill="DDDDDD"/>
            <w:tcMar>
              <w:top w:w="55" w:type="dxa"/>
              <w:left w:w="55" w:type="dxa"/>
              <w:bottom w:w="55" w:type="dxa"/>
              <w:right w:w="55" w:type="dxa"/>
            </w:tcMar>
          </w:tcPr>
          <w:p w14:paraId="36747985" w14:textId="77777777" w:rsidR="00BF1B31" w:rsidRDefault="003678C7">
            <w:pPr>
              <w:pStyle w:val="TableContents"/>
              <w:jc w:val="center"/>
              <w:rPr>
                <w:rFonts w:ascii="Arial" w:hAnsi="Arial"/>
                <w:sz w:val="20"/>
                <w:szCs w:val="20"/>
              </w:rPr>
            </w:pPr>
            <w:r>
              <w:rPr>
                <w:rFonts w:ascii="Arial" w:hAnsi="Arial"/>
                <w:sz w:val="20"/>
                <w:szCs w:val="20"/>
              </w:rPr>
              <w:t>Área</w:t>
            </w:r>
          </w:p>
        </w:tc>
        <w:tc>
          <w:tcPr>
            <w:tcW w:w="12556"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2D66BE6E" w14:textId="77777777" w:rsidR="00BF1B31" w:rsidRDefault="003678C7">
            <w:pPr>
              <w:pStyle w:val="TableContents"/>
              <w:jc w:val="center"/>
              <w:rPr>
                <w:rFonts w:ascii="Arial" w:hAnsi="Arial"/>
                <w:sz w:val="20"/>
                <w:szCs w:val="20"/>
              </w:rPr>
            </w:pPr>
            <w:r>
              <w:rPr>
                <w:rFonts w:ascii="Arial" w:hAnsi="Arial"/>
                <w:sz w:val="20"/>
                <w:szCs w:val="20"/>
              </w:rPr>
              <w:t>Estándares</w:t>
            </w:r>
          </w:p>
        </w:tc>
      </w:tr>
      <w:tr w:rsidR="00BF1B31" w14:paraId="605CE472"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10AAA16D"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7CFF80D3"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0FE21A0" w14:textId="77777777" w:rsidR="00BF1B31" w:rsidRDefault="003678C7">
            <w:pPr>
              <w:pStyle w:val="TableContents"/>
              <w:rPr>
                <w:rFonts w:ascii="Arial" w:hAnsi="Arial"/>
                <w:sz w:val="14"/>
                <w:szCs w:val="14"/>
              </w:rPr>
            </w:pPr>
            <w:r>
              <w:rPr>
                <w:rFonts w:ascii="Arial" w:hAnsi="Arial"/>
                <w:sz w:val="14"/>
                <w:szCs w:val="14"/>
              </w:rPr>
              <w:t>4º-PLEB1.5 - Interese e respecto polas intervencións orais alleas en prol da mellora da súa pronuncia, entoación e acentuación.</w:t>
            </w:r>
          </w:p>
        </w:tc>
      </w:tr>
      <w:tr w:rsidR="00BF1B31" w14:paraId="2535557E"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66B4C3DA"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3FCA6540"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529B2709" w14:textId="77777777" w:rsidR="00BF1B31" w:rsidRDefault="003678C7">
            <w:pPr>
              <w:pStyle w:val="TableContents"/>
              <w:rPr>
                <w:rFonts w:ascii="Arial" w:hAnsi="Arial"/>
                <w:sz w:val="14"/>
                <w:szCs w:val="14"/>
              </w:rPr>
            </w:pPr>
            <w:r>
              <w:rPr>
                <w:rFonts w:ascii="Arial" w:hAnsi="Arial"/>
                <w:sz w:val="14"/>
                <w:szCs w:val="14"/>
              </w:rPr>
              <w:t>4º-PLEB2.1 - Participa en situacións reais ou simuladas de comunicación breves e elementais, previamente preparadas e ensaiadas, sobre temas do seu interese, sobre persoas da súa contorna inmediata, cunha pronuncia e entoación comprensibles.</w:t>
            </w:r>
          </w:p>
        </w:tc>
      </w:tr>
      <w:tr w:rsidR="00BF1B31" w14:paraId="7102A81F"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0A1D98B8"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2C788B6F"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789EAD5" w14:textId="77777777" w:rsidR="00BF1B31" w:rsidRDefault="003678C7">
            <w:pPr>
              <w:pStyle w:val="TableContents"/>
              <w:rPr>
                <w:rFonts w:ascii="Arial" w:hAnsi="Arial"/>
                <w:sz w:val="14"/>
                <w:szCs w:val="14"/>
              </w:rPr>
            </w:pPr>
            <w:r>
              <w:rPr>
                <w:rFonts w:ascii="Arial" w:hAnsi="Arial"/>
                <w:sz w:val="14"/>
                <w:szCs w:val="14"/>
              </w:rPr>
              <w:t>4º-PLEB2.5 - Manifesta interese e respecto polas apartacións do seus compañeiros/as.</w:t>
            </w:r>
          </w:p>
        </w:tc>
      </w:tr>
      <w:tr w:rsidR="00BF1B31" w14:paraId="7449C32C"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0DF896B0"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14B9A74C"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3153BB6B" w14:textId="77777777" w:rsidR="00BF1B31" w:rsidRDefault="003678C7">
            <w:pPr>
              <w:pStyle w:val="TableContents"/>
              <w:rPr>
                <w:rFonts w:ascii="Arial" w:hAnsi="Arial"/>
                <w:sz w:val="14"/>
                <w:szCs w:val="14"/>
              </w:rPr>
            </w:pPr>
            <w:r>
              <w:rPr>
                <w:rFonts w:ascii="Arial" w:hAnsi="Arial"/>
                <w:sz w:val="14"/>
                <w:szCs w:val="14"/>
              </w:rPr>
              <w:t>4º-PLEB2.8 - Amosa unha actitude positiva polo uso da lingua estranxeira nas diferentes situacións comunicativas.</w:t>
            </w:r>
          </w:p>
        </w:tc>
      </w:tr>
      <w:tr w:rsidR="00BF1B31" w14:paraId="5FD588B2"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4CD15DE1"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170B53FD"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8A1BCD2" w14:textId="77777777" w:rsidR="00BF1B31" w:rsidRDefault="003678C7">
            <w:pPr>
              <w:pStyle w:val="TableContents"/>
              <w:rPr>
                <w:rFonts w:ascii="Arial" w:hAnsi="Arial"/>
                <w:sz w:val="14"/>
                <w:szCs w:val="14"/>
              </w:rPr>
            </w:pPr>
            <w:r>
              <w:rPr>
                <w:rFonts w:ascii="Arial" w:hAnsi="Arial"/>
                <w:sz w:val="14"/>
                <w:szCs w:val="14"/>
              </w:rPr>
              <w:t>4º-PLEB5.1 - Identifica aspectos básicos da vida cotiá dos países onde se fala a lingua estranxeira (horarios, comidas, festividades...) e compáraos cos propios, amosando unha actitude de apertura cara ao diferente.</w:t>
            </w:r>
          </w:p>
        </w:tc>
      </w:tr>
      <w:tr w:rsidR="00BF1B31" w14:paraId="5549131B" w14:textId="77777777">
        <w:trPr>
          <w:trHeight w:val="441"/>
        </w:trPr>
        <w:tc>
          <w:tcPr>
            <w:tcW w:w="582" w:type="dxa"/>
            <w:tcBorders>
              <w:left w:val="single" w:sz="2" w:space="0" w:color="000000"/>
              <w:bottom w:val="single" w:sz="2" w:space="0" w:color="000000"/>
            </w:tcBorders>
            <w:tcMar>
              <w:top w:w="55" w:type="dxa"/>
              <w:left w:w="55" w:type="dxa"/>
              <w:bottom w:w="55" w:type="dxa"/>
              <w:right w:w="55" w:type="dxa"/>
            </w:tcMar>
          </w:tcPr>
          <w:p w14:paraId="1DEA0EA6" w14:textId="77777777" w:rsidR="00BF1B31" w:rsidRDefault="003678C7">
            <w:pPr>
              <w:pStyle w:val="TableContents"/>
              <w:jc w:val="center"/>
              <w:rPr>
                <w:rFonts w:ascii="Arial" w:hAnsi="Arial"/>
                <w:sz w:val="14"/>
                <w:szCs w:val="14"/>
              </w:rPr>
            </w:pPr>
            <w:r>
              <w:rPr>
                <w:rFonts w:ascii="Arial" w:hAnsi="Arial"/>
                <w:sz w:val="14"/>
                <w:szCs w:val="14"/>
              </w:rPr>
              <w:t>4º</w:t>
            </w:r>
          </w:p>
        </w:tc>
        <w:tc>
          <w:tcPr>
            <w:tcW w:w="1432" w:type="dxa"/>
            <w:gridSpan w:val="2"/>
            <w:tcBorders>
              <w:left w:val="single" w:sz="2" w:space="0" w:color="000000"/>
              <w:bottom w:val="single" w:sz="2" w:space="0" w:color="000000"/>
            </w:tcBorders>
            <w:tcMar>
              <w:top w:w="55" w:type="dxa"/>
              <w:left w:w="55" w:type="dxa"/>
              <w:bottom w:w="55" w:type="dxa"/>
              <w:right w:w="55" w:type="dxa"/>
            </w:tcMar>
          </w:tcPr>
          <w:p w14:paraId="3740C50E" w14:textId="77777777" w:rsidR="00BF1B31" w:rsidRDefault="003678C7">
            <w:pPr>
              <w:pStyle w:val="TableContents"/>
              <w:jc w:val="center"/>
              <w:rPr>
                <w:rFonts w:ascii="Arial" w:hAnsi="Arial"/>
                <w:sz w:val="14"/>
                <w:szCs w:val="14"/>
              </w:rPr>
            </w:pPr>
            <w:r>
              <w:rPr>
                <w:rFonts w:ascii="Arial" w:hAnsi="Arial"/>
                <w:sz w:val="14"/>
                <w:szCs w:val="14"/>
              </w:rPr>
              <w:t>PLE</w:t>
            </w:r>
          </w:p>
        </w:tc>
        <w:tc>
          <w:tcPr>
            <w:tcW w:w="12556"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4AD48041" w14:textId="77777777" w:rsidR="00BF1B31" w:rsidRDefault="003678C7">
            <w:pPr>
              <w:pStyle w:val="TableContents"/>
              <w:rPr>
                <w:rFonts w:ascii="Arial" w:hAnsi="Arial"/>
                <w:sz w:val="14"/>
                <w:szCs w:val="14"/>
              </w:rPr>
            </w:pPr>
            <w:r>
              <w:rPr>
                <w:rFonts w:ascii="Arial" w:hAnsi="Arial"/>
                <w:sz w:val="14"/>
                <w:szCs w:val="14"/>
              </w:rPr>
              <w:t>4º-PLEB5.2 - Amosa curiosidade por aprender a lingua estranxeira e a súa cultura.</w:t>
            </w:r>
          </w:p>
        </w:tc>
      </w:tr>
    </w:tbl>
    <w:p w14:paraId="6F6ED650" w14:textId="77777777" w:rsidR="00BF1B31" w:rsidRDefault="00BF1B31">
      <w:pPr>
        <w:pStyle w:val="Standard"/>
      </w:pPr>
    </w:p>
    <w:p w14:paraId="0A209D4C" w14:textId="77777777" w:rsidR="00BF1B31" w:rsidRDefault="00BF1B31">
      <w:pPr>
        <w:pStyle w:val="Standard"/>
        <w:sectPr w:rsidR="00BF1B31">
          <w:headerReference w:type="default" r:id="rId13"/>
          <w:footerReference w:type="default" r:id="rId14"/>
          <w:pgSz w:w="16838" w:h="11906" w:orient="landscape"/>
          <w:pgMar w:top="1397" w:right="1134" w:bottom="1204" w:left="1134" w:header="655" w:footer="659" w:gutter="0"/>
          <w:cols w:space="720"/>
        </w:sectP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318234DF"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203F252F" w14:textId="77777777" w:rsidR="00BF1B31" w:rsidRDefault="003678C7">
            <w:pPr>
              <w:pStyle w:val="TableContents"/>
              <w:spacing w:line="360" w:lineRule="auto"/>
              <w:rPr>
                <w:rFonts w:ascii="Arial" w:hAnsi="Arial"/>
                <w:color w:val="FFFFFF"/>
                <w:sz w:val="26"/>
                <w:szCs w:val="26"/>
              </w:rPr>
            </w:pPr>
            <w:r>
              <w:rPr>
                <w:rFonts w:ascii="Arial" w:hAnsi="Arial"/>
                <w:color w:val="FFFFFF"/>
                <w:sz w:val="26"/>
                <w:szCs w:val="26"/>
              </w:rPr>
              <w:lastRenderedPageBreak/>
              <w:t>3.- CONCRECIÓN DOS OBXECTIVOS PARA O CURSO</w:t>
            </w:r>
          </w:p>
        </w:tc>
      </w:tr>
    </w:tbl>
    <w:p w14:paraId="6B331CB6" w14:textId="77777777" w:rsidR="00BF1B31" w:rsidRDefault="00BF1B31">
      <w:pPr>
        <w:pStyle w:val="TableContents"/>
        <w:spacing w:line="360" w:lineRule="auto"/>
        <w:rPr>
          <w:rFonts w:ascii="Arial" w:hAnsi="Arial"/>
          <w:sz w:val="20"/>
          <w:szCs w:val="20"/>
        </w:rPr>
      </w:pPr>
    </w:p>
    <w:p w14:paraId="22E159D2" w14:textId="77777777" w:rsidR="00BF1B31" w:rsidRDefault="003678C7">
      <w:pPr>
        <w:pStyle w:val="Standard"/>
        <w:spacing w:line="360" w:lineRule="auto"/>
        <w:rPr>
          <w:rFonts w:ascii="Arial" w:hAnsi="Arial"/>
          <w:color w:val="141413"/>
          <w:sz w:val="20"/>
          <w:szCs w:val="20"/>
        </w:rPr>
      </w:pPr>
      <w:r>
        <w:rPr>
          <w:rFonts w:ascii="Arial" w:hAnsi="Arial"/>
          <w:color w:val="141413"/>
          <w:sz w:val="20"/>
          <w:szCs w:val="20"/>
        </w:rPr>
        <w:t>O currículo básico establece que a Educación Primaria contribuirá a desenvolver nos nenos e nenas as capacidades que lles permitan:</w:t>
      </w:r>
    </w:p>
    <w:p w14:paraId="3A3F8FC0"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color w:val="141413"/>
          <w:sz w:val="20"/>
        </w:rPr>
      </w:pPr>
      <w:r>
        <w:rPr>
          <w:rFonts w:ascii="Arial" w:hAnsi="Arial"/>
          <w:color w:val="141413"/>
          <w:sz w:val="20"/>
        </w:rPr>
        <w:t>Coñecer e apreciar os valores e as normas de convivencia, aprender a obrar de acordo con elas, prepararse para o exercicio activo da cidadanía e respectar os dereitos humanos, así como o pluralismo propio dunha sociedade democrática.</w:t>
      </w:r>
    </w:p>
    <w:p w14:paraId="337A9703"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b/>
          <w:bCs/>
          <w:color w:val="141413"/>
          <w:sz w:val="20"/>
        </w:rPr>
      </w:pPr>
      <w:r>
        <w:rPr>
          <w:rFonts w:ascii="Arial" w:hAnsi="Arial"/>
          <w:b/>
          <w:bCs/>
          <w:color w:val="141413"/>
          <w:sz w:val="20"/>
        </w:rPr>
        <w:t>Desenvolver hábitos de traballo individual e de equipo, de esforzo e responsabilidade no estudo, así como actitudes de confianza nun mesmo, sentido crítico, iniciativa persoal, curiosidade, interese e creatividade na aprendizaxe, e espírito emprendedor.</w:t>
      </w:r>
    </w:p>
    <w:p w14:paraId="010014E7"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b/>
          <w:bCs/>
          <w:color w:val="141413"/>
          <w:sz w:val="20"/>
        </w:rPr>
      </w:pPr>
      <w:r>
        <w:rPr>
          <w:rFonts w:ascii="Arial" w:hAnsi="Arial"/>
          <w:b/>
          <w:bCs/>
          <w:color w:val="141413"/>
          <w:sz w:val="20"/>
        </w:rPr>
        <w:t>Adquirir habilidades para a prevención e para a resolución práctica de conflitos, que lles permitan manexarse con autonomía no ámbito familiar e doméstico, así como nos grupos sociais cos que se relacionan.</w:t>
      </w:r>
    </w:p>
    <w:p w14:paraId="7B2E87FA"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color w:val="141413"/>
          <w:sz w:val="20"/>
        </w:rPr>
      </w:pPr>
      <w:r>
        <w:rPr>
          <w:rFonts w:ascii="Arial" w:hAnsi="Arial"/>
          <w:color w:val="141413"/>
          <w:sz w:val="20"/>
        </w:rPr>
        <w:t>Coñecer, comprender e respectar as diferentes culturas e as diferenzas entre as persoas, a igualdade de dereitos e oportunidades de homes e mulleres e a non discriminación de persoas con discapacidade.</w:t>
      </w:r>
    </w:p>
    <w:p w14:paraId="43238C84"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color w:val="141413"/>
          <w:sz w:val="20"/>
        </w:rPr>
      </w:pPr>
      <w:r>
        <w:rPr>
          <w:rFonts w:ascii="Arial" w:hAnsi="Arial"/>
          <w:color w:val="141413"/>
          <w:sz w:val="20"/>
        </w:rPr>
        <w:t>Coñecer e empregar de maneira axeitada a lingua castelá, a lingua cooficial da Comunidade Autónoma se a houbera, e desenvolver hábitos de lectura.</w:t>
      </w:r>
    </w:p>
    <w:p w14:paraId="45D26B5C"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b/>
          <w:bCs/>
          <w:color w:val="141413"/>
          <w:sz w:val="20"/>
        </w:rPr>
      </w:pPr>
      <w:r>
        <w:rPr>
          <w:rFonts w:ascii="Arial" w:hAnsi="Arial"/>
          <w:b/>
          <w:bCs/>
          <w:color w:val="141413"/>
          <w:sz w:val="20"/>
        </w:rPr>
        <w:t>Adquirir polo menos nunha lingua estranxeira a competencia comunicativa básica que lles permita expresar e comprender mensaxes sinxelas e manexarse en situacións cotiás.</w:t>
      </w:r>
    </w:p>
    <w:p w14:paraId="346D863C"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color w:val="141413"/>
          <w:sz w:val="20"/>
        </w:rPr>
      </w:pPr>
      <w:r>
        <w:rPr>
          <w:rFonts w:ascii="Arial" w:hAnsi="Arial"/>
          <w:color w:val="141413"/>
          <w:sz w:val="20"/>
        </w:rPr>
        <w:t>Desenvolver as competencias matemáticas básicas e iniciarse na resolución de problemas que requiran a realización de operacións elementais de cálculo, coñecementos xeométricos e estimacións, así como ser capaces de aplicalos ás situacións da súa vida cotiá.</w:t>
      </w:r>
    </w:p>
    <w:p w14:paraId="68C36F28"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color w:val="141413"/>
          <w:sz w:val="20"/>
        </w:rPr>
      </w:pPr>
      <w:r>
        <w:rPr>
          <w:rFonts w:ascii="Arial" w:hAnsi="Arial"/>
          <w:color w:val="141413"/>
          <w:sz w:val="20"/>
        </w:rPr>
        <w:t>Coñecer os aspectos fundamentais das Ciencias da Natureza, as Ciencias Sociais, a Xeografía, a Historia e a Cultura, con especial atención ós relacionados e vinculados a Galicia.</w:t>
      </w:r>
    </w:p>
    <w:p w14:paraId="2C8C36B0"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b/>
          <w:bCs/>
        </w:rPr>
      </w:pPr>
      <w:r>
        <w:rPr>
          <w:rFonts w:ascii="Arial" w:hAnsi="Arial"/>
          <w:b/>
          <w:bCs/>
          <w:color w:val="141413"/>
          <w:sz w:val="20"/>
        </w:rPr>
        <w:t>Iniciarse no emprego das tecnoloxías da información e a comunicación para a aprendizaxe, desenvolvendo un espírito crítico ante as mensaxes que reciben e elaboran.</w:t>
      </w:r>
    </w:p>
    <w:p w14:paraId="1A1AB9A8"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color w:val="141413"/>
          <w:sz w:val="20"/>
        </w:rPr>
      </w:pPr>
      <w:r>
        <w:rPr>
          <w:rFonts w:ascii="Arial" w:hAnsi="Arial"/>
          <w:color w:val="141413"/>
          <w:sz w:val="20"/>
        </w:rPr>
        <w:t>Empregar diferentes representacións e expresións artísticas e iniciarse na construción de propostas visuais e audiovisuais.</w:t>
      </w:r>
    </w:p>
    <w:p w14:paraId="0E5132F5"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color w:val="141413"/>
          <w:sz w:val="20"/>
        </w:rPr>
      </w:pPr>
      <w:r>
        <w:rPr>
          <w:rFonts w:ascii="Arial" w:hAnsi="Arial"/>
          <w:color w:val="141413"/>
          <w:sz w:val="20"/>
        </w:rPr>
        <w:t>Valorar a hixiene e a saúde, aceptar o propio corpo e o dos demais, respectar as diferenzas e empregar a educación física e o deporte como medios para favorecer o desenvolvemento persoal e social.</w:t>
      </w:r>
    </w:p>
    <w:p w14:paraId="5C1C9B12"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color w:val="141413"/>
          <w:sz w:val="20"/>
        </w:rPr>
      </w:pPr>
      <w:r>
        <w:rPr>
          <w:rFonts w:ascii="Arial" w:hAnsi="Arial"/>
          <w:color w:val="141413"/>
          <w:sz w:val="20"/>
        </w:rPr>
        <w:t>l) Coñecer e valorar os animais máis próximos ó ser humano e adoptar modos de comportamento que favorezan o seu coidado.</w:t>
      </w:r>
    </w:p>
    <w:p w14:paraId="5075F8F9"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color w:val="141413"/>
          <w:sz w:val="20"/>
        </w:rPr>
      </w:pPr>
      <w:r>
        <w:rPr>
          <w:rFonts w:ascii="Arial" w:hAnsi="Arial"/>
          <w:color w:val="141413"/>
          <w:sz w:val="20"/>
        </w:rPr>
        <w:t>m) Desenvolver as súas capacidades afectivas en tódolos ámbitos da personalidade e nas súas relacións cos demais, así como unha actitude contraria á violencia, ós prexuízos de calquera tipo e ós estereotipos sexistas.</w:t>
      </w:r>
    </w:p>
    <w:p w14:paraId="58DD56D3"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color w:val="141413"/>
          <w:sz w:val="20"/>
        </w:rPr>
      </w:pPr>
      <w:r>
        <w:rPr>
          <w:rFonts w:ascii="Arial" w:hAnsi="Arial"/>
          <w:color w:val="141413"/>
          <w:sz w:val="20"/>
        </w:rPr>
        <w:t xml:space="preserve">n) Fomentar a educación </w:t>
      </w:r>
      <w:proofErr w:type="spellStart"/>
      <w:r>
        <w:rPr>
          <w:rFonts w:ascii="Arial" w:hAnsi="Arial"/>
          <w:color w:val="141413"/>
          <w:sz w:val="20"/>
        </w:rPr>
        <w:t>vial</w:t>
      </w:r>
      <w:proofErr w:type="spellEnd"/>
      <w:r>
        <w:rPr>
          <w:rFonts w:ascii="Arial" w:hAnsi="Arial"/>
          <w:color w:val="141413"/>
          <w:sz w:val="20"/>
        </w:rPr>
        <w:t xml:space="preserve"> e actitudes de respecto que incidan na prevención dos accidentes de tráfico.</w:t>
      </w:r>
    </w:p>
    <w:p w14:paraId="3E58CBD9" w14:textId="77777777" w:rsidR="00BF1B31" w:rsidRDefault="003678C7">
      <w:pPr>
        <w:pStyle w:val="Standard"/>
        <w:numPr>
          <w:ilvl w:val="4"/>
          <w:numId w:val="5"/>
        </w:numPr>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line="360" w:lineRule="auto"/>
        <w:ind w:left="720" w:firstLine="0"/>
        <w:rPr>
          <w:rFonts w:ascii="Arial" w:hAnsi="Arial"/>
          <w:color w:val="141413"/>
          <w:sz w:val="20"/>
        </w:rPr>
      </w:pPr>
      <w:r>
        <w:rPr>
          <w:rFonts w:ascii="Arial" w:hAnsi="Arial"/>
          <w:color w:val="141413"/>
          <w:sz w:val="20"/>
        </w:rPr>
        <w:t>o) Coñecer, apreciar e valorar as singularidades culturais, lingüísticas, físicas e sociais de Galicia, poñendo de relevancia ás mulleres e homes que realizaron contribucións importantes á cultura e á sociedade galegas.</w:t>
      </w:r>
    </w:p>
    <w:p w14:paraId="6F910C96" w14:textId="77777777" w:rsidR="00BF1B31" w:rsidRDefault="00BF1B31">
      <w:pPr>
        <w:pStyle w:val="TableContents"/>
        <w:spacing w:line="360" w:lineRule="auto"/>
        <w:rPr>
          <w:rFonts w:ascii="Arial" w:hAnsi="Arial"/>
        </w:rPr>
        <w:sectPr w:rsidR="00BF1B31">
          <w:headerReference w:type="default" r:id="rId15"/>
          <w:footerReference w:type="default" r:id="rId16"/>
          <w:pgSz w:w="11906" w:h="16838"/>
          <w:pgMar w:top="852" w:right="589" w:bottom="801" w:left="714" w:header="512" w:footer="234" w:gutter="0"/>
          <w:cols w:space="720"/>
        </w:sectPr>
      </w:pPr>
    </w:p>
    <w:tbl>
      <w:tblPr>
        <w:tblW w:w="14570" w:type="dxa"/>
        <w:tblInd w:w="-5" w:type="dxa"/>
        <w:tblLayout w:type="fixed"/>
        <w:tblCellMar>
          <w:left w:w="10" w:type="dxa"/>
          <w:right w:w="10" w:type="dxa"/>
        </w:tblCellMar>
        <w:tblLook w:val="0000" w:firstRow="0" w:lastRow="0" w:firstColumn="0" w:lastColumn="0" w:noHBand="0" w:noVBand="0"/>
      </w:tblPr>
      <w:tblGrid>
        <w:gridCol w:w="14570"/>
      </w:tblGrid>
      <w:tr w:rsidR="00BF1B31" w14:paraId="78038178" w14:textId="77777777">
        <w:tc>
          <w:tcPr>
            <w:tcW w:w="14570"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2A9CBEA5" w14:textId="77777777" w:rsidR="00BF1B31" w:rsidRDefault="003678C7">
            <w:pPr>
              <w:pStyle w:val="TableContents"/>
              <w:rPr>
                <w:rFonts w:ascii="Arial" w:hAnsi="Arial"/>
                <w:color w:val="FFFFFF"/>
                <w:sz w:val="26"/>
                <w:szCs w:val="26"/>
              </w:rPr>
            </w:pPr>
            <w:r>
              <w:rPr>
                <w:rFonts w:ascii="Arial" w:hAnsi="Arial"/>
                <w:color w:val="FFFFFF"/>
                <w:sz w:val="26"/>
                <w:szCs w:val="26"/>
              </w:rPr>
              <w:lastRenderedPageBreak/>
              <w:t xml:space="preserve">4.- CONCRECIÓN PARA CADA ESTÁNDAR:  </w:t>
            </w:r>
          </w:p>
          <w:p w14:paraId="5A4A8600" w14:textId="77777777" w:rsidR="00BF1B31" w:rsidRDefault="003678C7">
            <w:pPr>
              <w:pStyle w:val="TableContents"/>
              <w:rPr>
                <w:rFonts w:ascii="Arial" w:hAnsi="Arial"/>
                <w:color w:val="FFFFFF"/>
                <w:sz w:val="26"/>
                <w:szCs w:val="26"/>
              </w:rPr>
            </w:pPr>
            <w:r>
              <w:rPr>
                <w:rFonts w:ascii="Arial" w:hAnsi="Arial"/>
                <w:color w:val="FFFFFF"/>
                <w:sz w:val="26"/>
                <w:szCs w:val="26"/>
              </w:rPr>
              <w:t>Temporalización, grao mínimo de consecución para superar a materia, procedementos e instrumentos de avaliación e competencias clave para cada estándar.</w:t>
            </w:r>
          </w:p>
        </w:tc>
      </w:tr>
    </w:tbl>
    <w:p w14:paraId="398ABFC5" w14:textId="77777777" w:rsidR="00BF1B31" w:rsidRDefault="00BF1B31">
      <w:pPr>
        <w:pStyle w:val="TableContents"/>
        <w:spacing w:line="360" w:lineRule="auto"/>
        <w:rPr>
          <w:rFonts w:ascii="Arial" w:hAnsi="Arial"/>
          <w:sz w:val="20"/>
          <w:szCs w:val="20"/>
        </w:rPr>
      </w:pPr>
    </w:p>
    <w:p w14:paraId="1AEBC70E" w14:textId="77777777" w:rsidR="00BF1B31" w:rsidRDefault="00BF1B31">
      <w:pPr>
        <w:pStyle w:val="TableContents"/>
        <w:rPr>
          <w:u w:val="single"/>
        </w:rPr>
      </w:pPr>
    </w:p>
    <w:p w14:paraId="6240196F" w14:textId="77777777" w:rsidR="00BF1B31" w:rsidRDefault="00BF1B31">
      <w:pPr>
        <w:pStyle w:val="Standard"/>
        <w:spacing w:line="360" w:lineRule="auto"/>
        <w:rPr>
          <w:rFonts w:ascii="Arial" w:hAnsi="Arial"/>
          <w:sz w:val="20"/>
          <w:szCs w:val="20"/>
        </w:rPr>
      </w:pPr>
    </w:p>
    <w:tbl>
      <w:tblPr>
        <w:tblW w:w="14570" w:type="dxa"/>
        <w:tblInd w:w="-5" w:type="dxa"/>
        <w:tblLayout w:type="fixed"/>
        <w:tblCellMar>
          <w:left w:w="10" w:type="dxa"/>
          <w:right w:w="10" w:type="dxa"/>
        </w:tblCellMar>
        <w:tblLook w:val="0000" w:firstRow="0" w:lastRow="0" w:firstColumn="0" w:lastColumn="0" w:noHBand="0" w:noVBand="0"/>
      </w:tblPr>
      <w:tblGrid>
        <w:gridCol w:w="1068"/>
        <w:gridCol w:w="2382"/>
        <w:gridCol w:w="3093"/>
        <w:gridCol w:w="776"/>
        <w:gridCol w:w="776"/>
        <w:gridCol w:w="775"/>
        <w:gridCol w:w="4844"/>
        <w:gridCol w:w="856"/>
      </w:tblGrid>
      <w:tr w:rsidR="00BF1B31" w14:paraId="57B87D51" w14:textId="77777777">
        <w:tc>
          <w:tcPr>
            <w:tcW w:w="1067" w:type="dxa"/>
            <w:vMerge w:val="restart"/>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501C9DC0" w14:textId="77777777" w:rsidR="00BF1B31" w:rsidRDefault="003678C7">
            <w:pPr>
              <w:pStyle w:val="TableContents"/>
              <w:rPr>
                <w:rFonts w:ascii="Arial" w:hAnsi="Arial"/>
                <w:b/>
                <w:bCs/>
                <w:sz w:val="16"/>
                <w:szCs w:val="16"/>
              </w:rPr>
            </w:pPr>
            <w:r>
              <w:rPr>
                <w:rFonts w:ascii="Arial" w:hAnsi="Arial"/>
                <w:b/>
                <w:bCs/>
                <w:sz w:val="16"/>
                <w:szCs w:val="16"/>
              </w:rPr>
              <w:t>Criterio de avaliación</w:t>
            </w:r>
          </w:p>
        </w:tc>
        <w:tc>
          <w:tcPr>
            <w:tcW w:w="2382" w:type="dxa"/>
            <w:vMerge w:val="restart"/>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74DCB433" w14:textId="77777777" w:rsidR="00BF1B31" w:rsidRDefault="003678C7">
            <w:pPr>
              <w:pStyle w:val="TableContents"/>
              <w:rPr>
                <w:rFonts w:ascii="Arial" w:hAnsi="Arial"/>
                <w:b/>
                <w:bCs/>
                <w:sz w:val="16"/>
                <w:szCs w:val="16"/>
              </w:rPr>
            </w:pPr>
            <w:r>
              <w:rPr>
                <w:rFonts w:ascii="Arial" w:hAnsi="Arial"/>
                <w:b/>
                <w:bCs/>
                <w:sz w:val="16"/>
                <w:szCs w:val="16"/>
              </w:rPr>
              <w:t>Estándares</w:t>
            </w:r>
          </w:p>
        </w:tc>
        <w:tc>
          <w:tcPr>
            <w:tcW w:w="3093" w:type="dxa"/>
            <w:vMerge w:val="restart"/>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51FA067B" w14:textId="77777777" w:rsidR="00BF1B31" w:rsidRDefault="003678C7">
            <w:pPr>
              <w:pStyle w:val="TableContents"/>
              <w:rPr>
                <w:rFonts w:ascii="Arial" w:hAnsi="Arial"/>
                <w:b/>
                <w:bCs/>
                <w:sz w:val="16"/>
                <w:szCs w:val="16"/>
              </w:rPr>
            </w:pPr>
            <w:r>
              <w:rPr>
                <w:rFonts w:ascii="Arial" w:hAnsi="Arial"/>
                <w:b/>
                <w:bCs/>
                <w:sz w:val="16"/>
                <w:szCs w:val="16"/>
              </w:rPr>
              <w:t>Grao mínimo para superar a área</w:t>
            </w:r>
          </w:p>
          <w:p w14:paraId="7FD7838E" w14:textId="77777777" w:rsidR="00BF1B31" w:rsidRDefault="003678C7">
            <w:pPr>
              <w:pStyle w:val="TableContents"/>
              <w:rPr>
                <w:rFonts w:ascii="Arial" w:hAnsi="Arial"/>
                <w:sz w:val="16"/>
                <w:szCs w:val="16"/>
              </w:rPr>
            </w:pPr>
            <w:r>
              <w:rPr>
                <w:rFonts w:ascii="Arial" w:hAnsi="Arial"/>
                <w:sz w:val="16"/>
                <w:szCs w:val="16"/>
              </w:rPr>
              <w:t>Indicador mínimo de logro</w:t>
            </w:r>
          </w:p>
        </w:tc>
        <w:tc>
          <w:tcPr>
            <w:tcW w:w="776" w:type="dxa"/>
            <w:vMerge w:val="restart"/>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09DEEDDA" w14:textId="77777777" w:rsidR="00BF1B31" w:rsidRDefault="003678C7">
            <w:pPr>
              <w:pStyle w:val="TableContents"/>
              <w:jc w:val="center"/>
              <w:rPr>
                <w:rFonts w:ascii="Arial" w:hAnsi="Arial"/>
                <w:b/>
                <w:bCs/>
                <w:sz w:val="16"/>
                <w:szCs w:val="16"/>
              </w:rPr>
            </w:pPr>
            <w:r>
              <w:rPr>
                <w:rFonts w:ascii="Arial" w:hAnsi="Arial"/>
                <w:b/>
                <w:bCs/>
                <w:sz w:val="16"/>
                <w:szCs w:val="16"/>
              </w:rPr>
              <w:t>T 1</w:t>
            </w:r>
          </w:p>
          <w:p w14:paraId="4857830F" w14:textId="77777777" w:rsidR="00BF1B31" w:rsidRDefault="00BF1B31">
            <w:pPr>
              <w:pStyle w:val="TableContents"/>
              <w:jc w:val="center"/>
              <w:rPr>
                <w:rFonts w:ascii="Arial" w:hAnsi="Arial"/>
                <w:sz w:val="16"/>
                <w:szCs w:val="16"/>
              </w:rPr>
            </w:pPr>
          </w:p>
          <w:p w14:paraId="604BBF7F" w14:textId="77777777" w:rsidR="00BF1B31" w:rsidRDefault="00BF1B31">
            <w:pPr>
              <w:pStyle w:val="TableContents"/>
              <w:jc w:val="center"/>
              <w:rPr>
                <w:rFonts w:ascii="Arial" w:hAnsi="Arial"/>
                <w:sz w:val="16"/>
                <w:szCs w:val="16"/>
              </w:rPr>
            </w:pPr>
          </w:p>
        </w:tc>
        <w:tc>
          <w:tcPr>
            <w:tcW w:w="776" w:type="dxa"/>
            <w:vMerge w:val="restart"/>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54FE5E4D" w14:textId="77777777" w:rsidR="00BF1B31" w:rsidRDefault="003678C7">
            <w:pPr>
              <w:pStyle w:val="TableContents"/>
              <w:jc w:val="center"/>
              <w:rPr>
                <w:rFonts w:ascii="Arial" w:hAnsi="Arial"/>
                <w:b/>
                <w:bCs/>
                <w:sz w:val="16"/>
                <w:szCs w:val="16"/>
              </w:rPr>
            </w:pPr>
            <w:r>
              <w:rPr>
                <w:rFonts w:ascii="Arial" w:hAnsi="Arial"/>
                <w:b/>
                <w:bCs/>
                <w:sz w:val="16"/>
                <w:szCs w:val="16"/>
              </w:rPr>
              <w:t>T 2</w:t>
            </w:r>
          </w:p>
          <w:p w14:paraId="3D7490C8" w14:textId="77777777" w:rsidR="00BF1B31" w:rsidRDefault="00BF1B31">
            <w:pPr>
              <w:pStyle w:val="TableContents"/>
              <w:jc w:val="center"/>
              <w:rPr>
                <w:rFonts w:ascii="Arial" w:hAnsi="Arial"/>
                <w:sz w:val="16"/>
                <w:szCs w:val="16"/>
              </w:rPr>
            </w:pPr>
          </w:p>
          <w:p w14:paraId="3BE31635" w14:textId="77777777" w:rsidR="00BF1B31" w:rsidRDefault="00BF1B31">
            <w:pPr>
              <w:pStyle w:val="TableContents"/>
              <w:jc w:val="center"/>
              <w:rPr>
                <w:rFonts w:ascii="Arial" w:hAnsi="Arial"/>
                <w:sz w:val="16"/>
                <w:szCs w:val="16"/>
              </w:rPr>
            </w:pPr>
          </w:p>
        </w:tc>
        <w:tc>
          <w:tcPr>
            <w:tcW w:w="775" w:type="dxa"/>
            <w:vMerge w:val="restart"/>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11D7C905" w14:textId="77777777" w:rsidR="00BF1B31" w:rsidRDefault="003678C7">
            <w:pPr>
              <w:pStyle w:val="TableContents"/>
              <w:jc w:val="center"/>
              <w:rPr>
                <w:rFonts w:ascii="Arial" w:hAnsi="Arial"/>
                <w:b/>
                <w:bCs/>
                <w:sz w:val="16"/>
                <w:szCs w:val="16"/>
              </w:rPr>
            </w:pPr>
            <w:r>
              <w:rPr>
                <w:rFonts w:ascii="Arial" w:hAnsi="Arial"/>
                <w:b/>
                <w:bCs/>
                <w:sz w:val="16"/>
                <w:szCs w:val="16"/>
              </w:rPr>
              <w:t>T 3</w:t>
            </w:r>
          </w:p>
          <w:p w14:paraId="1E478F86" w14:textId="77777777" w:rsidR="00BF1B31" w:rsidRDefault="00BF1B31">
            <w:pPr>
              <w:pStyle w:val="TableContents"/>
              <w:jc w:val="center"/>
              <w:rPr>
                <w:rFonts w:ascii="Arial" w:hAnsi="Arial"/>
                <w:sz w:val="16"/>
                <w:szCs w:val="16"/>
              </w:rPr>
            </w:pPr>
          </w:p>
          <w:p w14:paraId="3A59BED4" w14:textId="77777777" w:rsidR="00BF1B31" w:rsidRDefault="00BF1B31">
            <w:pPr>
              <w:pStyle w:val="TableContents"/>
              <w:jc w:val="center"/>
              <w:rPr>
                <w:rFonts w:ascii="Arial" w:hAnsi="Arial"/>
                <w:sz w:val="16"/>
                <w:szCs w:val="16"/>
              </w:rPr>
            </w:pPr>
          </w:p>
        </w:tc>
        <w:tc>
          <w:tcPr>
            <w:tcW w:w="4843"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1FFA98DE" w14:textId="77777777" w:rsidR="00BF1B31" w:rsidRDefault="003678C7">
            <w:pPr>
              <w:pStyle w:val="TableContents"/>
              <w:jc w:val="center"/>
              <w:rPr>
                <w:rFonts w:ascii="Arial" w:hAnsi="Arial"/>
                <w:b/>
                <w:bCs/>
                <w:sz w:val="16"/>
                <w:szCs w:val="16"/>
              </w:rPr>
            </w:pPr>
            <w:r>
              <w:rPr>
                <w:rFonts w:ascii="Arial" w:hAnsi="Arial"/>
                <w:b/>
                <w:bCs/>
                <w:sz w:val="16"/>
                <w:szCs w:val="16"/>
              </w:rPr>
              <w:t>CRITERIOS  PARA A  CUALIFICACIÓN</w:t>
            </w:r>
          </w:p>
        </w:tc>
        <w:tc>
          <w:tcPr>
            <w:tcW w:w="856" w:type="dxa"/>
            <w:vMerge w:val="restart"/>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6BC74BEC" w14:textId="77777777" w:rsidR="00BF1B31" w:rsidRDefault="003678C7">
            <w:pPr>
              <w:pStyle w:val="TableContents"/>
              <w:jc w:val="center"/>
              <w:rPr>
                <w:rFonts w:ascii="Arial" w:hAnsi="Arial"/>
                <w:b/>
                <w:bCs/>
                <w:sz w:val="16"/>
                <w:szCs w:val="16"/>
              </w:rPr>
            </w:pPr>
            <w:r>
              <w:rPr>
                <w:rFonts w:ascii="Arial" w:hAnsi="Arial"/>
                <w:b/>
                <w:bCs/>
                <w:sz w:val="16"/>
                <w:szCs w:val="16"/>
              </w:rPr>
              <w:t>C.C.</w:t>
            </w:r>
          </w:p>
        </w:tc>
      </w:tr>
      <w:tr w:rsidR="00BF1B31" w14:paraId="0EBB43F1" w14:textId="77777777">
        <w:tc>
          <w:tcPr>
            <w:tcW w:w="1067" w:type="dxa"/>
            <w:vMerge/>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5BAC6B82" w14:textId="77777777" w:rsidR="00AA2110" w:rsidRDefault="00AA2110"/>
        </w:tc>
        <w:tc>
          <w:tcPr>
            <w:tcW w:w="2382" w:type="dxa"/>
            <w:vMerge/>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00A54754" w14:textId="77777777" w:rsidR="00AA2110" w:rsidRDefault="00AA2110"/>
        </w:tc>
        <w:tc>
          <w:tcPr>
            <w:tcW w:w="3093" w:type="dxa"/>
            <w:vMerge/>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5FAE009C" w14:textId="77777777" w:rsidR="00AA2110" w:rsidRDefault="00AA2110"/>
        </w:tc>
        <w:tc>
          <w:tcPr>
            <w:tcW w:w="776" w:type="dxa"/>
            <w:vMerge/>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315A4920" w14:textId="77777777" w:rsidR="00AA2110" w:rsidRDefault="00AA2110"/>
        </w:tc>
        <w:tc>
          <w:tcPr>
            <w:tcW w:w="776" w:type="dxa"/>
            <w:vMerge/>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6FB41781" w14:textId="77777777" w:rsidR="00AA2110" w:rsidRDefault="00AA2110"/>
        </w:tc>
        <w:tc>
          <w:tcPr>
            <w:tcW w:w="775" w:type="dxa"/>
            <w:vMerge/>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6AF6A99F" w14:textId="77777777" w:rsidR="00AA2110" w:rsidRDefault="00AA2110"/>
        </w:tc>
        <w:tc>
          <w:tcPr>
            <w:tcW w:w="4843"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14:paraId="13D6190C" w14:textId="77777777" w:rsidR="00BF1B31" w:rsidRDefault="003678C7">
            <w:pPr>
              <w:pStyle w:val="TableContents"/>
              <w:jc w:val="center"/>
              <w:rPr>
                <w:rFonts w:ascii="Arial" w:hAnsi="Arial"/>
                <w:b/>
                <w:bCs/>
                <w:sz w:val="16"/>
                <w:szCs w:val="16"/>
              </w:rPr>
            </w:pPr>
            <w:r>
              <w:rPr>
                <w:rFonts w:ascii="Arial" w:hAnsi="Arial"/>
                <w:b/>
                <w:bCs/>
                <w:sz w:val="16"/>
                <w:szCs w:val="16"/>
              </w:rPr>
              <w:t>Instrumentos de avaliación /</w:t>
            </w:r>
          </w:p>
          <w:p w14:paraId="178BA493" w14:textId="77777777" w:rsidR="00BF1B31" w:rsidRDefault="003678C7">
            <w:pPr>
              <w:pStyle w:val="TableContents"/>
              <w:jc w:val="center"/>
              <w:rPr>
                <w:rFonts w:ascii="Arial" w:hAnsi="Arial"/>
                <w:b/>
                <w:bCs/>
                <w:sz w:val="16"/>
                <w:szCs w:val="16"/>
              </w:rPr>
            </w:pPr>
            <w:r>
              <w:rPr>
                <w:rFonts w:ascii="Arial" w:hAnsi="Arial"/>
                <w:b/>
                <w:bCs/>
                <w:sz w:val="16"/>
                <w:szCs w:val="16"/>
              </w:rPr>
              <w:t>Procedementos de avaliación (%)*</w:t>
            </w:r>
          </w:p>
        </w:tc>
        <w:tc>
          <w:tcPr>
            <w:tcW w:w="856" w:type="dxa"/>
            <w:vMerge/>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63354C41" w14:textId="77777777" w:rsidR="00AA2110" w:rsidRDefault="00AA2110"/>
        </w:tc>
      </w:tr>
      <w:tr w:rsidR="00BF1B31" w14:paraId="07DB96E7" w14:textId="77777777">
        <w:tc>
          <w:tcPr>
            <w:tcW w:w="14568" w:type="dxa"/>
            <w:gridSpan w:val="8"/>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12A1E5C" w14:textId="77777777" w:rsidR="00BF1B31" w:rsidRDefault="003678C7">
            <w:pPr>
              <w:pStyle w:val="TableContents"/>
              <w:rPr>
                <w:rFonts w:ascii="Arial" w:hAnsi="Arial"/>
                <w:b/>
                <w:bCs/>
                <w:sz w:val="16"/>
                <w:szCs w:val="16"/>
              </w:rPr>
            </w:pPr>
            <w:r>
              <w:rPr>
                <w:rFonts w:ascii="Arial" w:hAnsi="Arial"/>
                <w:b/>
                <w:bCs/>
                <w:sz w:val="16"/>
                <w:szCs w:val="16"/>
              </w:rPr>
              <w:t>Bloque 1: Comprensión de textos orais</w:t>
            </w:r>
          </w:p>
        </w:tc>
      </w:tr>
      <w:tr w:rsidR="00BF1B31" w14:paraId="4D1E71C1"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0E38C97A" w14:textId="77777777" w:rsidR="00BF1B31" w:rsidRDefault="003678C7">
            <w:pPr>
              <w:pStyle w:val="TableContents"/>
              <w:rPr>
                <w:rFonts w:ascii="Arial" w:hAnsi="Arial"/>
                <w:sz w:val="16"/>
                <w:szCs w:val="16"/>
              </w:rPr>
            </w:pPr>
            <w:r>
              <w:rPr>
                <w:rFonts w:ascii="Arial" w:hAnsi="Arial"/>
                <w:sz w:val="16"/>
                <w:szCs w:val="16"/>
              </w:rPr>
              <w:t>PLE-B1.1</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33961195" w14:textId="77777777" w:rsidR="00BF1B31" w:rsidRDefault="003678C7">
            <w:pPr>
              <w:pStyle w:val="TableContents"/>
              <w:rPr>
                <w:rFonts w:ascii="Arial" w:hAnsi="Arial"/>
                <w:sz w:val="16"/>
                <w:szCs w:val="16"/>
              </w:rPr>
            </w:pPr>
            <w:r>
              <w:rPr>
                <w:rFonts w:ascii="Arial" w:hAnsi="Arial"/>
                <w:sz w:val="16"/>
                <w:szCs w:val="16"/>
              </w:rPr>
              <w:t>4º-PLEB1.1 - Comprende o sentido global e a información mais importantes de textos orais, con estruturas coñecidas e léxico de uso cotiá procedentes de medios audiovisuais ou da Internet adecuados a súa idade.</w:t>
            </w:r>
          </w:p>
          <w:p w14:paraId="1F2D46D1" w14:textId="77777777" w:rsidR="00BF1B31" w:rsidRDefault="00BF1B31">
            <w:pPr>
              <w:pStyle w:val="TableContents"/>
              <w:rPr>
                <w:rFonts w:ascii="Arial" w:hAnsi="Arial"/>
                <w:sz w:val="16"/>
                <w:szCs w:val="16"/>
              </w:rPr>
            </w:pPr>
          </w:p>
          <w:p w14:paraId="2702708E" w14:textId="77777777" w:rsidR="00BF1B31" w:rsidRDefault="003678C7">
            <w:pPr>
              <w:pStyle w:val="TableContents"/>
              <w:rPr>
                <w:rFonts w:ascii="Arial" w:hAnsi="Arial"/>
                <w:sz w:val="16"/>
                <w:szCs w:val="16"/>
              </w:rPr>
            </w:pPr>
            <w:r>
              <w:rPr>
                <w:rFonts w:ascii="Arial" w:hAnsi="Arial"/>
                <w:sz w:val="16"/>
                <w:szCs w:val="16"/>
              </w:rPr>
              <w:t>Peso: 3.7%</w:t>
            </w:r>
          </w:p>
          <w:p w14:paraId="23A4CD02"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04597BE7" w14:textId="77777777" w:rsidR="00BF1B31" w:rsidRDefault="003678C7">
            <w:pPr>
              <w:pStyle w:val="TableContents"/>
              <w:rPr>
                <w:rFonts w:ascii="Arial" w:hAnsi="Arial"/>
                <w:sz w:val="16"/>
                <w:szCs w:val="16"/>
              </w:rPr>
            </w:pPr>
            <w:r>
              <w:rPr>
                <w:rFonts w:ascii="Arial" w:hAnsi="Arial"/>
                <w:sz w:val="16"/>
                <w:szCs w:val="16"/>
              </w:rPr>
              <w:t>Comprende o sentido global e a información mais importantes de textos orais, con estruturas coñecidas e léxico de uso cotiá procedentes de medios audiovisuais ou da Internet adecuados a súa idade.</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7F30CE7"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4242FEC4"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1F3480FE"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3C45574E" w14:textId="77777777" w:rsidR="00BF1B31" w:rsidRDefault="003678C7">
            <w:pPr>
              <w:pStyle w:val="TableContents"/>
              <w:rPr>
                <w:rFonts w:ascii="Arial" w:hAnsi="Arial"/>
                <w:sz w:val="16"/>
                <w:szCs w:val="16"/>
              </w:rPr>
            </w:pPr>
            <w:r>
              <w:rPr>
                <w:rFonts w:ascii="Arial" w:hAnsi="Arial"/>
                <w:sz w:val="16"/>
                <w:szCs w:val="16"/>
              </w:rPr>
              <w:t>PROCEDEMENTOS: Intercambios orais cos alumnos/as.</w:t>
            </w:r>
          </w:p>
          <w:p w14:paraId="4B332CAB" w14:textId="77777777" w:rsidR="00BF1B31" w:rsidRDefault="00BF1B31">
            <w:pPr>
              <w:pStyle w:val="TableContents"/>
              <w:jc w:val="center"/>
              <w:rPr>
                <w:rFonts w:ascii="Arial" w:hAnsi="Arial"/>
                <w:sz w:val="16"/>
                <w:szCs w:val="16"/>
              </w:rPr>
            </w:pPr>
          </w:p>
          <w:p w14:paraId="05457417" w14:textId="77777777" w:rsidR="00BF1B31" w:rsidRDefault="003678C7">
            <w:pPr>
              <w:pStyle w:val="TableContents"/>
              <w:rPr>
                <w:rFonts w:ascii="Arial" w:hAnsi="Arial"/>
                <w:sz w:val="16"/>
                <w:szCs w:val="16"/>
              </w:rPr>
            </w:pPr>
            <w:r>
              <w:rPr>
                <w:rFonts w:ascii="Arial" w:hAnsi="Arial"/>
                <w:sz w:val="16"/>
                <w:szCs w:val="16"/>
              </w:rPr>
              <w:t>INSTRUMENTOS: Posta en común.</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4835345" w14:textId="77777777" w:rsidR="00BF1B31" w:rsidRDefault="003678C7">
            <w:pPr>
              <w:pStyle w:val="TableContents"/>
              <w:rPr>
                <w:rFonts w:ascii="Arial" w:hAnsi="Arial"/>
                <w:sz w:val="16"/>
                <w:szCs w:val="16"/>
              </w:rPr>
            </w:pPr>
            <w:r>
              <w:rPr>
                <w:rFonts w:ascii="Arial" w:hAnsi="Arial"/>
                <w:sz w:val="16"/>
                <w:szCs w:val="16"/>
              </w:rPr>
              <w:t>CCL</w:t>
            </w:r>
          </w:p>
        </w:tc>
      </w:tr>
      <w:tr w:rsidR="00BF1B31" w14:paraId="68E3B5C0"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23FEE456" w14:textId="77777777" w:rsidR="00BF1B31" w:rsidRDefault="003678C7">
            <w:pPr>
              <w:pStyle w:val="TableContents"/>
              <w:rPr>
                <w:rFonts w:ascii="Arial" w:hAnsi="Arial"/>
                <w:sz w:val="16"/>
                <w:szCs w:val="16"/>
              </w:rPr>
            </w:pPr>
            <w:r>
              <w:rPr>
                <w:rFonts w:ascii="Arial" w:hAnsi="Arial"/>
                <w:sz w:val="16"/>
                <w:szCs w:val="16"/>
              </w:rPr>
              <w:t>PLE-B1.2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048A8E50" w14:textId="77777777" w:rsidR="00BF1B31" w:rsidRDefault="003678C7">
            <w:pPr>
              <w:pStyle w:val="TableContents"/>
              <w:rPr>
                <w:rFonts w:ascii="Arial" w:hAnsi="Arial"/>
                <w:sz w:val="16"/>
                <w:szCs w:val="16"/>
              </w:rPr>
            </w:pPr>
            <w:r>
              <w:rPr>
                <w:rFonts w:ascii="Arial" w:hAnsi="Arial"/>
                <w:sz w:val="16"/>
                <w:szCs w:val="16"/>
              </w:rPr>
              <w:t>4º-PLEB1.2 - Comprende os puntos principais e recoñece palabras e expresións coñecidas en textos orais (contos, cancións e conversas) sobre temas familiares ou do seu interese e expresados con claridade e que conten con apoio visual.</w:t>
            </w:r>
          </w:p>
          <w:p w14:paraId="52824916" w14:textId="77777777" w:rsidR="00BF1B31" w:rsidRDefault="00BF1B31">
            <w:pPr>
              <w:pStyle w:val="TableContents"/>
              <w:rPr>
                <w:rFonts w:ascii="Arial" w:hAnsi="Arial"/>
                <w:sz w:val="16"/>
                <w:szCs w:val="16"/>
              </w:rPr>
            </w:pPr>
          </w:p>
          <w:p w14:paraId="6B3AA968" w14:textId="77777777" w:rsidR="00BF1B31" w:rsidRDefault="003678C7">
            <w:pPr>
              <w:pStyle w:val="TableContents"/>
              <w:rPr>
                <w:rFonts w:ascii="Arial" w:hAnsi="Arial"/>
                <w:sz w:val="16"/>
                <w:szCs w:val="16"/>
              </w:rPr>
            </w:pPr>
            <w:r>
              <w:rPr>
                <w:rFonts w:ascii="Arial" w:hAnsi="Arial"/>
                <w:sz w:val="16"/>
                <w:szCs w:val="16"/>
              </w:rPr>
              <w:t>Peso: 3.7%</w:t>
            </w:r>
          </w:p>
          <w:p w14:paraId="4481E182"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45B51344" w14:textId="77777777" w:rsidR="00BF1B31" w:rsidRDefault="003678C7">
            <w:pPr>
              <w:pStyle w:val="TableContents"/>
              <w:rPr>
                <w:rFonts w:ascii="Arial" w:hAnsi="Arial"/>
                <w:sz w:val="16"/>
                <w:szCs w:val="16"/>
              </w:rPr>
            </w:pPr>
            <w:r>
              <w:rPr>
                <w:rFonts w:ascii="Arial" w:hAnsi="Arial"/>
                <w:sz w:val="16"/>
                <w:szCs w:val="16"/>
              </w:rPr>
              <w:t>Comprende os puntos principais e recoñece palabras e expresións coñecidas en textos orais (contos, cancións e conversas) sobre temas familiares ou do seu interese e expresados con claridade e que conten con apoio visual.</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4EB0E5C7"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36BE778"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0D9BE12E"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301A5B7B" w14:textId="77777777" w:rsidR="00BF1B31" w:rsidRDefault="003678C7">
            <w:pPr>
              <w:pStyle w:val="TableContents"/>
              <w:rPr>
                <w:rFonts w:ascii="Arial" w:hAnsi="Arial"/>
                <w:sz w:val="16"/>
                <w:szCs w:val="16"/>
              </w:rPr>
            </w:pPr>
            <w:r>
              <w:rPr>
                <w:rFonts w:ascii="Arial" w:hAnsi="Arial"/>
                <w:sz w:val="16"/>
                <w:szCs w:val="16"/>
              </w:rPr>
              <w:t>PROCEDEMENTOS: Intercambios orais cos alumnos/as.</w:t>
            </w:r>
          </w:p>
          <w:p w14:paraId="7E34593E" w14:textId="77777777" w:rsidR="00BF1B31" w:rsidRDefault="00BF1B31">
            <w:pPr>
              <w:pStyle w:val="TableContents"/>
              <w:jc w:val="center"/>
              <w:rPr>
                <w:rFonts w:ascii="Arial" w:hAnsi="Arial"/>
                <w:sz w:val="16"/>
                <w:szCs w:val="16"/>
              </w:rPr>
            </w:pPr>
          </w:p>
          <w:p w14:paraId="39509E61" w14:textId="77777777" w:rsidR="00BF1B31" w:rsidRDefault="003678C7">
            <w:pPr>
              <w:pStyle w:val="TableContents"/>
              <w:rPr>
                <w:rFonts w:ascii="Arial" w:hAnsi="Arial"/>
                <w:sz w:val="16"/>
                <w:szCs w:val="16"/>
              </w:rPr>
            </w:pPr>
            <w:r>
              <w:rPr>
                <w:rFonts w:ascii="Arial" w:hAnsi="Arial"/>
                <w:sz w:val="16"/>
                <w:szCs w:val="16"/>
              </w:rPr>
              <w:t>INSTRUMENTOS: Posta en común.</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4D8B6A5" w14:textId="77777777" w:rsidR="00BF1B31" w:rsidRDefault="003678C7">
            <w:pPr>
              <w:pStyle w:val="TableContents"/>
              <w:rPr>
                <w:rFonts w:ascii="Arial" w:hAnsi="Arial"/>
                <w:sz w:val="16"/>
                <w:szCs w:val="16"/>
              </w:rPr>
            </w:pPr>
            <w:r>
              <w:rPr>
                <w:rFonts w:ascii="Arial" w:hAnsi="Arial"/>
                <w:sz w:val="16"/>
                <w:szCs w:val="16"/>
              </w:rPr>
              <w:t>CCL</w:t>
            </w:r>
          </w:p>
        </w:tc>
      </w:tr>
      <w:tr w:rsidR="00BF1B31" w14:paraId="46C98D92"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02C0707A" w14:textId="77777777" w:rsidR="00BF1B31" w:rsidRDefault="003678C7">
            <w:pPr>
              <w:pStyle w:val="TableContents"/>
              <w:rPr>
                <w:rFonts w:ascii="Arial" w:hAnsi="Arial"/>
                <w:sz w:val="16"/>
                <w:szCs w:val="16"/>
              </w:rPr>
            </w:pPr>
            <w:r>
              <w:rPr>
                <w:rFonts w:ascii="Arial" w:hAnsi="Arial"/>
                <w:sz w:val="16"/>
                <w:szCs w:val="16"/>
              </w:rPr>
              <w:t>PLE-B1.2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2BA7B71D" w14:textId="77777777" w:rsidR="00BF1B31" w:rsidRDefault="003678C7">
            <w:pPr>
              <w:pStyle w:val="TableContents"/>
              <w:rPr>
                <w:rFonts w:ascii="Arial" w:hAnsi="Arial"/>
                <w:sz w:val="16"/>
                <w:szCs w:val="16"/>
              </w:rPr>
            </w:pPr>
            <w:r>
              <w:rPr>
                <w:rFonts w:ascii="Arial" w:hAnsi="Arial"/>
                <w:sz w:val="16"/>
                <w:szCs w:val="16"/>
              </w:rPr>
              <w:t>4º-PLEB1.3 - Identifica a información máis relevante en interaccións orais nas que participa que traten sobre temas familiares procedentes de diferentes medios de comunicación e da Internet.</w:t>
            </w:r>
          </w:p>
          <w:p w14:paraId="5C288F41" w14:textId="77777777" w:rsidR="00BF1B31" w:rsidRDefault="00BF1B31">
            <w:pPr>
              <w:pStyle w:val="TableContents"/>
              <w:rPr>
                <w:rFonts w:ascii="Arial" w:hAnsi="Arial"/>
                <w:sz w:val="16"/>
                <w:szCs w:val="16"/>
              </w:rPr>
            </w:pPr>
          </w:p>
          <w:p w14:paraId="1B0C988B" w14:textId="77777777" w:rsidR="00BF1B31" w:rsidRDefault="003678C7">
            <w:pPr>
              <w:pStyle w:val="TableContents"/>
              <w:rPr>
                <w:rFonts w:ascii="Arial" w:hAnsi="Arial"/>
                <w:sz w:val="16"/>
                <w:szCs w:val="16"/>
              </w:rPr>
            </w:pPr>
            <w:r>
              <w:rPr>
                <w:rFonts w:ascii="Arial" w:hAnsi="Arial"/>
                <w:sz w:val="16"/>
                <w:szCs w:val="16"/>
              </w:rPr>
              <w:t>Peso: 1.79%</w:t>
            </w:r>
          </w:p>
          <w:p w14:paraId="4D44BD80"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6126A965"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233D75FD"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7E42CC7"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579674CE"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420BEA9D" w14:textId="77777777" w:rsidR="00BF1B31" w:rsidRDefault="003678C7">
            <w:pPr>
              <w:pStyle w:val="TableContents"/>
              <w:rPr>
                <w:rFonts w:ascii="Arial" w:hAnsi="Arial"/>
                <w:sz w:val="16"/>
                <w:szCs w:val="16"/>
              </w:rPr>
            </w:pPr>
            <w:r>
              <w:rPr>
                <w:rFonts w:ascii="Arial" w:hAnsi="Arial"/>
                <w:sz w:val="16"/>
                <w:szCs w:val="16"/>
              </w:rPr>
              <w:t>PROCEDEMENTOS: Intercambios orais cos alumnos/as.</w:t>
            </w:r>
          </w:p>
          <w:p w14:paraId="5E345277" w14:textId="77777777" w:rsidR="00BF1B31" w:rsidRDefault="00BF1B31">
            <w:pPr>
              <w:pStyle w:val="TableContents"/>
              <w:jc w:val="center"/>
              <w:rPr>
                <w:rFonts w:ascii="Arial" w:hAnsi="Arial"/>
                <w:sz w:val="16"/>
                <w:szCs w:val="16"/>
              </w:rPr>
            </w:pPr>
          </w:p>
          <w:p w14:paraId="184C795F" w14:textId="77777777" w:rsidR="00BF1B31" w:rsidRDefault="003678C7">
            <w:pPr>
              <w:pStyle w:val="TableContents"/>
              <w:rPr>
                <w:rFonts w:ascii="Arial" w:hAnsi="Arial"/>
                <w:sz w:val="16"/>
                <w:szCs w:val="16"/>
              </w:rPr>
            </w:pPr>
            <w:r>
              <w:rPr>
                <w:rFonts w:ascii="Arial" w:hAnsi="Arial"/>
                <w:sz w:val="16"/>
                <w:szCs w:val="16"/>
              </w:rPr>
              <w:t>INSTRUMENTOS: Posta en común.</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8D8F8B2" w14:textId="77777777" w:rsidR="00BF1B31" w:rsidRDefault="003678C7">
            <w:pPr>
              <w:pStyle w:val="TableContents"/>
              <w:rPr>
                <w:rFonts w:ascii="Arial" w:hAnsi="Arial"/>
                <w:sz w:val="16"/>
                <w:szCs w:val="16"/>
              </w:rPr>
            </w:pPr>
            <w:r>
              <w:rPr>
                <w:rFonts w:ascii="Arial" w:hAnsi="Arial"/>
                <w:sz w:val="16"/>
                <w:szCs w:val="16"/>
              </w:rPr>
              <w:t>CCL CAA</w:t>
            </w:r>
          </w:p>
        </w:tc>
      </w:tr>
      <w:tr w:rsidR="00BF1B31" w14:paraId="7B495BDF"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3D48E9C3" w14:textId="77777777" w:rsidR="00BF1B31" w:rsidRDefault="003678C7">
            <w:pPr>
              <w:pStyle w:val="TableContents"/>
              <w:rPr>
                <w:rFonts w:ascii="Arial" w:hAnsi="Arial"/>
                <w:sz w:val="16"/>
                <w:szCs w:val="16"/>
              </w:rPr>
            </w:pPr>
            <w:r>
              <w:rPr>
                <w:rFonts w:ascii="Arial" w:hAnsi="Arial"/>
                <w:sz w:val="16"/>
                <w:szCs w:val="16"/>
              </w:rPr>
              <w:t>PLE-B1.3</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313CC1DF" w14:textId="77777777" w:rsidR="00BF1B31" w:rsidRDefault="003678C7">
            <w:pPr>
              <w:pStyle w:val="TableContents"/>
              <w:rPr>
                <w:rFonts w:ascii="Arial" w:hAnsi="Arial"/>
                <w:sz w:val="16"/>
                <w:szCs w:val="16"/>
              </w:rPr>
            </w:pPr>
            <w:r>
              <w:rPr>
                <w:rFonts w:ascii="Arial" w:hAnsi="Arial"/>
                <w:sz w:val="16"/>
                <w:szCs w:val="16"/>
              </w:rPr>
              <w:t>4º-PLEB1.4 - Escoita atentamente en interaccións cara a cara, sen interromper.</w:t>
            </w:r>
          </w:p>
          <w:p w14:paraId="02E64E4C" w14:textId="77777777" w:rsidR="00BF1B31" w:rsidRDefault="00BF1B31">
            <w:pPr>
              <w:pStyle w:val="TableContents"/>
              <w:rPr>
                <w:rFonts w:ascii="Arial" w:hAnsi="Arial"/>
                <w:sz w:val="16"/>
                <w:szCs w:val="16"/>
              </w:rPr>
            </w:pPr>
          </w:p>
          <w:p w14:paraId="58567B9F" w14:textId="77777777" w:rsidR="00BF1B31" w:rsidRDefault="003678C7">
            <w:pPr>
              <w:pStyle w:val="TableContents"/>
              <w:rPr>
                <w:rFonts w:ascii="Arial" w:hAnsi="Arial"/>
                <w:sz w:val="16"/>
                <w:szCs w:val="16"/>
              </w:rPr>
            </w:pPr>
            <w:r>
              <w:rPr>
                <w:rFonts w:ascii="Arial" w:hAnsi="Arial"/>
                <w:sz w:val="16"/>
                <w:szCs w:val="16"/>
              </w:rPr>
              <w:t>Peso: 1.79%</w:t>
            </w:r>
          </w:p>
          <w:p w14:paraId="08D15D95"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62FFC6F0"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97FCCAB"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6DB69AE"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2A71FC79"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71EF73A3" w14:textId="77777777" w:rsidR="00BF1B31" w:rsidRDefault="003678C7">
            <w:pPr>
              <w:pStyle w:val="TableContents"/>
              <w:rPr>
                <w:rFonts w:ascii="Arial" w:hAnsi="Arial"/>
                <w:sz w:val="16"/>
                <w:szCs w:val="16"/>
              </w:rPr>
            </w:pPr>
            <w:r>
              <w:rPr>
                <w:rFonts w:ascii="Arial" w:hAnsi="Arial"/>
                <w:sz w:val="16"/>
                <w:szCs w:val="16"/>
              </w:rPr>
              <w:t>PROCEDEMENTOS: Observación sistemática.</w:t>
            </w:r>
          </w:p>
          <w:p w14:paraId="0A343193" w14:textId="77777777" w:rsidR="00BF1B31" w:rsidRDefault="00BF1B31">
            <w:pPr>
              <w:pStyle w:val="TableContents"/>
              <w:jc w:val="center"/>
              <w:rPr>
                <w:rFonts w:ascii="Arial" w:hAnsi="Arial"/>
                <w:sz w:val="16"/>
                <w:szCs w:val="16"/>
              </w:rPr>
            </w:pPr>
          </w:p>
          <w:p w14:paraId="0F5E8389" w14:textId="77777777" w:rsidR="00BF1B31" w:rsidRDefault="003678C7">
            <w:pPr>
              <w:pStyle w:val="TableContents"/>
              <w:rPr>
                <w:rFonts w:ascii="Arial" w:hAnsi="Arial"/>
                <w:sz w:val="16"/>
                <w:szCs w:val="16"/>
              </w:rPr>
            </w:pPr>
            <w:r>
              <w:rPr>
                <w:rFonts w:ascii="Arial" w:hAnsi="Arial"/>
                <w:sz w:val="16"/>
                <w:szCs w:val="16"/>
              </w:rPr>
              <w:t>INSTRUMENTOS: Diario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7E8DBE9" w14:textId="77777777" w:rsidR="00BF1B31" w:rsidRDefault="003678C7">
            <w:pPr>
              <w:pStyle w:val="TableContents"/>
              <w:rPr>
                <w:rFonts w:ascii="Arial" w:hAnsi="Arial"/>
                <w:sz w:val="16"/>
                <w:szCs w:val="16"/>
              </w:rPr>
            </w:pPr>
            <w:r>
              <w:rPr>
                <w:rFonts w:ascii="Arial" w:hAnsi="Arial"/>
                <w:sz w:val="16"/>
                <w:szCs w:val="16"/>
              </w:rPr>
              <w:t>CCL CSC</w:t>
            </w:r>
          </w:p>
        </w:tc>
      </w:tr>
      <w:tr w:rsidR="00BF1B31" w14:paraId="1EE69B7E"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48567F3C" w14:textId="77777777" w:rsidR="00BF1B31" w:rsidRDefault="003678C7">
            <w:pPr>
              <w:pStyle w:val="TableContents"/>
              <w:rPr>
                <w:rFonts w:ascii="Arial" w:hAnsi="Arial"/>
                <w:sz w:val="16"/>
                <w:szCs w:val="16"/>
              </w:rPr>
            </w:pPr>
            <w:r>
              <w:rPr>
                <w:rFonts w:ascii="Arial" w:hAnsi="Arial"/>
                <w:sz w:val="16"/>
                <w:szCs w:val="16"/>
              </w:rPr>
              <w:t>PLE-B1.3</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395BF923" w14:textId="77777777" w:rsidR="00BF1B31" w:rsidRDefault="003678C7">
            <w:pPr>
              <w:pStyle w:val="TableContents"/>
              <w:rPr>
                <w:rFonts w:ascii="Arial" w:hAnsi="Arial"/>
                <w:sz w:val="16"/>
                <w:szCs w:val="16"/>
              </w:rPr>
            </w:pPr>
            <w:r>
              <w:rPr>
                <w:rFonts w:ascii="Arial" w:hAnsi="Arial"/>
                <w:sz w:val="16"/>
                <w:szCs w:val="16"/>
              </w:rPr>
              <w:t>4º-PLEB1.5 - Interese e respecto polas intervencións orais alleas en prol da mellora da súa pronuncia, entoación e acentuación.</w:t>
            </w:r>
          </w:p>
          <w:p w14:paraId="1871937A" w14:textId="77777777" w:rsidR="00BF1B31" w:rsidRDefault="00BF1B31">
            <w:pPr>
              <w:pStyle w:val="TableContents"/>
              <w:rPr>
                <w:rFonts w:ascii="Arial" w:hAnsi="Arial"/>
                <w:sz w:val="16"/>
                <w:szCs w:val="16"/>
              </w:rPr>
            </w:pPr>
          </w:p>
          <w:p w14:paraId="5833680A" w14:textId="77777777" w:rsidR="00BF1B31" w:rsidRDefault="003678C7">
            <w:pPr>
              <w:pStyle w:val="TableContents"/>
              <w:rPr>
                <w:rFonts w:ascii="Arial" w:hAnsi="Arial"/>
                <w:sz w:val="16"/>
                <w:szCs w:val="16"/>
              </w:rPr>
            </w:pPr>
            <w:r>
              <w:rPr>
                <w:rFonts w:ascii="Arial" w:hAnsi="Arial"/>
                <w:sz w:val="16"/>
                <w:szCs w:val="16"/>
              </w:rPr>
              <w:t>Peso: 1.79%</w:t>
            </w:r>
          </w:p>
          <w:p w14:paraId="472B34BA"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5F92AF64"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195F77C8"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E82EF12"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001A8752"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14C5F8FB" w14:textId="77777777" w:rsidR="00BF1B31" w:rsidRDefault="003678C7">
            <w:pPr>
              <w:pStyle w:val="TableContents"/>
              <w:rPr>
                <w:rFonts w:ascii="Arial" w:hAnsi="Arial"/>
                <w:sz w:val="16"/>
                <w:szCs w:val="16"/>
              </w:rPr>
            </w:pPr>
            <w:r>
              <w:rPr>
                <w:rFonts w:ascii="Arial" w:hAnsi="Arial"/>
                <w:sz w:val="16"/>
                <w:szCs w:val="16"/>
              </w:rPr>
              <w:t>PROCEDEMENTOS: Observación sistemática.</w:t>
            </w:r>
          </w:p>
          <w:p w14:paraId="09ED84C3" w14:textId="77777777" w:rsidR="00BF1B31" w:rsidRDefault="00BF1B31">
            <w:pPr>
              <w:pStyle w:val="TableContents"/>
              <w:jc w:val="center"/>
              <w:rPr>
                <w:rFonts w:ascii="Arial" w:hAnsi="Arial"/>
                <w:sz w:val="16"/>
                <w:szCs w:val="16"/>
              </w:rPr>
            </w:pPr>
          </w:p>
          <w:p w14:paraId="780AEAEF" w14:textId="77777777" w:rsidR="00BF1B31" w:rsidRDefault="003678C7">
            <w:pPr>
              <w:pStyle w:val="TableContents"/>
              <w:rPr>
                <w:rFonts w:ascii="Arial" w:hAnsi="Arial"/>
                <w:sz w:val="16"/>
                <w:szCs w:val="16"/>
              </w:rPr>
            </w:pPr>
            <w:r>
              <w:rPr>
                <w:rFonts w:ascii="Arial" w:hAnsi="Arial"/>
                <w:sz w:val="16"/>
                <w:szCs w:val="16"/>
              </w:rPr>
              <w:t>INSTRUMENTOS: Diario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5E3CAC4" w14:textId="77777777" w:rsidR="00BF1B31" w:rsidRDefault="003678C7">
            <w:pPr>
              <w:pStyle w:val="TableContents"/>
              <w:rPr>
                <w:rFonts w:ascii="Arial" w:hAnsi="Arial"/>
                <w:sz w:val="16"/>
                <w:szCs w:val="16"/>
              </w:rPr>
            </w:pPr>
            <w:r>
              <w:rPr>
                <w:rFonts w:ascii="Arial" w:hAnsi="Arial"/>
                <w:sz w:val="16"/>
                <w:szCs w:val="16"/>
              </w:rPr>
              <w:t>CCL CSC</w:t>
            </w:r>
          </w:p>
        </w:tc>
      </w:tr>
      <w:tr w:rsidR="00BF1B31" w14:paraId="5336E2DB" w14:textId="77777777">
        <w:tc>
          <w:tcPr>
            <w:tcW w:w="14568" w:type="dxa"/>
            <w:gridSpan w:val="8"/>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E805E5" w14:textId="77777777" w:rsidR="00BF1B31" w:rsidRDefault="003678C7">
            <w:pPr>
              <w:pStyle w:val="TableContents"/>
              <w:rPr>
                <w:rFonts w:ascii="Arial" w:hAnsi="Arial"/>
                <w:b/>
                <w:bCs/>
                <w:sz w:val="16"/>
                <w:szCs w:val="16"/>
              </w:rPr>
            </w:pPr>
            <w:r>
              <w:rPr>
                <w:rFonts w:ascii="Arial" w:hAnsi="Arial"/>
                <w:b/>
                <w:bCs/>
                <w:sz w:val="16"/>
                <w:szCs w:val="16"/>
              </w:rPr>
              <w:t>Bloque 2: Producións de textos orais</w:t>
            </w:r>
          </w:p>
        </w:tc>
      </w:tr>
      <w:tr w:rsidR="00BF1B31" w14:paraId="17D02266"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7BA9BC07" w14:textId="77777777" w:rsidR="00BF1B31" w:rsidRDefault="003678C7">
            <w:pPr>
              <w:pStyle w:val="TableContents"/>
              <w:rPr>
                <w:rFonts w:ascii="Arial" w:hAnsi="Arial"/>
                <w:sz w:val="16"/>
                <w:szCs w:val="16"/>
              </w:rPr>
            </w:pPr>
            <w:r>
              <w:rPr>
                <w:rFonts w:ascii="Arial" w:hAnsi="Arial"/>
                <w:sz w:val="16"/>
                <w:szCs w:val="16"/>
              </w:rPr>
              <w:t>PLE-B2.1</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399F5BE5" w14:textId="77777777" w:rsidR="00BF1B31" w:rsidRDefault="003678C7">
            <w:pPr>
              <w:pStyle w:val="TableContents"/>
              <w:rPr>
                <w:rFonts w:ascii="Arial" w:hAnsi="Arial"/>
                <w:sz w:val="16"/>
                <w:szCs w:val="16"/>
              </w:rPr>
            </w:pPr>
            <w:r>
              <w:rPr>
                <w:rFonts w:ascii="Arial" w:hAnsi="Arial"/>
                <w:sz w:val="16"/>
                <w:szCs w:val="16"/>
              </w:rPr>
              <w:t>4º-PLEB2.1 - Participa en situacións reais ou simuladas de comunicación breves e elementais, previamente preparadas e ensaiadas, sobre temas do seu interese, sobre persoas da súa contorna inmediata, cunha pronuncia e entoación comprensibles.</w:t>
            </w:r>
          </w:p>
          <w:p w14:paraId="319523B4" w14:textId="77777777" w:rsidR="00BF1B31" w:rsidRDefault="00BF1B31">
            <w:pPr>
              <w:pStyle w:val="TableContents"/>
              <w:rPr>
                <w:rFonts w:ascii="Arial" w:hAnsi="Arial"/>
                <w:sz w:val="16"/>
                <w:szCs w:val="16"/>
              </w:rPr>
            </w:pPr>
          </w:p>
          <w:p w14:paraId="41877D1E" w14:textId="77777777" w:rsidR="00BF1B31" w:rsidRDefault="003678C7">
            <w:pPr>
              <w:pStyle w:val="TableContents"/>
              <w:rPr>
                <w:rFonts w:ascii="Arial" w:hAnsi="Arial"/>
                <w:sz w:val="16"/>
                <w:szCs w:val="16"/>
              </w:rPr>
            </w:pPr>
            <w:r>
              <w:rPr>
                <w:rFonts w:ascii="Arial" w:hAnsi="Arial"/>
                <w:sz w:val="16"/>
                <w:szCs w:val="16"/>
              </w:rPr>
              <w:t>Peso: 1.79%</w:t>
            </w:r>
          </w:p>
          <w:p w14:paraId="05D7C1BE"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41304155"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3473344"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D86AC4C"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028C8501"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63D71CFA"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w:t>
            </w:r>
          </w:p>
          <w:p w14:paraId="4E7F83B4" w14:textId="77777777" w:rsidR="00BF1B31" w:rsidRDefault="00BF1B31">
            <w:pPr>
              <w:pStyle w:val="TableContents"/>
              <w:jc w:val="center"/>
              <w:rPr>
                <w:rFonts w:ascii="Arial" w:hAnsi="Arial"/>
                <w:sz w:val="16"/>
                <w:szCs w:val="16"/>
              </w:rPr>
            </w:pPr>
          </w:p>
          <w:p w14:paraId="0CEC7BEB" w14:textId="77777777" w:rsidR="00BF1B31" w:rsidRDefault="003678C7">
            <w:pPr>
              <w:pStyle w:val="TableContents"/>
              <w:rPr>
                <w:rFonts w:ascii="Arial" w:hAnsi="Arial"/>
                <w:sz w:val="16"/>
                <w:szCs w:val="16"/>
              </w:rPr>
            </w:pPr>
            <w:r>
              <w:rPr>
                <w:rFonts w:ascii="Arial" w:hAnsi="Arial"/>
                <w:sz w:val="16"/>
                <w:szCs w:val="16"/>
              </w:rPr>
              <w:t>INSTRUMENTOS: Producións orais.</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75A8C95" w14:textId="77777777" w:rsidR="00BF1B31" w:rsidRDefault="003678C7">
            <w:pPr>
              <w:pStyle w:val="TableContents"/>
              <w:rPr>
                <w:rFonts w:ascii="Arial" w:hAnsi="Arial"/>
                <w:sz w:val="16"/>
                <w:szCs w:val="16"/>
              </w:rPr>
            </w:pPr>
            <w:r>
              <w:rPr>
                <w:rFonts w:ascii="Arial" w:hAnsi="Arial"/>
                <w:sz w:val="16"/>
                <w:szCs w:val="16"/>
              </w:rPr>
              <w:t>CCL CSC</w:t>
            </w:r>
          </w:p>
        </w:tc>
      </w:tr>
      <w:tr w:rsidR="00BF1B31" w14:paraId="7944B555"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26C4569B" w14:textId="77777777" w:rsidR="00BF1B31" w:rsidRDefault="003678C7">
            <w:pPr>
              <w:pStyle w:val="TableContents"/>
              <w:rPr>
                <w:rFonts w:ascii="Arial" w:hAnsi="Arial"/>
                <w:sz w:val="16"/>
                <w:szCs w:val="16"/>
              </w:rPr>
            </w:pPr>
            <w:r>
              <w:rPr>
                <w:rFonts w:ascii="Arial" w:hAnsi="Arial"/>
                <w:sz w:val="16"/>
                <w:szCs w:val="16"/>
              </w:rPr>
              <w:t>PLE-B2.2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553B50F3" w14:textId="77777777" w:rsidR="00BF1B31" w:rsidRDefault="003678C7">
            <w:pPr>
              <w:pStyle w:val="TableContents"/>
              <w:rPr>
                <w:rFonts w:ascii="Arial" w:hAnsi="Arial"/>
                <w:sz w:val="16"/>
                <w:szCs w:val="16"/>
              </w:rPr>
            </w:pPr>
            <w:r>
              <w:rPr>
                <w:rFonts w:ascii="Arial" w:hAnsi="Arial"/>
                <w:sz w:val="16"/>
                <w:szCs w:val="16"/>
              </w:rPr>
              <w:t>4º-PLEB2.2 - Pregunta e responde para dar/obter información en interaccións cotiás.</w:t>
            </w:r>
          </w:p>
          <w:p w14:paraId="5F9D4F8B" w14:textId="77777777" w:rsidR="00BF1B31" w:rsidRDefault="00BF1B31">
            <w:pPr>
              <w:pStyle w:val="TableContents"/>
              <w:rPr>
                <w:rFonts w:ascii="Arial" w:hAnsi="Arial"/>
                <w:sz w:val="16"/>
                <w:szCs w:val="16"/>
              </w:rPr>
            </w:pPr>
          </w:p>
          <w:p w14:paraId="31017C76" w14:textId="77777777" w:rsidR="00BF1B31" w:rsidRDefault="003678C7">
            <w:pPr>
              <w:pStyle w:val="TableContents"/>
              <w:rPr>
                <w:rFonts w:ascii="Arial" w:hAnsi="Arial"/>
                <w:sz w:val="16"/>
                <w:szCs w:val="16"/>
              </w:rPr>
            </w:pPr>
            <w:r>
              <w:rPr>
                <w:rFonts w:ascii="Arial" w:hAnsi="Arial"/>
                <w:sz w:val="16"/>
                <w:szCs w:val="16"/>
              </w:rPr>
              <w:t>Peso: 3.7%</w:t>
            </w:r>
          </w:p>
          <w:p w14:paraId="2110831A"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118233D2" w14:textId="77777777" w:rsidR="00BF1B31" w:rsidRDefault="003678C7">
            <w:pPr>
              <w:pStyle w:val="TableContents"/>
              <w:rPr>
                <w:rFonts w:ascii="Arial" w:hAnsi="Arial"/>
                <w:sz w:val="16"/>
                <w:szCs w:val="16"/>
              </w:rPr>
            </w:pPr>
            <w:r>
              <w:rPr>
                <w:rFonts w:ascii="Arial" w:hAnsi="Arial"/>
                <w:sz w:val="16"/>
                <w:szCs w:val="16"/>
              </w:rPr>
              <w:t>Pregunta e responde para dar/obter información en interaccións cotiás.</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4B0ABBAE"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5CEEB7B"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1E2CD5C1"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3911218F"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w:t>
            </w:r>
          </w:p>
          <w:p w14:paraId="6141399F" w14:textId="77777777" w:rsidR="00BF1B31" w:rsidRDefault="00BF1B31">
            <w:pPr>
              <w:pStyle w:val="TableContents"/>
              <w:jc w:val="center"/>
              <w:rPr>
                <w:rFonts w:ascii="Arial" w:hAnsi="Arial"/>
                <w:sz w:val="16"/>
                <w:szCs w:val="16"/>
              </w:rPr>
            </w:pPr>
          </w:p>
          <w:p w14:paraId="1E4C7E54" w14:textId="77777777" w:rsidR="00BF1B31" w:rsidRDefault="003678C7">
            <w:pPr>
              <w:pStyle w:val="TableContents"/>
              <w:rPr>
                <w:rFonts w:ascii="Arial" w:hAnsi="Arial"/>
                <w:sz w:val="16"/>
                <w:szCs w:val="16"/>
              </w:rPr>
            </w:pPr>
            <w:r>
              <w:rPr>
                <w:rFonts w:ascii="Arial" w:hAnsi="Arial"/>
                <w:sz w:val="16"/>
                <w:szCs w:val="16"/>
              </w:rPr>
              <w:t>INSTRUMENTOS: Producións orais.</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7970FC3" w14:textId="77777777" w:rsidR="00BF1B31" w:rsidRDefault="003678C7">
            <w:pPr>
              <w:pStyle w:val="TableContents"/>
              <w:rPr>
                <w:rFonts w:ascii="Arial" w:hAnsi="Arial"/>
                <w:sz w:val="16"/>
                <w:szCs w:val="16"/>
              </w:rPr>
            </w:pPr>
            <w:r>
              <w:rPr>
                <w:rFonts w:ascii="Arial" w:hAnsi="Arial"/>
                <w:sz w:val="16"/>
                <w:szCs w:val="16"/>
              </w:rPr>
              <w:t>CCL</w:t>
            </w:r>
          </w:p>
        </w:tc>
      </w:tr>
      <w:tr w:rsidR="00BF1B31" w14:paraId="18E6F418"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5BED63B5" w14:textId="77777777" w:rsidR="00BF1B31" w:rsidRDefault="003678C7">
            <w:pPr>
              <w:pStyle w:val="TableContents"/>
              <w:rPr>
                <w:rFonts w:ascii="Arial" w:hAnsi="Arial"/>
                <w:sz w:val="16"/>
                <w:szCs w:val="16"/>
              </w:rPr>
            </w:pPr>
            <w:r>
              <w:rPr>
                <w:rFonts w:ascii="Arial" w:hAnsi="Arial"/>
                <w:sz w:val="16"/>
                <w:szCs w:val="16"/>
              </w:rPr>
              <w:t>PLE-B2.2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3D16EAE6" w14:textId="77777777" w:rsidR="00BF1B31" w:rsidRDefault="003678C7">
            <w:pPr>
              <w:pStyle w:val="TableContents"/>
              <w:rPr>
                <w:rFonts w:ascii="Arial" w:hAnsi="Arial"/>
                <w:sz w:val="16"/>
                <w:szCs w:val="16"/>
              </w:rPr>
            </w:pPr>
            <w:r>
              <w:rPr>
                <w:rFonts w:ascii="Arial" w:hAnsi="Arial"/>
                <w:sz w:val="16"/>
                <w:szCs w:val="16"/>
              </w:rPr>
              <w:t>4º-PLEB2.3 - Amosa unha actitude de escoita atenta.</w:t>
            </w:r>
          </w:p>
          <w:p w14:paraId="333E52B8" w14:textId="77777777" w:rsidR="00BF1B31" w:rsidRDefault="00BF1B31">
            <w:pPr>
              <w:pStyle w:val="TableContents"/>
              <w:rPr>
                <w:rFonts w:ascii="Arial" w:hAnsi="Arial"/>
                <w:sz w:val="16"/>
                <w:szCs w:val="16"/>
              </w:rPr>
            </w:pPr>
          </w:p>
          <w:p w14:paraId="78F83C86" w14:textId="77777777" w:rsidR="00BF1B31" w:rsidRDefault="003678C7">
            <w:pPr>
              <w:pStyle w:val="TableContents"/>
              <w:rPr>
                <w:rFonts w:ascii="Arial" w:hAnsi="Arial"/>
                <w:sz w:val="16"/>
                <w:szCs w:val="16"/>
              </w:rPr>
            </w:pPr>
            <w:r>
              <w:rPr>
                <w:rFonts w:ascii="Arial" w:hAnsi="Arial"/>
                <w:sz w:val="16"/>
                <w:szCs w:val="16"/>
              </w:rPr>
              <w:t>Peso: 1.79%</w:t>
            </w:r>
          </w:p>
          <w:p w14:paraId="6636DF28"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621BF2BF"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653C74D5"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5B5AFB59"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4C697BB8"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05BC1B63" w14:textId="77777777" w:rsidR="00BF1B31" w:rsidRDefault="003678C7">
            <w:pPr>
              <w:pStyle w:val="TableContents"/>
              <w:rPr>
                <w:rFonts w:ascii="Arial" w:hAnsi="Arial"/>
                <w:sz w:val="16"/>
                <w:szCs w:val="16"/>
              </w:rPr>
            </w:pPr>
            <w:r>
              <w:rPr>
                <w:rFonts w:ascii="Arial" w:hAnsi="Arial"/>
                <w:sz w:val="16"/>
                <w:szCs w:val="16"/>
              </w:rPr>
              <w:t>PROCEDEMENTOS: Observación sistemática.</w:t>
            </w:r>
          </w:p>
          <w:p w14:paraId="1C735AC4" w14:textId="77777777" w:rsidR="00BF1B31" w:rsidRDefault="00BF1B31">
            <w:pPr>
              <w:pStyle w:val="TableContents"/>
              <w:jc w:val="center"/>
              <w:rPr>
                <w:rFonts w:ascii="Arial" w:hAnsi="Arial"/>
                <w:sz w:val="16"/>
                <w:szCs w:val="16"/>
              </w:rPr>
            </w:pPr>
          </w:p>
          <w:p w14:paraId="106DD4B7" w14:textId="77777777" w:rsidR="00BF1B31" w:rsidRDefault="003678C7">
            <w:pPr>
              <w:pStyle w:val="TableContents"/>
              <w:rPr>
                <w:rFonts w:ascii="Arial" w:hAnsi="Arial"/>
                <w:sz w:val="16"/>
                <w:szCs w:val="16"/>
              </w:rPr>
            </w:pPr>
            <w:r>
              <w:rPr>
                <w:rFonts w:ascii="Arial" w:hAnsi="Arial"/>
                <w:sz w:val="16"/>
                <w:szCs w:val="16"/>
              </w:rPr>
              <w:t>INSTRUMENTOS: Diario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0863D35" w14:textId="77777777" w:rsidR="00BF1B31" w:rsidRDefault="003678C7">
            <w:pPr>
              <w:pStyle w:val="TableContents"/>
              <w:rPr>
                <w:rFonts w:ascii="Arial" w:hAnsi="Arial"/>
                <w:sz w:val="16"/>
                <w:szCs w:val="16"/>
              </w:rPr>
            </w:pPr>
            <w:r>
              <w:rPr>
                <w:rFonts w:ascii="Arial" w:hAnsi="Arial"/>
                <w:sz w:val="16"/>
                <w:szCs w:val="16"/>
              </w:rPr>
              <w:t>CSC</w:t>
            </w:r>
          </w:p>
        </w:tc>
      </w:tr>
      <w:tr w:rsidR="00BF1B31" w14:paraId="69B4F72D"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6F2F0E63" w14:textId="77777777" w:rsidR="00BF1B31" w:rsidRDefault="003678C7">
            <w:pPr>
              <w:pStyle w:val="TableContents"/>
              <w:rPr>
                <w:rFonts w:ascii="Arial" w:hAnsi="Arial"/>
                <w:sz w:val="16"/>
                <w:szCs w:val="16"/>
              </w:rPr>
            </w:pPr>
            <w:r>
              <w:rPr>
                <w:rFonts w:ascii="Arial" w:hAnsi="Arial"/>
                <w:sz w:val="16"/>
                <w:szCs w:val="16"/>
              </w:rPr>
              <w:t>PLE-B2.3</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7B47EBB7" w14:textId="77777777" w:rsidR="00BF1B31" w:rsidRDefault="003678C7">
            <w:pPr>
              <w:pStyle w:val="TableContents"/>
              <w:rPr>
                <w:rFonts w:ascii="Arial" w:hAnsi="Arial"/>
                <w:sz w:val="16"/>
                <w:szCs w:val="16"/>
              </w:rPr>
            </w:pPr>
            <w:r>
              <w:rPr>
                <w:rFonts w:ascii="Arial" w:hAnsi="Arial"/>
                <w:sz w:val="16"/>
                <w:szCs w:val="16"/>
              </w:rPr>
              <w:t>4º-PLEB2.4 - Reproduce comprensiblemente textos orais sinxelos e breves (</w:t>
            </w:r>
            <w:proofErr w:type="spellStart"/>
            <w:r>
              <w:rPr>
                <w:rFonts w:ascii="Arial" w:hAnsi="Arial"/>
                <w:sz w:val="16"/>
                <w:szCs w:val="16"/>
              </w:rPr>
              <w:t>p.e</w:t>
            </w:r>
            <w:proofErr w:type="spellEnd"/>
            <w:r>
              <w:rPr>
                <w:rFonts w:ascii="Arial" w:hAnsi="Arial"/>
                <w:sz w:val="16"/>
                <w:szCs w:val="16"/>
              </w:rPr>
              <w:t>. cancións, conversas telefónicas ou dramatizacións).</w:t>
            </w:r>
          </w:p>
          <w:p w14:paraId="112AC026" w14:textId="77777777" w:rsidR="00BF1B31" w:rsidRDefault="00BF1B31">
            <w:pPr>
              <w:pStyle w:val="TableContents"/>
              <w:rPr>
                <w:rFonts w:ascii="Arial" w:hAnsi="Arial"/>
                <w:sz w:val="16"/>
                <w:szCs w:val="16"/>
              </w:rPr>
            </w:pPr>
          </w:p>
          <w:p w14:paraId="301A1E3D" w14:textId="77777777" w:rsidR="00BF1B31" w:rsidRDefault="003678C7">
            <w:pPr>
              <w:pStyle w:val="TableContents"/>
              <w:rPr>
                <w:rFonts w:ascii="Arial" w:hAnsi="Arial"/>
                <w:sz w:val="16"/>
                <w:szCs w:val="16"/>
              </w:rPr>
            </w:pPr>
            <w:r>
              <w:rPr>
                <w:rFonts w:ascii="Arial" w:hAnsi="Arial"/>
                <w:sz w:val="16"/>
                <w:szCs w:val="16"/>
              </w:rPr>
              <w:t>Peso: 1.79%</w:t>
            </w:r>
          </w:p>
          <w:p w14:paraId="7506D8FB"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22BF18AF"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1822C306"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8A081AB"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109B3159"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2CC0EDF6"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w:t>
            </w:r>
          </w:p>
          <w:p w14:paraId="0075CCEA" w14:textId="77777777" w:rsidR="00BF1B31" w:rsidRDefault="00BF1B31">
            <w:pPr>
              <w:pStyle w:val="TableContents"/>
              <w:jc w:val="center"/>
              <w:rPr>
                <w:rFonts w:ascii="Arial" w:hAnsi="Arial"/>
                <w:sz w:val="16"/>
                <w:szCs w:val="16"/>
              </w:rPr>
            </w:pPr>
          </w:p>
          <w:p w14:paraId="4242D89E" w14:textId="77777777" w:rsidR="00BF1B31" w:rsidRDefault="003678C7">
            <w:pPr>
              <w:pStyle w:val="TableContents"/>
              <w:rPr>
                <w:rFonts w:ascii="Arial" w:hAnsi="Arial"/>
                <w:sz w:val="16"/>
                <w:szCs w:val="16"/>
              </w:rPr>
            </w:pPr>
            <w:r>
              <w:rPr>
                <w:rFonts w:ascii="Arial" w:hAnsi="Arial"/>
                <w:sz w:val="16"/>
                <w:szCs w:val="16"/>
              </w:rPr>
              <w:t>INSTRUMENTOS: Producións orais.</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97CF44D" w14:textId="77777777" w:rsidR="00BF1B31" w:rsidRDefault="003678C7">
            <w:pPr>
              <w:pStyle w:val="TableContents"/>
              <w:rPr>
                <w:rFonts w:ascii="Arial" w:hAnsi="Arial"/>
                <w:sz w:val="16"/>
                <w:szCs w:val="16"/>
              </w:rPr>
            </w:pPr>
            <w:r>
              <w:rPr>
                <w:rFonts w:ascii="Arial" w:hAnsi="Arial"/>
                <w:sz w:val="16"/>
                <w:szCs w:val="16"/>
              </w:rPr>
              <w:t>CCL CSC</w:t>
            </w:r>
          </w:p>
        </w:tc>
      </w:tr>
      <w:tr w:rsidR="00BF1B31" w14:paraId="174768D7"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5E7B64F1" w14:textId="77777777" w:rsidR="00BF1B31" w:rsidRDefault="003678C7">
            <w:pPr>
              <w:pStyle w:val="TableContents"/>
              <w:rPr>
                <w:rFonts w:ascii="Arial" w:hAnsi="Arial"/>
                <w:sz w:val="16"/>
                <w:szCs w:val="16"/>
              </w:rPr>
            </w:pPr>
            <w:r>
              <w:rPr>
                <w:rFonts w:ascii="Arial" w:hAnsi="Arial"/>
                <w:sz w:val="16"/>
                <w:szCs w:val="16"/>
              </w:rPr>
              <w:t>PLE-B2.3</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3EDC6B76" w14:textId="77777777" w:rsidR="00BF1B31" w:rsidRDefault="003678C7">
            <w:pPr>
              <w:pStyle w:val="TableContents"/>
              <w:rPr>
                <w:rFonts w:ascii="Arial" w:hAnsi="Arial"/>
                <w:sz w:val="16"/>
                <w:szCs w:val="16"/>
              </w:rPr>
            </w:pPr>
            <w:r>
              <w:rPr>
                <w:rFonts w:ascii="Arial" w:hAnsi="Arial"/>
                <w:sz w:val="16"/>
                <w:szCs w:val="16"/>
              </w:rPr>
              <w:t>4º-PLEB2.5 - Manifesta interese e respecto polas apartacións do seus compañeiros/as.</w:t>
            </w:r>
          </w:p>
          <w:p w14:paraId="291355A6" w14:textId="77777777" w:rsidR="00BF1B31" w:rsidRDefault="00BF1B31">
            <w:pPr>
              <w:pStyle w:val="TableContents"/>
              <w:rPr>
                <w:rFonts w:ascii="Arial" w:hAnsi="Arial"/>
                <w:sz w:val="16"/>
                <w:szCs w:val="16"/>
              </w:rPr>
            </w:pPr>
          </w:p>
          <w:p w14:paraId="65C99B97" w14:textId="77777777" w:rsidR="00BF1B31" w:rsidRDefault="003678C7">
            <w:pPr>
              <w:pStyle w:val="TableContents"/>
              <w:rPr>
                <w:rFonts w:ascii="Arial" w:hAnsi="Arial"/>
                <w:sz w:val="16"/>
                <w:szCs w:val="16"/>
              </w:rPr>
            </w:pPr>
            <w:r>
              <w:rPr>
                <w:rFonts w:ascii="Arial" w:hAnsi="Arial"/>
                <w:sz w:val="16"/>
                <w:szCs w:val="16"/>
              </w:rPr>
              <w:t>Peso: 1.79%</w:t>
            </w:r>
          </w:p>
          <w:p w14:paraId="0262EB57"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27EB2945"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39B0C8C"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6E3CFE1F"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34EDCBFF"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21B7BC4C" w14:textId="77777777" w:rsidR="00BF1B31" w:rsidRDefault="003678C7">
            <w:pPr>
              <w:pStyle w:val="TableContents"/>
              <w:rPr>
                <w:rFonts w:ascii="Arial" w:hAnsi="Arial"/>
                <w:sz w:val="16"/>
                <w:szCs w:val="16"/>
              </w:rPr>
            </w:pPr>
            <w:r>
              <w:rPr>
                <w:rFonts w:ascii="Arial" w:hAnsi="Arial"/>
                <w:sz w:val="16"/>
                <w:szCs w:val="16"/>
              </w:rPr>
              <w:t>PROCEDEMENTOS: Observación sistemática.</w:t>
            </w:r>
          </w:p>
          <w:p w14:paraId="20BF6E1A" w14:textId="77777777" w:rsidR="00BF1B31" w:rsidRDefault="00BF1B31">
            <w:pPr>
              <w:pStyle w:val="TableContents"/>
              <w:jc w:val="center"/>
              <w:rPr>
                <w:rFonts w:ascii="Arial" w:hAnsi="Arial"/>
                <w:sz w:val="16"/>
                <w:szCs w:val="16"/>
              </w:rPr>
            </w:pPr>
          </w:p>
          <w:p w14:paraId="6AEFA1A7" w14:textId="77777777" w:rsidR="00BF1B31" w:rsidRDefault="003678C7">
            <w:pPr>
              <w:pStyle w:val="TableContents"/>
              <w:rPr>
                <w:rFonts w:ascii="Arial" w:hAnsi="Arial"/>
                <w:sz w:val="16"/>
                <w:szCs w:val="16"/>
              </w:rPr>
            </w:pPr>
            <w:r>
              <w:rPr>
                <w:rFonts w:ascii="Arial" w:hAnsi="Arial"/>
                <w:sz w:val="16"/>
                <w:szCs w:val="16"/>
              </w:rPr>
              <w:t>INSTRUMENTOS: Diario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6196514" w14:textId="77777777" w:rsidR="00BF1B31" w:rsidRDefault="003678C7">
            <w:pPr>
              <w:pStyle w:val="TableContents"/>
              <w:rPr>
                <w:rFonts w:ascii="Arial" w:hAnsi="Arial"/>
                <w:sz w:val="16"/>
                <w:szCs w:val="16"/>
              </w:rPr>
            </w:pPr>
            <w:r>
              <w:rPr>
                <w:rFonts w:ascii="Arial" w:hAnsi="Arial"/>
                <w:sz w:val="16"/>
                <w:szCs w:val="16"/>
              </w:rPr>
              <w:t>CSC</w:t>
            </w:r>
          </w:p>
        </w:tc>
      </w:tr>
      <w:tr w:rsidR="00BF1B31" w14:paraId="2A733B79"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298DB8E7" w14:textId="77777777" w:rsidR="00BF1B31" w:rsidRDefault="003678C7">
            <w:pPr>
              <w:pStyle w:val="TableContents"/>
              <w:rPr>
                <w:rFonts w:ascii="Arial" w:hAnsi="Arial"/>
                <w:sz w:val="16"/>
                <w:szCs w:val="16"/>
              </w:rPr>
            </w:pPr>
            <w:r>
              <w:rPr>
                <w:rFonts w:ascii="Arial" w:hAnsi="Arial"/>
                <w:sz w:val="16"/>
                <w:szCs w:val="16"/>
              </w:rPr>
              <w:t>PLE-B2.4</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3CFB439E" w14:textId="77777777" w:rsidR="00BF1B31" w:rsidRDefault="003678C7">
            <w:pPr>
              <w:pStyle w:val="TableContents"/>
              <w:rPr>
                <w:rFonts w:ascii="Arial" w:hAnsi="Arial"/>
                <w:sz w:val="16"/>
                <w:szCs w:val="16"/>
              </w:rPr>
            </w:pPr>
            <w:r>
              <w:rPr>
                <w:rFonts w:ascii="Arial" w:hAnsi="Arial"/>
                <w:sz w:val="16"/>
                <w:szCs w:val="16"/>
              </w:rPr>
              <w:t>4º-PLEB2.8 - Amosa unha actitude positiva polo uso da lingua estranxeira nas diferentes situacións comunicativas.</w:t>
            </w:r>
          </w:p>
          <w:p w14:paraId="0E5DEC1A" w14:textId="77777777" w:rsidR="00BF1B31" w:rsidRDefault="00BF1B31">
            <w:pPr>
              <w:pStyle w:val="TableContents"/>
              <w:rPr>
                <w:rFonts w:ascii="Arial" w:hAnsi="Arial"/>
                <w:sz w:val="16"/>
                <w:szCs w:val="16"/>
              </w:rPr>
            </w:pPr>
          </w:p>
          <w:p w14:paraId="443763E8" w14:textId="77777777" w:rsidR="00BF1B31" w:rsidRDefault="003678C7">
            <w:pPr>
              <w:pStyle w:val="TableContents"/>
              <w:rPr>
                <w:rFonts w:ascii="Arial" w:hAnsi="Arial"/>
                <w:sz w:val="16"/>
                <w:szCs w:val="16"/>
              </w:rPr>
            </w:pPr>
            <w:r>
              <w:rPr>
                <w:rFonts w:ascii="Arial" w:hAnsi="Arial"/>
                <w:sz w:val="16"/>
                <w:szCs w:val="16"/>
              </w:rPr>
              <w:t>Peso: 3.7%</w:t>
            </w:r>
          </w:p>
          <w:p w14:paraId="1C00998B"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5E0F304D" w14:textId="77777777" w:rsidR="00BF1B31" w:rsidRDefault="003678C7">
            <w:pPr>
              <w:pStyle w:val="TableContents"/>
              <w:rPr>
                <w:rFonts w:ascii="Arial" w:hAnsi="Arial"/>
                <w:sz w:val="16"/>
                <w:szCs w:val="16"/>
              </w:rPr>
            </w:pPr>
            <w:r>
              <w:rPr>
                <w:rFonts w:ascii="Arial" w:hAnsi="Arial"/>
                <w:sz w:val="16"/>
                <w:szCs w:val="16"/>
              </w:rPr>
              <w:t>Amosa unha actitude positiva polo uso da lingua estranxeira nas diferentes situacións comunicativas.</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7BCECC4"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5D3D92A"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5B3F28C7"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210C3256" w14:textId="77777777" w:rsidR="00BF1B31" w:rsidRDefault="003678C7">
            <w:pPr>
              <w:pStyle w:val="TableContents"/>
              <w:rPr>
                <w:rFonts w:ascii="Arial" w:hAnsi="Arial"/>
                <w:sz w:val="16"/>
                <w:szCs w:val="16"/>
              </w:rPr>
            </w:pPr>
            <w:r>
              <w:rPr>
                <w:rFonts w:ascii="Arial" w:hAnsi="Arial"/>
                <w:sz w:val="16"/>
                <w:szCs w:val="16"/>
              </w:rPr>
              <w:t>PROCEDEMENTOS: Observación sistemática.</w:t>
            </w:r>
          </w:p>
          <w:p w14:paraId="6BF3D120" w14:textId="77777777" w:rsidR="00BF1B31" w:rsidRDefault="00BF1B31">
            <w:pPr>
              <w:pStyle w:val="TableContents"/>
              <w:jc w:val="center"/>
              <w:rPr>
                <w:rFonts w:ascii="Arial" w:hAnsi="Arial"/>
                <w:sz w:val="16"/>
                <w:szCs w:val="16"/>
              </w:rPr>
            </w:pPr>
          </w:p>
          <w:p w14:paraId="03AAA832" w14:textId="77777777" w:rsidR="00BF1B31" w:rsidRDefault="003678C7">
            <w:pPr>
              <w:pStyle w:val="TableContents"/>
              <w:rPr>
                <w:rFonts w:ascii="Arial" w:hAnsi="Arial"/>
                <w:sz w:val="16"/>
                <w:szCs w:val="16"/>
              </w:rPr>
            </w:pPr>
            <w:r>
              <w:rPr>
                <w:rFonts w:ascii="Arial" w:hAnsi="Arial"/>
                <w:sz w:val="16"/>
                <w:szCs w:val="16"/>
              </w:rPr>
              <w:t>INSTRUMENTOS: Diario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5034B79" w14:textId="77777777" w:rsidR="00BF1B31" w:rsidRDefault="003678C7">
            <w:pPr>
              <w:pStyle w:val="TableContents"/>
              <w:rPr>
                <w:rFonts w:ascii="Arial" w:hAnsi="Arial"/>
                <w:sz w:val="16"/>
                <w:szCs w:val="16"/>
              </w:rPr>
            </w:pPr>
            <w:r>
              <w:rPr>
                <w:rFonts w:ascii="Arial" w:hAnsi="Arial"/>
                <w:sz w:val="16"/>
                <w:szCs w:val="16"/>
              </w:rPr>
              <w:t>CCL CSC</w:t>
            </w:r>
          </w:p>
        </w:tc>
      </w:tr>
      <w:tr w:rsidR="00BF1B31" w14:paraId="3D4C2F98"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21BD549F" w14:textId="77777777" w:rsidR="00BF1B31" w:rsidRDefault="003678C7">
            <w:pPr>
              <w:pStyle w:val="TableContents"/>
              <w:rPr>
                <w:rFonts w:ascii="Arial" w:hAnsi="Arial"/>
                <w:sz w:val="16"/>
                <w:szCs w:val="16"/>
              </w:rPr>
            </w:pPr>
            <w:r>
              <w:rPr>
                <w:rFonts w:ascii="Arial" w:hAnsi="Arial"/>
                <w:sz w:val="16"/>
                <w:szCs w:val="16"/>
              </w:rPr>
              <w:t>PLE-B2.4</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77640C0F" w14:textId="77777777" w:rsidR="00BF1B31" w:rsidRDefault="003678C7">
            <w:pPr>
              <w:pStyle w:val="TableContents"/>
              <w:rPr>
                <w:rFonts w:ascii="Arial" w:hAnsi="Arial"/>
                <w:sz w:val="16"/>
                <w:szCs w:val="16"/>
              </w:rPr>
            </w:pPr>
            <w:r>
              <w:rPr>
                <w:rFonts w:ascii="Arial" w:hAnsi="Arial"/>
                <w:sz w:val="16"/>
                <w:szCs w:val="16"/>
              </w:rPr>
              <w:t>4º-PLEB2.9 - Domina progresivamente aspectos fonéticos, do ritmo, da acentuación e da entoación da lingua estranxeira para a produción de textos orais.</w:t>
            </w:r>
          </w:p>
          <w:p w14:paraId="542F9369" w14:textId="77777777" w:rsidR="00BF1B31" w:rsidRDefault="00BF1B31">
            <w:pPr>
              <w:pStyle w:val="TableContents"/>
              <w:rPr>
                <w:rFonts w:ascii="Arial" w:hAnsi="Arial"/>
                <w:sz w:val="16"/>
                <w:szCs w:val="16"/>
              </w:rPr>
            </w:pPr>
          </w:p>
          <w:p w14:paraId="4036F5A4" w14:textId="77777777" w:rsidR="00BF1B31" w:rsidRDefault="003678C7">
            <w:pPr>
              <w:pStyle w:val="TableContents"/>
              <w:rPr>
                <w:rFonts w:ascii="Arial" w:hAnsi="Arial"/>
                <w:sz w:val="16"/>
                <w:szCs w:val="16"/>
              </w:rPr>
            </w:pPr>
            <w:r>
              <w:rPr>
                <w:rFonts w:ascii="Arial" w:hAnsi="Arial"/>
                <w:sz w:val="16"/>
                <w:szCs w:val="16"/>
              </w:rPr>
              <w:t>Peso: 3.7%</w:t>
            </w:r>
          </w:p>
          <w:p w14:paraId="177A6DE5"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4ED6B173" w14:textId="77777777" w:rsidR="00BF1B31" w:rsidRDefault="003678C7">
            <w:pPr>
              <w:pStyle w:val="TableContents"/>
              <w:rPr>
                <w:rFonts w:ascii="Arial" w:hAnsi="Arial"/>
                <w:sz w:val="16"/>
                <w:szCs w:val="16"/>
              </w:rPr>
            </w:pPr>
            <w:r>
              <w:rPr>
                <w:rFonts w:ascii="Arial" w:hAnsi="Arial"/>
                <w:sz w:val="16"/>
                <w:szCs w:val="16"/>
              </w:rPr>
              <w:t>Domina progresivamente aspectos fonéticos, do ritmo, da acentuación e da entoación da lingua estranxeira para a produción de textos orais.</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1D6258A7"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60EFCA45"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6A2F9D78"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3FB8EDB8"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 Intercambios orais cos alumnos/as.</w:t>
            </w:r>
          </w:p>
          <w:p w14:paraId="34847F9D" w14:textId="77777777" w:rsidR="00BF1B31" w:rsidRDefault="00BF1B31">
            <w:pPr>
              <w:pStyle w:val="TableContents"/>
              <w:jc w:val="center"/>
              <w:rPr>
                <w:rFonts w:ascii="Arial" w:hAnsi="Arial"/>
                <w:sz w:val="16"/>
                <w:szCs w:val="16"/>
              </w:rPr>
            </w:pPr>
          </w:p>
          <w:p w14:paraId="5A2086B8" w14:textId="77777777" w:rsidR="00BF1B31" w:rsidRDefault="003678C7">
            <w:pPr>
              <w:pStyle w:val="TableContents"/>
              <w:rPr>
                <w:rFonts w:ascii="Arial" w:hAnsi="Arial"/>
                <w:sz w:val="16"/>
                <w:szCs w:val="16"/>
              </w:rPr>
            </w:pPr>
            <w:r>
              <w:rPr>
                <w:rFonts w:ascii="Arial" w:hAnsi="Arial"/>
                <w:sz w:val="16"/>
                <w:szCs w:val="16"/>
              </w:rPr>
              <w:t>INSTRUMENTOS: Producións orais. Posta en común.</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CDD3522" w14:textId="77777777" w:rsidR="00BF1B31" w:rsidRDefault="003678C7">
            <w:pPr>
              <w:pStyle w:val="TableContents"/>
              <w:rPr>
                <w:rFonts w:ascii="Arial" w:hAnsi="Arial"/>
                <w:sz w:val="16"/>
                <w:szCs w:val="16"/>
              </w:rPr>
            </w:pPr>
            <w:r>
              <w:rPr>
                <w:rFonts w:ascii="Arial" w:hAnsi="Arial"/>
                <w:sz w:val="16"/>
                <w:szCs w:val="16"/>
              </w:rPr>
              <w:t>CCL</w:t>
            </w:r>
          </w:p>
        </w:tc>
      </w:tr>
      <w:tr w:rsidR="00BF1B31" w14:paraId="31CF1099" w14:textId="77777777">
        <w:tc>
          <w:tcPr>
            <w:tcW w:w="14568" w:type="dxa"/>
            <w:gridSpan w:val="8"/>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ECAB6AE" w14:textId="77777777" w:rsidR="00BF1B31" w:rsidRDefault="003678C7">
            <w:pPr>
              <w:pStyle w:val="TableContents"/>
              <w:rPr>
                <w:rFonts w:ascii="Arial" w:hAnsi="Arial"/>
                <w:b/>
                <w:bCs/>
                <w:sz w:val="16"/>
                <w:szCs w:val="16"/>
              </w:rPr>
            </w:pPr>
            <w:r>
              <w:rPr>
                <w:rFonts w:ascii="Arial" w:hAnsi="Arial"/>
                <w:b/>
                <w:bCs/>
                <w:sz w:val="16"/>
                <w:szCs w:val="16"/>
              </w:rPr>
              <w:t>Bloque 3: Comprensión de textos escritos</w:t>
            </w:r>
          </w:p>
        </w:tc>
      </w:tr>
      <w:tr w:rsidR="00BF1B31" w14:paraId="00B698FE"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6FBC79D2" w14:textId="77777777" w:rsidR="00BF1B31" w:rsidRDefault="003678C7">
            <w:pPr>
              <w:pStyle w:val="TableContents"/>
              <w:rPr>
                <w:rFonts w:ascii="Arial" w:hAnsi="Arial"/>
                <w:sz w:val="16"/>
                <w:szCs w:val="16"/>
              </w:rPr>
            </w:pPr>
            <w:r>
              <w:rPr>
                <w:rFonts w:ascii="Arial" w:hAnsi="Arial"/>
                <w:sz w:val="16"/>
                <w:szCs w:val="16"/>
              </w:rPr>
              <w:t>PLE-B3.1</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2C9A6EFE" w14:textId="77777777" w:rsidR="00BF1B31" w:rsidRDefault="003678C7">
            <w:pPr>
              <w:pStyle w:val="TableContents"/>
              <w:rPr>
                <w:rFonts w:ascii="Arial" w:hAnsi="Arial"/>
                <w:sz w:val="16"/>
                <w:szCs w:val="16"/>
              </w:rPr>
            </w:pPr>
            <w:r>
              <w:rPr>
                <w:rFonts w:ascii="Arial" w:hAnsi="Arial"/>
                <w:sz w:val="16"/>
                <w:szCs w:val="16"/>
              </w:rPr>
              <w:t>4º-PLEB3.1 - Comprende frases simples escritas, relacionadas cos temas traballados previamente de forma oral.</w:t>
            </w:r>
          </w:p>
          <w:p w14:paraId="3BA0C9EF" w14:textId="77777777" w:rsidR="00BF1B31" w:rsidRDefault="00BF1B31">
            <w:pPr>
              <w:pStyle w:val="TableContents"/>
              <w:rPr>
                <w:rFonts w:ascii="Arial" w:hAnsi="Arial"/>
                <w:sz w:val="16"/>
                <w:szCs w:val="16"/>
              </w:rPr>
            </w:pPr>
          </w:p>
          <w:p w14:paraId="226FB07D" w14:textId="77777777" w:rsidR="00BF1B31" w:rsidRDefault="003678C7">
            <w:pPr>
              <w:pStyle w:val="TableContents"/>
              <w:rPr>
                <w:rFonts w:ascii="Arial" w:hAnsi="Arial"/>
                <w:sz w:val="16"/>
                <w:szCs w:val="16"/>
              </w:rPr>
            </w:pPr>
            <w:r>
              <w:rPr>
                <w:rFonts w:ascii="Arial" w:hAnsi="Arial"/>
                <w:sz w:val="16"/>
                <w:szCs w:val="16"/>
              </w:rPr>
              <w:t>Peso: 1.79%</w:t>
            </w:r>
          </w:p>
          <w:p w14:paraId="31D27D02"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73128825"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28FDEC27"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30595F9F"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6FB62D3A"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3AF1FB70" w14:textId="77777777" w:rsidR="00BF1B31" w:rsidRDefault="003678C7">
            <w:pPr>
              <w:pStyle w:val="TableContents"/>
              <w:rPr>
                <w:rFonts w:ascii="Arial" w:hAnsi="Arial"/>
                <w:sz w:val="16"/>
                <w:szCs w:val="16"/>
              </w:rPr>
            </w:pPr>
            <w:r>
              <w:rPr>
                <w:rFonts w:ascii="Arial" w:hAnsi="Arial"/>
                <w:sz w:val="16"/>
                <w:szCs w:val="16"/>
              </w:rPr>
              <w:t>PROCEDEMENTOS: Probas específicas. Análise das producións dos alumnos/as.</w:t>
            </w:r>
          </w:p>
          <w:p w14:paraId="7047CAC8" w14:textId="77777777" w:rsidR="00BF1B31" w:rsidRDefault="00BF1B31">
            <w:pPr>
              <w:pStyle w:val="TableContents"/>
              <w:jc w:val="center"/>
              <w:rPr>
                <w:rFonts w:ascii="Arial" w:hAnsi="Arial"/>
                <w:sz w:val="16"/>
                <w:szCs w:val="16"/>
              </w:rPr>
            </w:pPr>
          </w:p>
          <w:p w14:paraId="0D3B455C" w14:textId="77777777" w:rsidR="00BF1B31" w:rsidRDefault="003678C7">
            <w:pPr>
              <w:pStyle w:val="TableContents"/>
              <w:rPr>
                <w:rFonts w:ascii="Arial" w:hAnsi="Arial"/>
                <w:sz w:val="16"/>
                <w:szCs w:val="16"/>
              </w:rPr>
            </w:pPr>
            <w:r>
              <w:rPr>
                <w:rFonts w:ascii="Arial" w:hAnsi="Arial"/>
                <w:sz w:val="16"/>
                <w:szCs w:val="16"/>
              </w:rPr>
              <w:t>INSTRUMENTOS: Proba obxectiva.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5E080B6" w14:textId="77777777" w:rsidR="00BF1B31" w:rsidRDefault="003678C7">
            <w:pPr>
              <w:pStyle w:val="TableContents"/>
              <w:rPr>
                <w:rFonts w:ascii="Arial" w:hAnsi="Arial"/>
                <w:sz w:val="16"/>
                <w:szCs w:val="16"/>
              </w:rPr>
            </w:pPr>
            <w:r>
              <w:rPr>
                <w:rFonts w:ascii="Arial" w:hAnsi="Arial"/>
                <w:sz w:val="16"/>
                <w:szCs w:val="16"/>
              </w:rPr>
              <w:t>CCL</w:t>
            </w:r>
          </w:p>
        </w:tc>
      </w:tr>
      <w:tr w:rsidR="00BF1B31" w14:paraId="3185E32B"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7817F7B3" w14:textId="77777777" w:rsidR="00BF1B31" w:rsidRDefault="003678C7">
            <w:pPr>
              <w:pStyle w:val="TableContents"/>
              <w:rPr>
                <w:rFonts w:ascii="Arial" w:hAnsi="Arial"/>
                <w:sz w:val="16"/>
                <w:szCs w:val="16"/>
              </w:rPr>
            </w:pPr>
            <w:r>
              <w:rPr>
                <w:rFonts w:ascii="Arial" w:hAnsi="Arial"/>
                <w:sz w:val="16"/>
                <w:szCs w:val="16"/>
              </w:rPr>
              <w:t>PLE-B3.1</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4A868D68" w14:textId="77777777" w:rsidR="00BF1B31" w:rsidRDefault="003678C7">
            <w:pPr>
              <w:pStyle w:val="TableContents"/>
              <w:rPr>
                <w:rFonts w:ascii="Arial" w:hAnsi="Arial"/>
                <w:sz w:val="16"/>
                <w:szCs w:val="16"/>
              </w:rPr>
            </w:pPr>
            <w:r>
              <w:rPr>
                <w:rFonts w:ascii="Arial" w:hAnsi="Arial"/>
                <w:sz w:val="16"/>
                <w:szCs w:val="16"/>
              </w:rPr>
              <w:t>4º-PLEB3.2 - Comprende a idea principal dun texto escrito sinxelo acompañado de apoio visual, acorde a súa idade procedente dos medios de comunicación adaptados a súa competencia lingüística.</w:t>
            </w:r>
          </w:p>
          <w:p w14:paraId="26EBAC12" w14:textId="77777777" w:rsidR="00BF1B31" w:rsidRDefault="00BF1B31">
            <w:pPr>
              <w:pStyle w:val="TableContents"/>
              <w:rPr>
                <w:rFonts w:ascii="Arial" w:hAnsi="Arial"/>
                <w:sz w:val="16"/>
                <w:szCs w:val="16"/>
              </w:rPr>
            </w:pPr>
          </w:p>
          <w:p w14:paraId="3A34E77C" w14:textId="77777777" w:rsidR="00BF1B31" w:rsidRDefault="003678C7">
            <w:pPr>
              <w:pStyle w:val="TableContents"/>
              <w:rPr>
                <w:rFonts w:ascii="Arial" w:hAnsi="Arial"/>
                <w:sz w:val="16"/>
                <w:szCs w:val="16"/>
              </w:rPr>
            </w:pPr>
            <w:r>
              <w:rPr>
                <w:rFonts w:ascii="Arial" w:hAnsi="Arial"/>
                <w:sz w:val="16"/>
                <w:szCs w:val="16"/>
              </w:rPr>
              <w:t>Peso: 1.79%</w:t>
            </w:r>
          </w:p>
          <w:p w14:paraId="1AA15BB0"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3B472809"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33D7A47B"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2CDD9E6"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5E2D36E0"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079F25FE" w14:textId="77777777" w:rsidR="00BF1B31" w:rsidRDefault="003678C7">
            <w:pPr>
              <w:pStyle w:val="TableContents"/>
              <w:rPr>
                <w:rFonts w:ascii="Arial" w:hAnsi="Arial"/>
                <w:sz w:val="16"/>
                <w:szCs w:val="16"/>
              </w:rPr>
            </w:pPr>
            <w:r>
              <w:rPr>
                <w:rFonts w:ascii="Arial" w:hAnsi="Arial"/>
                <w:sz w:val="16"/>
                <w:szCs w:val="16"/>
              </w:rPr>
              <w:t>PROCEDEMENTOS: Probas específicas. Análise das producións dos alumnos/as.</w:t>
            </w:r>
          </w:p>
          <w:p w14:paraId="7F8122FD" w14:textId="77777777" w:rsidR="00BF1B31" w:rsidRDefault="00BF1B31">
            <w:pPr>
              <w:pStyle w:val="TableContents"/>
              <w:jc w:val="center"/>
              <w:rPr>
                <w:rFonts w:ascii="Arial" w:hAnsi="Arial"/>
                <w:sz w:val="16"/>
                <w:szCs w:val="16"/>
              </w:rPr>
            </w:pPr>
          </w:p>
          <w:p w14:paraId="18283A13" w14:textId="77777777" w:rsidR="00BF1B31" w:rsidRDefault="003678C7">
            <w:pPr>
              <w:pStyle w:val="TableContents"/>
              <w:rPr>
                <w:rFonts w:ascii="Arial" w:hAnsi="Arial"/>
                <w:sz w:val="16"/>
                <w:szCs w:val="16"/>
              </w:rPr>
            </w:pPr>
            <w:r>
              <w:rPr>
                <w:rFonts w:ascii="Arial" w:hAnsi="Arial"/>
                <w:sz w:val="16"/>
                <w:szCs w:val="16"/>
              </w:rPr>
              <w:t>INSTRUMENTOS: Proba obxectiva.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A48AF9C" w14:textId="77777777" w:rsidR="00BF1B31" w:rsidRDefault="003678C7">
            <w:pPr>
              <w:pStyle w:val="TableContents"/>
              <w:rPr>
                <w:rFonts w:ascii="Arial" w:hAnsi="Arial"/>
                <w:sz w:val="16"/>
                <w:szCs w:val="16"/>
              </w:rPr>
            </w:pPr>
            <w:r>
              <w:rPr>
                <w:rFonts w:ascii="Arial" w:hAnsi="Arial"/>
                <w:sz w:val="16"/>
                <w:szCs w:val="16"/>
              </w:rPr>
              <w:t>CCL</w:t>
            </w:r>
          </w:p>
        </w:tc>
      </w:tr>
      <w:tr w:rsidR="00BF1B31" w14:paraId="6AC9B337"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7868A6E2" w14:textId="77777777" w:rsidR="00BF1B31" w:rsidRDefault="003678C7">
            <w:pPr>
              <w:pStyle w:val="TableContents"/>
              <w:rPr>
                <w:rFonts w:ascii="Arial" w:hAnsi="Arial"/>
                <w:sz w:val="16"/>
                <w:szCs w:val="16"/>
              </w:rPr>
            </w:pPr>
            <w:r>
              <w:rPr>
                <w:rFonts w:ascii="Arial" w:hAnsi="Arial"/>
                <w:sz w:val="16"/>
                <w:szCs w:val="16"/>
              </w:rPr>
              <w:lastRenderedPageBreak/>
              <w:t>PLE-B3.2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61D72A21" w14:textId="77777777" w:rsidR="00BF1B31" w:rsidRDefault="003678C7">
            <w:pPr>
              <w:pStyle w:val="TableContents"/>
              <w:rPr>
                <w:rFonts w:ascii="Arial" w:hAnsi="Arial"/>
                <w:sz w:val="16"/>
                <w:szCs w:val="16"/>
              </w:rPr>
            </w:pPr>
            <w:r>
              <w:rPr>
                <w:rFonts w:ascii="Arial" w:hAnsi="Arial"/>
                <w:sz w:val="16"/>
                <w:szCs w:val="16"/>
              </w:rPr>
              <w:t>4º-PLEB3.3 - Amosa interese pola lectura nunha lingua estranxeira.</w:t>
            </w:r>
          </w:p>
          <w:p w14:paraId="167821E9" w14:textId="77777777" w:rsidR="00BF1B31" w:rsidRDefault="00BF1B31">
            <w:pPr>
              <w:pStyle w:val="TableContents"/>
              <w:rPr>
                <w:rFonts w:ascii="Arial" w:hAnsi="Arial"/>
                <w:sz w:val="16"/>
                <w:szCs w:val="16"/>
              </w:rPr>
            </w:pPr>
          </w:p>
          <w:p w14:paraId="19B9AD08" w14:textId="77777777" w:rsidR="00BF1B31" w:rsidRDefault="003678C7">
            <w:pPr>
              <w:pStyle w:val="TableContents"/>
              <w:rPr>
                <w:rFonts w:ascii="Arial" w:hAnsi="Arial"/>
                <w:sz w:val="16"/>
                <w:szCs w:val="16"/>
              </w:rPr>
            </w:pPr>
            <w:r>
              <w:rPr>
                <w:rFonts w:ascii="Arial" w:hAnsi="Arial"/>
                <w:sz w:val="16"/>
                <w:szCs w:val="16"/>
              </w:rPr>
              <w:t>Peso: 3.7%</w:t>
            </w:r>
          </w:p>
          <w:p w14:paraId="032FC707"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5AF31715" w14:textId="77777777" w:rsidR="00BF1B31" w:rsidRDefault="003678C7">
            <w:pPr>
              <w:pStyle w:val="TableContents"/>
              <w:rPr>
                <w:rFonts w:ascii="Arial" w:hAnsi="Arial"/>
                <w:sz w:val="16"/>
                <w:szCs w:val="16"/>
              </w:rPr>
            </w:pPr>
            <w:r>
              <w:rPr>
                <w:rFonts w:ascii="Arial" w:hAnsi="Arial"/>
                <w:sz w:val="16"/>
                <w:szCs w:val="16"/>
              </w:rPr>
              <w:t>Amosa interese pola lectura nunha lingua estranxeira.</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3AC95BAB"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59CE9433"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651843A3"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6EE7BF9F" w14:textId="77777777" w:rsidR="00BF1B31" w:rsidRDefault="003678C7">
            <w:pPr>
              <w:pStyle w:val="TableContents"/>
              <w:rPr>
                <w:rFonts w:ascii="Arial" w:hAnsi="Arial"/>
                <w:sz w:val="16"/>
                <w:szCs w:val="16"/>
              </w:rPr>
            </w:pPr>
            <w:r>
              <w:rPr>
                <w:rFonts w:ascii="Arial" w:hAnsi="Arial"/>
                <w:sz w:val="16"/>
                <w:szCs w:val="16"/>
              </w:rPr>
              <w:t>PROCEDEMENTOS: Observación sistemática.</w:t>
            </w:r>
          </w:p>
          <w:p w14:paraId="4BAF16D2" w14:textId="77777777" w:rsidR="00BF1B31" w:rsidRDefault="00BF1B31">
            <w:pPr>
              <w:pStyle w:val="TableContents"/>
              <w:jc w:val="center"/>
              <w:rPr>
                <w:rFonts w:ascii="Arial" w:hAnsi="Arial"/>
                <w:sz w:val="16"/>
                <w:szCs w:val="16"/>
              </w:rPr>
            </w:pPr>
          </w:p>
          <w:p w14:paraId="170B4B09" w14:textId="77777777" w:rsidR="00BF1B31" w:rsidRDefault="003678C7">
            <w:pPr>
              <w:pStyle w:val="TableContents"/>
              <w:rPr>
                <w:rFonts w:ascii="Arial" w:hAnsi="Arial"/>
                <w:sz w:val="16"/>
                <w:szCs w:val="16"/>
              </w:rPr>
            </w:pPr>
            <w:r>
              <w:rPr>
                <w:rFonts w:ascii="Arial" w:hAnsi="Arial"/>
                <w:sz w:val="16"/>
                <w:szCs w:val="16"/>
              </w:rPr>
              <w:t>INSTRUMENTOS: Diario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4A5C75" w14:textId="77777777" w:rsidR="00BF1B31" w:rsidRDefault="003678C7">
            <w:pPr>
              <w:pStyle w:val="TableContents"/>
              <w:rPr>
                <w:rFonts w:ascii="Arial" w:hAnsi="Arial"/>
                <w:sz w:val="16"/>
                <w:szCs w:val="16"/>
              </w:rPr>
            </w:pPr>
            <w:r>
              <w:rPr>
                <w:rFonts w:ascii="Arial" w:hAnsi="Arial"/>
                <w:sz w:val="16"/>
                <w:szCs w:val="16"/>
              </w:rPr>
              <w:t>CCL CAA</w:t>
            </w:r>
          </w:p>
        </w:tc>
      </w:tr>
      <w:tr w:rsidR="00BF1B31" w14:paraId="3B4EA8D6"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56ED4675" w14:textId="77777777" w:rsidR="00BF1B31" w:rsidRDefault="003678C7">
            <w:pPr>
              <w:pStyle w:val="TableContents"/>
              <w:rPr>
                <w:rFonts w:ascii="Arial" w:hAnsi="Arial"/>
                <w:sz w:val="16"/>
                <w:szCs w:val="16"/>
              </w:rPr>
            </w:pPr>
            <w:r>
              <w:rPr>
                <w:rFonts w:ascii="Arial" w:hAnsi="Arial"/>
                <w:sz w:val="16"/>
                <w:szCs w:val="16"/>
              </w:rPr>
              <w:t>PLE-B3.2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67B4CB8C" w14:textId="77777777" w:rsidR="00BF1B31" w:rsidRDefault="003678C7">
            <w:pPr>
              <w:pStyle w:val="TableContents"/>
              <w:rPr>
                <w:rFonts w:ascii="Arial" w:hAnsi="Arial"/>
                <w:sz w:val="16"/>
                <w:szCs w:val="16"/>
              </w:rPr>
            </w:pPr>
            <w:r>
              <w:rPr>
                <w:rFonts w:ascii="Arial" w:hAnsi="Arial"/>
                <w:sz w:val="16"/>
                <w:szCs w:val="16"/>
              </w:rPr>
              <w:t>4º-PLEB3.4 - Selecciona contos, narracións ou outro material escrito da biblioteca de aula para a súa lectura autónoma acordes a súa idade e intereses</w:t>
            </w:r>
          </w:p>
          <w:p w14:paraId="1DF199EB" w14:textId="77777777" w:rsidR="00BF1B31" w:rsidRDefault="00BF1B31">
            <w:pPr>
              <w:pStyle w:val="TableContents"/>
              <w:rPr>
                <w:rFonts w:ascii="Arial" w:hAnsi="Arial"/>
                <w:sz w:val="16"/>
                <w:szCs w:val="16"/>
              </w:rPr>
            </w:pPr>
          </w:p>
          <w:p w14:paraId="58AAA0F7" w14:textId="77777777" w:rsidR="00BF1B31" w:rsidRDefault="003678C7">
            <w:pPr>
              <w:pStyle w:val="TableContents"/>
              <w:rPr>
                <w:rFonts w:ascii="Arial" w:hAnsi="Arial"/>
                <w:sz w:val="16"/>
                <w:szCs w:val="16"/>
              </w:rPr>
            </w:pPr>
            <w:r>
              <w:rPr>
                <w:rFonts w:ascii="Arial" w:hAnsi="Arial"/>
                <w:sz w:val="16"/>
                <w:szCs w:val="16"/>
              </w:rPr>
              <w:t>Peso: 1.79%</w:t>
            </w:r>
          </w:p>
          <w:p w14:paraId="24EE0058"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598FF6ED"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300BC77"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4E4AD6F4"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2825318D"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35EAAFB6" w14:textId="77777777" w:rsidR="00BF1B31" w:rsidRDefault="003678C7">
            <w:pPr>
              <w:pStyle w:val="TableContents"/>
              <w:rPr>
                <w:rFonts w:ascii="Arial" w:hAnsi="Arial"/>
                <w:sz w:val="16"/>
                <w:szCs w:val="16"/>
              </w:rPr>
            </w:pPr>
            <w:r>
              <w:rPr>
                <w:rFonts w:ascii="Arial" w:hAnsi="Arial"/>
                <w:sz w:val="16"/>
                <w:szCs w:val="16"/>
              </w:rPr>
              <w:t>PROCEDEMENTOS: Observación sistemática.</w:t>
            </w:r>
          </w:p>
          <w:p w14:paraId="0763A985" w14:textId="77777777" w:rsidR="00BF1B31" w:rsidRDefault="00BF1B31">
            <w:pPr>
              <w:pStyle w:val="TableContents"/>
              <w:jc w:val="center"/>
              <w:rPr>
                <w:rFonts w:ascii="Arial" w:hAnsi="Arial"/>
                <w:sz w:val="16"/>
                <w:szCs w:val="16"/>
              </w:rPr>
            </w:pPr>
          </w:p>
          <w:p w14:paraId="156B02F9" w14:textId="77777777" w:rsidR="00BF1B31" w:rsidRDefault="003678C7">
            <w:pPr>
              <w:pStyle w:val="TableContents"/>
              <w:rPr>
                <w:rFonts w:ascii="Arial" w:hAnsi="Arial"/>
                <w:sz w:val="16"/>
                <w:szCs w:val="16"/>
              </w:rPr>
            </w:pPr>
            <w:r>
              <w:rPr>
                <w:rFonts w:ascii="Arial" w:hAnsi="Arial"/>
                <w:sz w:val="16"/>
                <w:szCs w:val="16"/>
              </w:rPr>
              <w:t>INSTRUMENTOS: Diario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55DD203" w14:textId="77777777" w:rsidR="00BF1B31" w:rsidRDefault="003678C7">
            <w:pPr>
              <w:pStyle w:val="TableContents"/>
              <w:rPr>
                <w:rFonts w:ascii="Arial" w:hAnsi="Arial"/>
                <w:sz w:val="16"/>
                <w:szCs w:val="16"/>
              </w:rPr>
            </w:pPr>
            <w:r>
              <w:rPr>
                <w:rFonts w:ascii="Arial" w:hAnsi="Arial"/>
                <w:sz w:val="16"/>
                <w:szCs w:val="16"/>
              </w:rPr>
              <w:t>CCL CSIEE</w:t>
            </w:r>
          </w:p>
        </w:tc>
      </w:tr>
      <w:tr w:rsidR="00BF1B31" w14:paraId="7B408A95"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53AFFB39" w14:textId="77777777" w:rsidR="00BF1B31" w:rsidRDefault="003678C7">
            <w:pPr>
              <w:pStyle w:val="TableContents"/>
              <w:rPr>
                <w:rFonts w:ascii="Arial" w:hAnsi="Arial"/>
                <w:sz w:val="16"/>
                <w:szCs w:val="16"/>
              </w:rPr>
            </w:pPr>
            <w:r>
              <w:rPr>
                <w:rFonts w:ascii="Arial" w:hAnsi="Arial"/>
                <w:sz w:val="16"/>
                <w:szCs w:val="16"/>
              </w:rPr>
              <w:t>PLE-B3.2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21459F9D" w14:textId="77777777" w:rsidR="00BF1B31" w:rsidRDefault="003678C7">
            <w:pPr>
              <w:pStyle w:val="TableContents"/>
              <w:rPr>
                <w:rFonts w:ascii="Arial" w:hAnsi="Arial"/>
                <w:sz w:val="16"/>
                <w:szCs w:val="16"/>
              </w:rPr>
            </w:pPr>
            <w:r>
              <w:rPr>
                <w:rFonts w:ascii="Arial" w:hAnsi="Arial"/>
                <w:sz w:val="16"/>
                <w:szCs w:val="16"/>
              </w:rPr>
              <w:t>4º-PLEB3.5 - Iniciase progresivamente no uso autónomo de estratexias de comprensión lectora.</w:t>
            </w:r>
          </w:p>
          <w:p w14:paraId="0708FEB7" w14:textId="77777777" w:rsidR="00BF1B31" w:rsidRDefault="00BF1B31">
            <w:pPr>
              <w:pStyle w:val="TableContents"/>
              <w:rPr>
                <w:rFonts w:ascii="Arial" w:hAnsi="Arial"/>
                <w:sz w:val="16"/>
                <w:szCs w:val="16"/>
              </w:rPr>
            </w:pPr>
          </w:p>
          <w:p w14:paraId="7F205A30" w14:textId="77777777" w:rsidR="00BF1B31" w:rsidRDefault="003678C7">
            <w:pPr>
              <w:pStyle w:val="TableContents"/>
              <w:rPr>
                <w:rFonts w:ascii="Arial" w:hAnsi="Arial"/>
                <w:sz w:val="16"/>
                <w:szCs w:val="16"/>
              </w:rPr>
            </w:pPr>
            <w:r>
              <w:rPr>
                <w:rFonts w:ascii="Arial" w:hAnsi="Arial"/>
                <w:sz w:val="16"/>
                <w:szCs w:val="16"/>
              </w:rPr>
              <w:t>Peso: 3.7%</w:t>
            </w:r>
          </w:p>
          <w:p w14:paraId="1730EDFC"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4B268A7A" w14:textId="77777777" w:rsidR="00BF1B31" w:rsidRDefault="003678C7">
            <w:pPr>
              <w:pStyle w:val="TableContents"/>
              <w:rPr>
                <w:rFonts w:ascii="Arial" w:hAnsi="Arial"/>
                <w:sz w:val="16"/>
                <w:szCs w:val="16"/>
              </w:rPr>
            </w:pPr>
            <w:proofErr w:type="spellStart"/>
            <w:r>
              <w:rPr>
                <w:rFonts w:ascii="Arial" w:hAnsi="Arial"/>
                <w:sz w:val="16"/>
                <w:szCs w:val="16"/>
              </w:rPr>
              <w:t>niciase</w:t>
            </w:r>
            <w:proofErr w:type="spellEnd"/>
            <w:r>
              <w:rPr>
                <w:rFonts w:ascii="Arial" w:hAnsi="Arial"/>
                <w:sz w:val="16"/>
                <w:szCs w:val="16"/>
              </w:rPr>
              <w:t xml:space="preserve"> progresivamente no uso autónomo de estratexias de comprensión lectora.</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209B516D"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18F73AE"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77558CB6"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28040C4B" w14:textId="77777777" w:rsidR="00BF1B31" w:rsidRDefault="003678C7">
            <w:pPr>
              <w:pStyle w:val="TableContents"/>
              <w:rPr>
                <w:rFonts w:ascii="Arial" w:hAnsi="Arial"/>
                <w:sz w:val="16"/>
                <w:szCs w:val="16"/>
              </w:rPr>
            </w:pPr>
            <w:r>
              <w:rPr>
                <w:rFonts w:ascii="Arial" w:hAnsi="Arial"/>
                <w:sz w:val="16"/>
                <w:szCs w:val="16"/>
              </w:rPr>
              <w:t>PROCEDEMENTOS: Intercambios orais cos alumnos/as. Análise das producións dos alumnos/as.</w:t>
            </w:r>
          </w:p>
          <w:p w14:paraId="3E586719" w14:textId="77777777" w:rsidR="00BF1B31" w:rsidRDefault="00BF1B31">
            <w:pPr>
              <w:pStyle w:val="TableContents"/>
              <w:jc w:val="center"/>
              <w:rPr>
                <w:rFonts w:ascii="Arial" w:hAnsi="Arial"/>
                <w:sz w:val="16"/>
                <w:szCs w:val="16"/>
              </w:rPr>
            </w:pPr>
          </w:p>
          <w:p w14:paraId="6077F95B" w14:textId="77777777" w:rsidR="00BF1B31" w:rsidRDefault="003678C7">
            <w:pPr>
              <w:pStyle w:val="TableContents"/>
              <w:rPr>
                <w:rFonts w:ascii="Arial" w:hAnsi="Arial"/>
                <w:sz w:val="16"/>
                <w:szCs w:val="16"/>
              </w:rPr>
            </w:pPr>
            <w:r>
              <w:rPr>
                <w:rFonts w:ascii="Arial" w:hAnsi="Arial"/>
                <w:sz w:val="16"/>
                <w:szCs w:val="16"/>
              </w:rPr>
              <w:t>INSTRUMENTOS: Posta en común.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A5F8A3" w14:textId="77777777" w:rsidR="00BF1B31" w:rsidRDefault="003678C7">
            <w:pPr>
              <w:pStyle w:val="TableContents"/>
              <w:rPr>
                <w:rFonts w:ascii="Arial" w:hAnsi="Arial"/>
                <w:sz w:val="16"/>
                <w:szCs w:val="16"/>
              </w:rPr>
            </w:pPr>
            <w:r>
              <w:rPr>
                <w:rFonts w:ascii="Arial" w:hAnsi="Arial"/>
                <w:sz w:val="16"/>
                <w:szCs w:val="16"/>
              </w:rPr>
              <w:t>CCL CAA</w:t>
            </w:r>
          </w:p>
        </w:tc>
      </w:tr>
      <w:tr w:rsidR="00BF1B31" w14:paraId="4E13F479"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7611829E" w14:textId="77777777" w:rsidR="00BF1B31" w:rsidRDefault="003678C7">
            <w:pPr>
              <w:pStyle w:val="TableContents"/>
              <w:rPr>
                <w:rFonts w:ascii="Arial" w:hAnsi="Arial"/>
                <w:sz w:val="16"/>
                <w:szCs w:val="16"/>
              </w:rPr>
            </w:pPr>
            <w:r>
              <w:rPr>
                <w:rFonts w:ascii="Arial" w:hAnsi="Arial"/>
                <w:sz w:val="16"/>
                <w:szCs w:val="16"/>
              </w:rPr>
              <w:t>PLE-B3.3</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18CCD76B" w14:textId="77777777" w:rsidR="00BF1B31" w:rsidRDefault="003678C7">
            <w:pPr>
              <w:pStyle w:val="TableContents"/>
              <w:rPr>
                <w:rFonts w:ascii="Arial" w:hAnsi="Arial"/>
                <w:sz w:val="16"/>
                <w:szCs w:val="16"/>
              </w:rPr>
            </w:pPr>
            <w:r>
              <w:rPr>
                <w:rFonts w:ascii="Arial" w:hAnsi="Arial"/>
                <w:sz w:val="16"/>
                <w:szCs w:val="16"/>
              </w:rPr>
              <w:t>4º-PLEB3.6 - Formula hipóteses sobre o texto a partir de elementos icónicos e títulos que o acompañan, e compróbaas.</w:t>
            </w:r>
          </w:p>
          <w:p w14:paraId="0570ECA1" w14:textId="77777777" w:rsidR="00BF1B31" w:rsidRDefault="00BF1B31">
            <w:pPr>
              <w:pStyle w:val="TableContents"/>
              <w:rPr>
                <w:rFonts w:ascii="Arial" w:hAnsi="Arial"/>
                <w:sz w:val="16"/>
                <w:szCs w:val="16"/>
              </w:rPr>
            </w:pPr>
          </w:p>
          <w:p w14:paraId="58329E46" w14:textId="77777777" w:rsidR="00BF1B31" w:rsidRDefault="003678C7">
            <w:pPr>
              <w:pStyle w:val="TableContents"/>
              <w:rPr>
                <w:rFonts w:ascii="Arial" w:hAnsi="Arial"/>
                <w:sz w:val="16"/>
                <w:szCs w:val="16"/>
              </w:rPr>
            </w:pPr>
            <w:r>
              <w:rPr>
                <w:rFonts w:ascii="Arial" w:hAnsi="Arial"/>
                <w:sz w:val="16"/>
                <w:szCs w:val="16"/>
              </w:rPr>
              <w:t>Peso: 1.79%</w:t>
            </w:r>
          </w:p>
          <w:p w14:paraId="28EECFB4"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6CA2F1EC"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4227DA27"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DE8E7E8"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3B156BAD"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3FD08EC2"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w:t>
            </w:r>
          </w:p>
          <w:p w14:paraId="3F018A2F" w14:textId="77777777" w:rsidR="00BF1B31" w:rsidRDefault="00BF1B31">
            <w:pPr>
              <w:pStyle w:val="TableContents"/>
              <w:jc w:val="center"/>
              <w:rPr>
                <w:rFonts w:ascii="Arial" w:hAnsi="Arial"/>
                <w:sz w:val="16"/>
                <w:szCs w:val="16"/>
              </w:rPr>
            </w:pPr>
          </w:p>
          <w:p w14:paraId="391F0185" w14:textId="77777777" w:rsidR="00BF1B31" w:rsidRDefault="003678C7">
            <w:pPr>
              <w:pStyle w:val="TableContents"/>
              <w:rPr>
                <w:rFonts w:ascii="Arial" w:hAnsi="Arial"/>
                <w:sz w:val="16"/>
                <w:szCs w:val="16"/>
              </w:rPr>
            </w:pPr>
            <w:r>
              <w:rPr>
                <w:rFonts w:ascii="Arial" w:hAnsi="Arial"/>
                <w:sz w:val="16"/>
                <w:szCs w:val="16"/>
              </w:rPr>
              <w:t>INSTRUMENTOS: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8A19FD" w14:textId="77777777" w:rsidR="00BF1B31" w:rsidRDefault="003678C7">
            <w:pPr>
              <w:pStyle w:val="TableContents"/>
              <w:rPr>
                <w:rFonts w:ascii="Arial" w:hAnsi="Arial"/>
                <w:sz w:val="16"/>
                <w:szCs w:val="16"/>
              </w:rPr>
            </w:pPr>
            <w:r>
              <w:rPr>
                <w:rFonts w:ascii="Arial" w:hAnsi="Arial"/>
                <w:sz w:val="16"/>
                <w:szCs w:val="16"/>
              </w:rPr>
              <w:t>CCL CSIEE</w:t>
            </w:r>
          </w:p>
        </w:tc>
      </w:tr>
      <w:tr w:rsidR="00BF1B31" w14:paraId="1DB77C7D"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6E969FA5" w14:textId="77777777" w:rsidR="00BF1B31" w:rsidRDefault="003678C7">
            <w:pPr>
              <w:pStyle w:val="TableContents"/>
              <w:rPr>
                <w:rFonts w:ascii="Arial" w:hAnsi="Arial"/>
                <w:sz w:val="16"/>
                <w:szCs w:val="16"/>
              </w:rPr>
            </w:pPr>
            <w:r>
              <w:rPr>
                <w:rFonts w:ascii="Arial" w:hAnsi="Arial"/>
                <w:sz w:val="16"/>
                <w:szCs w:val="16"/>
              </w:rPr>
              <w:t>PLE-B3.3</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2377670B" w14:textId="77777777" w:rsidR="00BF1B31" w:rsidRDefault="003678C7">
            <w:pPr>
              <w:pStyle w:val="TableContents"/>
              <w:rPr>
                <w:rFonts w:ascii="Arial" w:hAnsi="Arial"/>
                <w:sz w:val="16"/>
                <w:szCs w:val="16"/>
              </w:rPr>
            </w:pPr>
            <w:r>
              <w:rPr>
                <w:rFonts w:ascii="Arial" w:hAnsi="Arial"/>
                <w:sz w:val="16"/>
                <w:szCs w:val="16"/>
              </w:rPr>
              <w:t>4º-PLEB3.7 - Valora a lingua escrita como medio de comunicación.</w:t>
            </w:r>
          </w:p>
          <w:p w14:paraId="36B8CC44" w14:textId="77777777" w:rsidR="00BF1B31" w:rsidRDefault="00BF1B31">
            <w:pPr>
              <w:pStyle w:val="TableContents"/>
              <w:rPr>
                <w:rFonts w:ascii="Arial" w:hAnsi="Arial"/>
                <w:sz w:val="16"/>
                <w:szCs w:val="16"/>
              </w:rPr>
            </w:pPr>
          </w:p>
          <w:p w14:paraId="6A811A2D" w14:textId="77777777" w:rsidR="00BF1B31" w:rsidRDefault="003678C7">
            <w:pPr>
              <w:pStyle w:val="TableContents"/>
              <w:rPr>
                <w:rFonts w:ascii="Arial" w:hAnsi="Arial"/>
                <w:sz w:val="16"/>
                <w:szCs w:val="16"/>
              </w:rPr>
            </w:pPr>
            <w:r>
              <w:rPr>
                <w:rFonts w:ascii="Arial" w:hAnsi="Arial"/>
                <w:sz w:val="16"/>
                <w:szCs w:val="16"/>
              </w:rPr>
              <w:t>Peso: 1.79%</w:t>
            </w:r>
          </w:p>
          <w:p w14:paraId="75D62981"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34032F0D"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930E2DB"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637BE34B"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22CB9847"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779DA213" w14:textId="77777777" w:rsidR="00BF1B31" w:rsidRDefault="003678C7">
            <w:pPr>
              <w:pStyle w:val="TableContents"/>
              <w:rPr>
                <w:rFonts w:ascii="Arial" w:hAnsi="Arial"/>
                <w:sz w:val="16"/>
                <w:szCs w:val="16"/>
              </w:rPr>
            </w:pPr>
            <w:r>
              <w:rPr>
                <w:rFonts w:ascii="Arial" w:hAnsi="Arial"/>
                <w:sz w:val="16"/>
                <w:szCs w:val="16"/>
              </w:rPr>
              <w:t>PROCEDEMENTOS: Observación sistemática.</w:t>
            </w:r>
          </w:p>
          <w:p w14:paraId="755F9B46" w14:textId="77777777" w:rsidR="00BF1B31" w:rsidRDefault="00BF1B31">
            <w:pPr>
              <w:pStyle w:val="TableContents"/>
              <w:jc w:val="center"/>
              <w:rPr>
                <w:rFonts w:ascii="Arial" w:hAnsi="Arial"/>
                <w:sz w:val="16"/>
                <w:szCs w:val="16"/>
              </w:rPr>
            </w:pPr>
          </w:p>
          <w:p w14:paraId="6FD4CDAE" w14:textId="77777777" w:rsidR="00BF1B31" w:rsidRDefault="003678C7">
            <w:pPr>
              <w:pStyle w:val="TableContents"/>
              <w:rPr>
                <w:rFonts w:ascii="Arial" w:hAnsi="Arial"/>
                <w:sz w:val="16"/>
                <w:szCs w:val="16"/>
              </w:rPr>
            </w:pPr>
            <w:r>
              <w:rPr>
                <w:rFonts w:ascii="Arial" w:hAnsi="Arial"/>
                <w:sz w:val="16"/>
                <w:szCs w:val="16"/>
              </w:rPr>
              <w:t>INSTRUMENTOS: Diario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1E372C9" w14:textId="77777777" w:rsidR="00BF1B31" w:rsidRDefault="003678C7">
            <w:pPr>
              <w:pStyle w:val="TableContents"/>
              <w:rPr>
                <w:rFonts w:ascii="Arial" w:hAnsi="Arial"/>
                <w:sz w:val="16"/>
                <w:szCs w:val="16"/>
              </w:rPr>
            </w:pPr>
            <w:r>
              <w:rPr>
                <w:rFonts w:ascii="Arial" w:hAnsi="Arial"/>
                <w:sz w:val="16"/>
                <w:szCs w:val="16"/>
              </w:rPr>
              <w:t>CCL CAA</w:t>
            </w:r>
          </w:p>
        </w:tc>
      </w:tr>
      <w:tr w:rsidR="00BF1B31" w14:paraId="052CE970"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232F775E" w14:textId="77777777" w:rsidR="00BF1B31" w:rsidRDefault="003678C7">
            <w:pPr>
              <w:pStyle w:val="TableContents"/>
              <w:rPr>
                <w:rFonts w:ascii="Arial" w:hAnsi="Arial"/>
                <w:sz w:val="16"/>
                <w:szCs w:val="16"/>
              </w:rPr>
            </w:pPr>
            <w:r>
              <w:rPr>
                <w:rFonts w:ascii="Arial" w:hAnsi="Arial"/>
                <w:sz w:val="16"/>
                <w:szCs w:val="16"/>
              </w:rPr>
              <w:t>PLE-B3.3</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6F030E36" w14:textId="77777777" w:rsidR="00BF1B31" w:rsidRDefault="003678C7">
            <w:pPr>
              <w:pStyle w:val="TableContents"/>
              <w:rPr>
                <w:rFonts w:ascii="Arial" w:hAnsi="Arial"/>
                <w:sz w:val="16"/>
                <w:szCs w:val="16"/>
              </w:rPr>
            </w:pPr>
            <w:r>
              <w:rPr>
                <w:rFonts w:ascii="Arial" w:hAnsi="Arial"/>
                <w:sz w:val="16"/>
                <w:szCs w:val="16"/>
              </w:rPr>
              <w:t>4º-PLEB3.8 - Amosa interese por informarse, comunicarse e aprender a través dos textos escritos.</w:t>
            </w:r>
          </w:p>
          <w:p w14:paraId="63452F3E" w14:textId="77777777" w:rsidR="00BF1B31" w:rsidRDefault="00BF1B31">
            <w:pPr>
              <w:pStyle w:val="TableContents"/>
              <w:rPr>
                <w:rFonts w:ascii="Arial" w:hAnsi="Arial"/>
                <w:sz w:val="16"/>
                <w:szCs w:val="16"/>
              </w:rPr>
            </w:pPr>
          </w:p>
          <w:p w14:paraId="703240A7" w14:textId="77777777" w:rsidR="00BF1B31" w:rsidRDefault="003678C7">
            <w:pPr>
              <w:pStyle w:val="TableContents"/>
              <w:rPr>
                <w:rFonts w:ascii="Arial" w:hAnsi="Arial"/>
                <w:sz w:val="16"/>
                <w:szCs w:val="16"/>
              </w:rPr>
            </w:pPr>
            <w:r>
              <w:rPr>
                <w:rFonts w:ascii="Arial" w:hAnsi="Arial"/>
                <w:sz w:val="16"/>
                <w:szCs w:val="16"/>
              </w:rPr>
              <w:t>Peso: 1.79%</w:t>
            </w:r>
          </w:p>
          <w:p w14:paraId="52E72C6B"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099FF87D"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590C914D"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522F1229"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72D88AE7"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7855C237"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w:t>
            </w:r>
          </w:p>
          <w:p w14:paraId="0D08B364" w14:textId="77777777" w:rsidR="00BF1B31" w:rsidRDefault="00BF1B31">
            <w:pPr>
              <w:pStyle w:val="TableContents"/>
              <w:jc w:val="center"/>
              <w:rPr>
                <w:rFonts w:ascii="Arial" w:hAnsi="Arial"/>
                <w:sz w:val="16"/>
                <w:szCs w:val="16"/>
              </w:rPr>
            </w:pPr>
          </w:p>
          <w:p w14:paraId="21D6BD1A" w14:textId="77777777" w:rsidR="00BF1B31" w:rsidRDefault="003678C7">
            <w:pPr>
              <w:pStyle w:val="TableContents"/>
              <w:rPr>
                <w:rFonts w:ascii="Arial" w:hAnsi="Arial"/>
                <w:sz w:val="16"/>
                <w:szCs w:val="16"/>
              </w:rPr>
            </w:pPr>
            <w:r>
              <w:rPr>
                <w:rFonts w:ascii="Arial" w:hAnsi="Arial"/>
                <w:sz w:val="16"/>
                <w:szCs w:val="16"/>
              </w:rPr>
              <w:t>INSTRUMENTOS: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62143A5" w14:textId="77777777" w:rsidR="00BF1B31" w:rsidRDefault="003678C7">
            <w:pPr>
              <w:pStyle w:val="TableContents"/>
              <w:rPr>
                <w:rFonts w:ascii="Arial" w:hAnsi="Arial"/>
                <w:sz w:val="16"/>
                <w:szCs w:val="16"/>
              </w:rPr>
            </w:pPr>
            <w:r>
              <w:rPr>
                <w:rFonts w:ascii="Arial" w:hAnsi="Arial"/>
                <w:sz w:val="16"/>
                <w:szCs w:val="16"/>
              </w:rPr>
              <w:t>CCL CSIEE</w:t>
            </w:r>
          </w:p>
        </w:tc>
      </w:tr>
      <w:tr w:rsidR="00BF1B31" w14:paraId="61B319DF" w14:textId="77777777">
        <w:tc>
          <w:tcPr>
            <w:tcW w:w="14568" w:type="dxa"/>
            <w:gridSpan w:val="8"/>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040EA8" w14:textId="77777777" w:rsidR="00BF1B31" w:rsidRDefault="003678C7">
            <w:pPr>
              <w:pStyle w:val="TableContents"/>
              <w:rPr>
                <w:rFonts w:ascii="Arial" w:hAnsi="Arial"/>
                <w:b/>
                <w:bCs/>
                <w:sz w:val="16"/>
                <w:szCs w:val="16"/>
              </w:rPr>
            </w:pPr>
            <w:r>
              <w:rPr>
                <w:rFonts w:ascii="Arial" w:hAnsi="Arial"/>
                <w:b/>
                <w:bCs/>
                <w:sz w:val="16"/>
                <w:szCs w:val="16"/>
              </w:rPr>
              <w:t>Bloque 4: Produción de textos escritos</w:t>
            </w:r>
          </w:p>
        </w:tc>
      </w:tr>
      <w:tr w:rsidR="00BF1B31" w14:paraId="433E6432"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2EF46DDC" w14:textId="77777777" w:rsidR="00BF1B31" w:rsidRDefault="003678C7">
            <w:pPr>
              <w:pStyle w:val="TableContents"/>
              <w:rPr>
                <w:rFonts w:ascii="Arial" w:hAnsi="Arial"/>
                <w:sz w:val="16"/>
                <w:szCs w:val="16"/>
              </w:rPr>
            </w:pPr>
            <w:r>
              <w:rPr>
                <w:rFonts w:ascii="Arial" w:hAnsi="Arial"/>
                <w:sz w:val="16"/>
                <w:szCs w:val="16"/>
              </w:rPr>
              <w:lastRenderedPageBreak/>
              <w:t>PLE-B4.1</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72274F56" w14:textId="77777777" w:rsidR="00BF1B31" w:rsidRDefault="003678C7">
            <w:pPr>
              <w:pStyle w:val="TableContents"/>
              <w:rPr>
                <w:rFonts w:ascii="Arial" w:hAnsi="Arial"/>
                <w:sz w:val="16"/>
                <w:szCs w:val="16"/>
              </w:rPr>
            </w:pPr>
            <w:r>
              <w:rPr>
                <w:rFonts w:ascii="Arial" w:hAnsi="Arial"/>
                <w:sz w:val="16"/>
                <w:szCs w:val="16"/>
              </w:rPr>
              <w:t>4º-PLEB4.1 - Escribe frases sinxelas relacionadas con temas da súa vida cotiá traballadas previamente de forma oral.</w:t>
            </w:r>
          </w:p>
          <w:p w14:paraId="691B7BD8" w14:textId="77777777" w:rsidR="00BF1B31" w:rsidRDefault="00BF1B31">
            <w:pPr>
              <w:pStyle w:val="TableContents"/>
              <w:rPr>
                <w:rFonts w:ascii="Arial" w:hAnsi="Arial"/>
                <w:sz w:val="16"/>
                <w:szCs w:val="16"/>
              </w:rPr>
            </w:pPr>
          </w:p>
          <w:p w14:paraId="5E6AF2FF" w14:textId="77777777" w:rsidR="00BF1B31" w:rsidRDefault="003678C7">
            <w:pPr>
              <w:pStyle w:val="TableContents"/>
              <w:rPr>
                <w:rFonts w:ascii="Arial" w:hAnsi="Arial"/>
                <w:sz w:val="16"/>
                <w:szCs w:val="16"/>
              </w:rPr>
            </w:pPr>
            <w:r>
              <w:rPr>
                <w:rFonts w:ascii="Arial" w:hAnsi="Arial"/>
                <w:sz w:val="16"/>
                <w:szCs w:val="16"/>
              </w:rPr>
              <w:t>Peso: 1.79%</w:t>
            </w:r>
          </w:p>
          <w:p w14:paraId="47F8FF32"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366303D8"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F9757C7"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3C0F2CC2"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2D34E28C"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60E3E70E" w14:textId="77777777" w:rsidR="00BF1B31" w:rsidRDefault="003678C7">
            <w:pPr>
              <w:pStyle w:val="TableContents"/>
              <w:rPr>
                <w:rFonts w:ascii="Arial" w:hAnsi="Arial"/>
                <w:sz w:val="16"/>
                <w:szCs w:val="16"/>
              </w:rPr>
            </w:pPr>
            <w:r>
              <w:rPr>
                <w:rFonts w:ascii="Arial" w:hAnsi="Arial"/>
                <w:sz w:val="16"/>
                <w:szCs w:val="16"/>
              </w:rPr>
              <w:t>PROCEDEMENTOS: Probas específicas. Análise das producións dos alumnos/as.</w:t>
            </w:r>
          </w:p>
          <w:p w14:paraId="2223E7E4" w14:textId="77777777" w:rsidR="00BF1B31" w:rsidRDefault="00BF1B31">
            <w:pPr>
              <w:pStyle w:val="TableContents"/>
              <w:jc w:val="center"/>
              <w:rPr>
                <w:rFonts w:ascii="Arial" w:hAnsi="Arial"/>
                <w:sz w:val="16"/>
                <w:szCs w:val="16"/>
              </w:rPr>
            </w:pPr>
          </w:p>
          <w:p w14:paraId="5683ED91" w14:textId="77777777" w:rsidR="00BF1B31" w:rsidRDefault="003678C7">
            <w:pPr>
              <w:pStyle w:val="TableContents"/>
              <w:rPr>
                <w:rFonts w:ascii="Arial" w:hAnsi="Arial"/>
                <w:sz w:val="16"/>
                <w:szCs w:val="16"/>
              </w:rPr>
            </w:pPr>
            <w:r>
              <w:rPr>
                <w:rFonts w:ascii="Arial" w:hAnsi="Arial"/>
                <w:sz w:val="16"/>
                <w:szCs w:val="16"/>
              </w:rPr>
              <w:t>INSTRUMENTOS: Proba obxectiva.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E3DC86B" w14:textId="77777777" w:rsidR="00BF1B31" w:rsidRDefault="003678C7">
            <w:pPr>
              <w:pStyle w:val="TableContents"/>
              <w:rPr>
                <w:rFonts w:ascii="Arial" w:hAnsi="Arial"/>
                <w:sz w:val="16"/>
                <w:szCs w:val="16"/>
              </w:rPr>
            </w:pPr>
            <w:r>
              <w:rPr>
                <w:rFonts w:ascii="Arial" w:hAnsi="Arial"/>
                <w:sz w:val="16"/>
                <w:szCs w:val="16"/>
              </w:rPr>
              <w:t>CCL</w:t>
            </w:r>
          </w:p>
        </w:tc>
      </w:tr>
      <w:tr w:rsidR="00BF1B31" w14:paraId="492766E7"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4B96BC43" w14:textId="77777777" w:rsidR="00BF1B31" w:rsidRDefault="003678C7">
            <w:pPr>
              <w:pStyle w:val="TableContents"/>
              <w:rPr>
                <w:rFonts w:ascii="Arial" w:hAnsi="Arial"/>
                <w:sz w:val="16"/>
                <w:szCs w:val="16"/>
              </w:rPr>
            </w:pPr>
            <w:r>
              <w:rPr>
                <w:rFonts w:ascii="Arial" w:hAnsi="Arial"/>
                <w:sz w:val="16"/>
                <w:szCs w:val="16"/>
              </w:rPr>
              <w:t>PLE-B4.1</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70C137F8" w14:textId="77777777" w:rsidR="00BF1B31" w:rsidRDefault="003678C7">
            <w:pPr>
              <w:pStyle w:val="TableContents"/>
              <w:rPr>
                <w:rFonts w:ascii="Arial" w:hAnsi="Arial"/>
                <w:sz w:val="16"/>
                <w:szCs w:val="16"/>
              </w:rPr>
            </w:pPr>
            <w:r>
              <w:rPr>
                <w:rFonts w:ascii="Arial" w:hAnsi="Arial"/>
                <w:sz w:val="16"/>
                <w:szCs w:val="16"/>
              </w:rPr>
              <w:t>4º-PLEB4.2 - Escribe conversas sinxelas, seguindo un modelo dado e respectando a estrutura gramatical coñecida.</w:t>
            </w:r>
          </w:p>
          <w:p w14:paraId="3F8D18EF" w14:textId="77777777" w:rsidR="00BF1B31" w:rsidRDefault="00BF1B31">
            <w:pPr>
              <w:pStyle w:val="TableContents"/>
              <w:rPr>
                <w:rFonts w:ascii="Arial" w:hAnsi="Arial"/>
                <w:sz w:val="16"/>
                <w:szCs w:val="16"/>
              </w:rPr>
            </w:pPr>
          </w:p>
          <w:p w14:paraId="23025BC6" w14:textId="77777777" w:rsidR="00BF1B31" w:rsidRDefault="003678C7">
            <w:pPr>
              <w:pStyle w:val="TableContents"/>
              <w:rPr>
                <w:rFonts w:ascii="Arial" w:hAnsi="Arial"/>
                <w:sz w:val="16"/>
                <w:szCs w:val="16"/>
              </w:rPr>
            </w:pPr>
            <w:r>
              <w:rPr>
                <w:rFonts w:ascii="Arial" w:hAnsi="Arial"/>
                <w:sz w:val="16"/>
                <w:szCs w:val="16"/>
              </w:rPr>
              <w:t>Peso: 1.79%</w:t>
            </w:r>
          </w:p>
          <w:p w14:paraId="2C877154"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63137868"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CFF2643"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636BDB8A"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3BD21912"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06189C83" w14:textId="77777777" w:rsidR="00BF1B31" w:rsidRDefault="003678C7">
            <w:pPr>
              <w:pStyle w:val="TableContents"/>
              <w:rPr>
                <w:rFonts w:ascii="Arial" w:hAnsi="Arial"/>
                <w:sz w:val="16"/>
                <w:szCs w:val="16"/>
              </w:rPr>
            </w:pPr>
            <w:r>
              <w:rPr>
                <w:rFonts w:ascii="Arial" w:hAnsi="Arial"/>
                <w:sz w:val="16"/>
                <w:szCs w:val="16"/>
              </w:rPr>
              <w:t>PROCEDEMENTOS: Probas específicas. Análise das producións dos alumnos/as.</w:t>
            </w:r>
          </w:p>
          <w:p w14:paraId="79390050" w14:textId="77777777" w:rsidR="00BF1B31" w:rsidRDefault="00BF1B31">
            <w:pPr>
              <w:pStyle w:val="TableContents"/>
              <w:jc w:val="center"/>
              <w:rPr>
                <w:rFonts w:ascii="Arial" w:hAnsi="Arial"/>
                <w:sz w:val="16"/>
                <w:szCs w:val="16"/>
              </w:rPr>
            </w:pPr>
          </w:p>
          <w:p w14:paraId="1ACDFC25" w14:textId="77777777" w:rsidR="00BF1B31" w:rsidRDefault="003678C7">
            <w:pPr>
              <w:pStyle w:val="TableContents"/>
              <w:rPr>
                <w:rFonts w:ascii="Arial" w:hAnsi="Arial"/>
                <w:sz w:val="16"/>
                <w:szCs w:val="16"/>
              </w:rPr>
            </w:pPr>
            <w:r>
              <w:rPr>
                <w:rFonts w:ascii="Arial" w:hAnsi="Arial"/>
                <w:sz w:val="16"/>
                <w:szCs w:val="16"/>
              </w:rPr>
              <w:t>INSTRUMENTOS: Proba obxectiva.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B4ECD50" w14:textId="77777777" w:rsidR="00BF1B31" w:rsidRDefault="003678C7">
            <w:pPr>
              <w:pStyle w:val="TableContents"/>
              <w:rPr>
                <w:rFonts w:ascii="Arial" w:hAnsi="Arial"/>
                <w:sz w:val="16"/>
                <w:szCs w:val="16"/>
              </w:rPr>
            </w:pPr>
            <w:r>
              <w:rPr>
                <w:rFonts w:ascii="Arial" w:hAnsi="Arial"/>
                <w:sz w:val="16"/>
                <w:szCs w:val="16"/>
              </w:rPr>
              <w:t>CCL</w:t>
            </w:r>
          </w:p>
        </w:tc>
      </w:tr>
      <w:tr w:rsidR="00BF1B31" w14:paraId="12D629FC"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07A39B0A" w14:textId="77777777" w:rsidR="00BF1B31" w:rsidRDefault="003678C7">
            <w:pPr>
              <w:pStyle w:val="TableContents"/>
              <w:rPr>
                <w:rFonts w:ascii="Arial" w:hAnsi="Arial"/>
                <w:sz w:val="16"/>
                <w:szCs w:val="16"/>
              </w:rPr>
            </w:pPr>
            <w:r>
              <w:rPr>
                <w:rFonts w:ascii="Arial" w:hAnsi="Arial"/>
                <w:sz w:val="16"/>
                <w:szCs w:val="16"/>
              </w:rPr>
              <w:t>PLE-B4.1</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2A7F906C" w14:textId="77777777" w:rsidR="00BF1B31" w:rsidRDefault="003678C7">
            <w:pPr>
              <w:pStyle w:val="TableContents"/>
              <w:rPr>
                <w:rFonts w:ascii="Arial" w:hAnsi="Arial"/>
                <w:sz w:val="16"/>
                <w:szCs w:val="16"/>
              </w:rPr>
            </w:pPr>
            <w:r>
              <w:rPr>
                <w:rFonts w:ascii="Arial" w:hAnsi="Arial"/>
                <w:sz w:val="16"/>
                <w:szCs w:val="16"/>
              </w:rPr>
              <w:t>4º-PLEB4.3 - Escribe textos sinxelos, organizados con coherencia na súa secuencia e con léxico relacionado co tema da escritura propios de situacións de relación interpersoal (invitacións, notas e avisos).</w:t>
            </w:r>
          </w:p>
          <w:p w14:paraId="7AD44524" w14:textId="77777777" w:rsidR="00BF1B31" w:rsidRDefault="00BF1B31">
            <w:pPr>
              <w:pStyle w:val="TableContents"/>
              <w:rPr>
                <w:rFonts w:ascii="Arial" w:hAnsi="Arial"/>
                <w:sz w:val="16"/>
                <w:szCs w:val="16"/>
              </w:rPr>
            </w:pPr>
          </w:p>
          <w:p w14:paraId="3C6D61FA" w14:textId="77777777" w:rsidR="00BF1B31" w:rsidRDefault="003678C7">
            <w:pPr>
              <w:pStyle w:val="TableContents"/>
              <w:rPr>
                <w:rFonts w:ascii="Arial" w:hAnsi="Arial"/>
                <w:sz w:val="16"/>
                <w:szCs w:val="16"/>
              </w:rPr>
            </w:pPr>
            <w:r>
              <w:rPr>
                <w:rFonts w:ascii="Arial" w:hAnsi="Arial"/>
                <w:sz w:val="16"/>
                <w:szCs w:val="16"/>
              </w:rPr>
              <w:t>Peso: 1.79%</w:t>
            </w:r>
          </w:p>
          <w:p w14:paraId="4B547CE0"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03477B0A"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6847E40E"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2904DA7C"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3A3E9905"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0E8123B8" w14:textId="77777777" w:rsidR="00BF1B31" w:rsidRDefault="003678C7">
            <w:pPr>
              <w:pStyle w:val="TableContents"/>
              <w:rPr>
                <w:rFonts w:ascii="Arial" w:hAnsi="Arial"/>
                <w:sz w:val="16"/>
                <w:szCs w:val="16"/>
              </w:rPr>
            </w:pPr>
            <w:r>
              <w:rPr>
                <w:rFonts w:ascii="Arial" w:hAnsi="Arial"/>
                <w:sz w:val="16"/>
                <w:szCs w:val="16"/>
              </w:rPr>
              <w:t>PROCEDEMENTOS: Probas específicas. Análise das producións dos alumnos/as.</w:t>
            </w:r>
          </w:p>
          <w:p w14:paraId="0B440797" w14:textId="77777777" w:rsidR="00BF1B31" w:rsidRDefault="00BF1B31">
            <w:pPr>
              <w:pStyle w:val="TableContents"/>
              <w:jc w:val="center"/>
              <w:rPr>
                <w:rFonts w:ascii="Arial" w:hAnsi="Arial"/>
                <w:sz w:val="16"/>
                <w:szCs w:val="16"/>
              </w:rPr>
            </w:pPr>
          </w:p>
          <w:p w14:paraId="4BE3D2BE" w14:textId="77777777" w:rsidR="00BF1B31" w:rsidRDefault="003678C7">
            <w:pPr>
              <w:pStyle w:val="TableContents"/>
              <w:rPr>
                <w:rFonts w:ascii="Arial" w:hAnsi="Arial"/>
                <w:sz w:val="16"/>
                <w:szCs w:val="16"/>
              </w:rPr>
            </w:pPr>
            <w:r>
              <w:rPr>
                <w:rFonts w:ascii="Arial" w:hAnsi="Arial"/>
                <w:sz w:val="16"/>
                <w:szCs w:val="16"/>
              </w:rPr>
              <w:t>INSTRUMENTOS: Proba obxectiva.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E18A746" w14:textId="77777777" w:rsidR="00BF1B31" w:rsidRDefault="003678C7">
            <w:pPr>
              <w:pStyle w:val="TableContents"/>
              <w:rPr>
                <w:rFonts w:ascii="Arial" w:hAnsi="Arial"/>
                <w:sz w:val="16"/>
                <w:szCs w:val="16"/>
              </w:rPr>
            </w:pPr>
            <w:r>
              <w:rPr>
                <w:rFonts w:ascii="Arial" w:hAnsi="Arial"/>
                <w:sz w:val="16"/>
                <w:szCs w:val="16"/>
              </w:rPr>
              <w:t>CCL</w:t>
            </w:r>
          </w:p>
        </w:tc>
      </w:tr>
      <w:tr w:rsidR="00BF1B31" w14:paraId="37AEAB31"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3D155E45" w14:textId="77777777" w:rsidR="00BF1B31" w:rsidRDefault="003678C7">
            <w:pPr>
              <w:pStyle w:val="TableContents"/>
              <w:rPr>
                <w:rFonts w:ascii="Arial" w:hAnsi="Arial"/>
                <w:sz w:val="16"/>
                <w:szCs w:val="16"/>
              </w:rPr>
            </w:pPr>
            <w:r>
              <w:rPr>
                <w:rFonts w:ascii="Arial" w:hAnsi="Arial"/>
                <w:sz w:val="16"/>
                <w:szCs w:val="16"/>
              </w:rPr>
              <w:t>PLE-B4.2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77CE5FF8" w14:textId="77777777" w:rsidR="00BF1B31" w:rsidRDefault="003678C7">
            <w:pPr>
              <w:pStyle w:val="TableContents"/>
              <w:rPr>
                <w:rFonts w:ascii="Arial" w:hAnsi="Arial"/>
                <w:sz w:val="16"/>
                <w:szCs w:val="16"/>
              </w:rPr>
            </w:pPr>
            <w:r>
              <w:rPr>
                <w:rFonts w:ascii="Arial" w:hAnsi="Arial"/>
                <w:sz w:val="16"/>
                <w:szCs w:val="16"/>
              </w:rPr>
              <w:t>4º-PLEB4.4 - Completa un formulario en liña cos seus datos persoais e dos e das demais (nome, apelido, idade...).</w:t>
            </w:r>
          </w:p>
          <w:p w14:paraId="4344A44E" w14:textId="77777777" w:rsidR="00BF1B31" w:rsidRDefault="00BF1B31">
            <w:pPr>
              <w:pStyle w:val="TableContents"/>
              <w:rPr>
                <w:rFonts w:ascii="Arial" w:hAnsi="Arial"/>
                <w:sz w:val="16"/>
                <w:szCs w:val="16"/>
              </w:rPr>
            </w:pPr>
          </w:p>
          <w:p w14:paraId="3B601DE0" w14:textId="77777777" w:rsidR="00BF1B31" w:rsidRDefault="003678C7">
            <w:pPr>
              <w:pStyle w:val="TableContents"/>
              <w:rPr>
                <w:rFonts w:ascii="Arial" w:hAnsi="Arial"/>
                <w:sz w:val="16"/>
                <w:szCs w:val="16"/>
              </w:rPr>
            </w:pPr>
            <w:r>
              <w:rPr>
                <w:rFonts w:ascii="Arial" w:hAnsi="Arial"/>
                <w:sz w:val="16"/>
                <w:szCs w:val="16"/>
              </w:rPr>
              <w:t>Peso: 1.79%</w:t>
            </w:r>
          </w:p>
          <w:p w14:paraId="7166F689"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160CCFA5"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486B9BF"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3F908ED5"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27C44EEE"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3114DA3A"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w:t>
            </w:r>
          </w:p>
          <w:p w14:paraId="0804ADC7" w14:textId="77777777" w:rsidR="00BF1B31" w:rsidRDefault="00BF1B31">
            <w:pPr>
              <w:pStyle w:val="TableContents"/>
              <w:jc w:val="center"/>
              <w:rPr>
                <w:rFonts w:ascii="Arial" w:hAnsi="Arial"/>
                <w:sz w:val="16"/>
                <w:szCs w:val="16"/>
              </w:rPr>
            </w:pPr>
          </w:p>
          <w:p w14:paraId="368B6271" w14:textId="77777777" w:rsidR="00BF1B31" w:rsidRDefault="003678C7">
            <w:pPr>
              <w:pStyle w:val="TableContents"/>
              <w:rPr>
                <w:rFonts w:ascii="Arial" w:hAnsi="Arial"/>
                <w:sz w:val="16"/>
                <w:szCs w:val="16"/>
              </w:rPr>
            </w:pPr>
            <w:r>
              <w:rPr>
                <w:rFonts w:ascii="Arial" w:hAnsi="Arial"/>
                <w:sz w:val="16"/>
                <w:szCs w:val="16"/>
              </w:rPr>
              <w:t>INSTRUMENTOS: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C4C56E7" w14:textId="77777777" w:rsidR="00BF1B31" w:rsidRDefault="003678C7">
            <w:pPr>
              <w:pStyle w:val="TableContents"/>
              <w:rPr>
                <w:rFonts w:ascii="Arial" w:hAnsi="Arial"/>
                <w:sz w:val="16"/>
                <w:szCs w:val="16"/>
              </w:rPr>
            </w:pPr>
            <w:r>
              <w:rPr>
                <w:rFonts w:ascii="Arial" w:hAnsi="Arial"/>
                <w:sz w:val="16"/>
                <w:szCs w:val="16"/>
              </w:rPr>
              <w:t>CCL</w:t>
            </w:r>
          </w:p>
        </w:tc>
      </w:tr>
      <w:tr w:rsidR="00BF1B31" w14:paraId="681AF363"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42EA5762" w14:textId="77777777" w:rsidR="00BF1B31" w:rsidRDefault="003678C7">
            <w:pPr>
              <w:pStyle w:val="TableContents"/>
              <w:rPr>
                <w:rFonts w:ascii="Arial" w:hAnsi="Arial"/>
                <w:sz w:val="16"/>
                <w:szCs w:val="16"/>
              </w:rPr>
            </w:pPr>
            <w:r>
              <w:rPr>
                <w:rFonts w:ascii="Arial" w:hAnsi="Arial"/>
                <w:sz w:val="16"/>
                <w:szCs w:val="16"/>
              </w:rPr>
              <w:t>PLE-B4.2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3327299D" w14:textId="77777777" w:rsidR="00BF1B31" w:rsidRDefault="003678C7">
            <w:pPr>
              <w:pStyle w:val="TableContents"/>
              <w:rPr>
                <w:rFonts w:ascii="Arial" w:hAnsi="Arial"/>
                <w:sz w:val="16"/>
                <w:szCs w:val="16"/>
              </w:rPr>
            </w:pPr>
            <w:r>
              <w:rPr>
                <w:rFonts w:ascii="Arial" w:hAnsi="Arial"/>
                <w:sz w:val="16"/>
                <w:szCs w:val="16"/>
              </w:rPr>
              <w:t>4º-PLEB4.5 - Responde de forma escrita a preguntas sobre temas traballados en clase como, por exemplo, onde está un obxecto ou un lugar, de que cor é un obxecto, que hora é, cales son os seus gustos ou se hai algo nun determinado lugar</w:t>
            </w:r>
          </w:p>
          <w:p w14:paraId="00742BCE" w14:textId="77777777" w:rsidR="00BF1B31" w:rsidRDefault="00BF1B31">
            <w:pPr>
              <w:pStyle w:val="TableContents"/>
              <w:rPr>
                <w:rFonts w:ascii="Arial" w:hAnsi="Arial"/>
                <w:sz w:val="16"/>
                <w:szCs w:val="16"/>
              </w:rPr>
            </w:pPr>
          </w:p>
          <w:p w14:paraId="03C1210E" w14:textId="77777777" w:rsidR="00BF1B31" w:rsidRDefault="003678C7">
            <w:pPr>
              <w:pStyle w:val="TableContents"/>
              <w:rPr>
                <w:rFonts w:ascii="Arial" w:hAnsi="Arial"/>
                <w:sz w:val="16"/>
                <w:szCs w:val="16"/>
              </w:rPr>
            </w:pPr>
            <w:r>
              <w:rPr>
                <w:rFonts w:ascii="Arial" w:hAnsi="Arial"/>
                <w:sz w:val="16"/>
                <w:szCs w:val="16"/>
              </w:rPr>
              <w:t>Peso: 3.7%</w:t>
            </w:r>
          </w:p>
          <w:p w14:paraId="231DD7CD"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4AEC9DE9" w14:textId="77777777" w:rsidR="00BF1B31" w:rsidRDefault="003678C7">
            <w:pPr>
              <w:pStyle w:val="TableContents"/>
              <w:rPr>
                <w:rFonts w:ascii="Arial" w:hAnsi="Arial"/>
                <w:sz w:val="16"/>
                <w:szCs w:val="16"/>
              </w:rPr>
            </w:pPr>
            <w:r>
              <w:rPr>
                <w:rFonts w:ascii="Arial" w:hAnsi="Arial"/>
                <w:sz w:val="16"/>
                <w:szCs w:val="16"/>
              </w:rPr>
              <w:t>Responde de forma escrita a preguntas sobre temas traballados en clase como, por exemplo, onde está un obxecto ou un lugar, de que cor é un obxecto, que hora é, cales son os seus gustos ou se hai algo nun determinado lugar.</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272C44D"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37E1BF99"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6A8033B6"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534CB2DE" w14:textId="77777777" w:rsidR="00BF1B31" w:rsidRDefault="003678C7">
            <w:pPr>
              <w:pStyle w:val="TableContents"/>
              <w:rPr>
                <w:rFonts w:ascii="Arial" w:hAnsi="Arial"/>
                <w:sz w:val="16"/>
                <w:szCs w:val="16"/>
              </w:rPr>
            </w:pPr>
            <w:r>
              <w:rPr>
                <w:rFonts w:ascii="Arial" w:hAnsi="Arial"/>
                <w:sz w:val="16"/>
                <w:szCs w:val="16"/>
              </w:rPr>
              <w:t>PROCEDEMENTOS: Probas específicas. Análise das producións dos alumnos/as.</w:t>
            </w:r>
          </w:p>
          <w:p w14:paraId="4076E21D" w14:textId="77777777" w:rsidR="00BF1B31" w:rsidRDefault="00BF1B31">
            <w:pPr>
              <w:pStyle w:val="TableContents"/>
              <w:jc w:val="center"/>
              <w:rPr>
                <w:rFonts w:ascii="Arial" w:hAnsi="Arial"/>
                <w:sz w:val="16"/>
                <w:szCs w:val="16"/>
              </w:rPr>
            </w:pPr>
          </w:p>
          <w:p w14:paraId="2BCD48DB" w14:textId="77777777" w:rsidR="00BF1B31" w:rsidRDefault="003678C7">
            <w:pPr>
              <w:pStyle w:val="TableContents"/>
              <w:rPr>
                <w:rFonts w:ascii="Arial" w:hAnsi="Arial"/>
                <w:sz w:val="16"/>
                <w:szCs w:val="16"/>
              </w:rPr>
            </w:pPr>
            <w:r>
              <w:rPr>
                <w:rFonts w:ascii="Arial" w:hAnsi="Arial"/>
                <w:sz w:val="16"/>
                <w:szCs w:val="16"/>
              </w:rPr>
              <w:t>INSTRUMENTOS: Proba obxectiva.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D70B69F" w14:textId="77777777" w:rsidR="00BF1B31" w:rsidRDefault="003678C7">
            <w:pPr>
              <w:pStyle w:val="TableContents"/>
              <w:rPr>
                <w:rFonts w:ascii="Arial" w:hAnsi="Arial"/>
                <w:sz w:val="16"/>
                <w:szCs w:val="16"/>
              </w:rPr>
            </w:pPr>
            <w:r>
              <w:rPr>
                <w:rFonts w:ascii="Arial" w:hAnsi="Arial"/>
                <w:sz w:val="16"/>
                <w:szCs w:val="16"/>
              </w:rPr>
              <w:t>CCL</w:t>
            </w:r>
          </w:p>
        </w:tc>
      </w:tr>
      <w:tr w:rsidR="00BF1B31" w14:paraId="66EE8144"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6CF80018" w14:textId="77777777" w:rsidR="00BF1B31" w:rsidRDefault="003678C7">
            <w:pPr>
              <w:pStyle w:val="TableContents"/>
              <w:rPr>
                <w:rFonts w:ascii="Arial" w:hAnsi="Arial"/>
                <w:sz w:val="16"/>
                <w:szCs w:val="16"/>
              </w:rPr>
            </w:pPr>
            <w:r>
              <w:rPr>
                <w:rFonts w:ascii="Arial" w:hAnsi="Arial"/>
                <w:sz w:val="16"/>
                <w:szCs w:val="16"/>
              </w:rPr>
              <w:lastRenderedPageBreak/>
              <w:t>PLE-B4.2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01287E7A" w14:textId="77777777" w:rsidR="00BF1B31" w:rsidRDefault="003678C7">
            <w:pPr>
              <w:pStyle w:val="TableContents"/>
              <w:rPr>
                <w:rFonts w:ascii="Arial" w:hAnsi="Arial"/>
                <w:sz w:val="16"/>
                <w:szCs w:val="16"/>
              </w:rPr>
            </w:pPr>
            <w:r>
              <w:rPr>
                <w:rFonts w:ascii="Arial" w:hAnsi="Arial"/>
                <w:sz w:val="16"/>
                <w:szCs w:val="16"/>
              </w:rPr>
              <w:t>4º-PLEB4.6 - Escribe correspondencia persoal simple en soporte papel ou dixital falando de si mesmo/a e da súa contorna inmediata.</w:t>
            </w:r>
          </w:p>
          <w:p w14:paraId="0988B536" w14:textId="77777777" w:rsidR="00BF1B31" w:rsidRDefault="00BF1B31">
            <w:pPr>
              <w:pStyle w:val="TableContents"/>
              <w:rPr>
                <w:rFonts w:ascii="Arial" w:hAnsi="Arial"/>
                <w:sz w:val="16"/>
                <w:szCs w:val="16"/>
              </w:rPr>
            </w:pPr>
          </w:p>
          <w:p w14:paraId="5C9C9682" w14:textId="77777777" w:rsidR="00BF1B31" w:rsidRDefault="003678C7">
            <w:pPr>
              <w:pStyle w:val="TableContents"/>
              <w:rPr>
                <w:rFonts w:ascii="Arial" w:hAnsi="Arial"/>
                <w:sz w:val="16"/>
                <w:szCs w:val="16"/>
              </w:rPr>
            </w:pPr>
            <w:r>
              <w:rPr>
                <w:rFonts w:ascii="Arial" w:hAnsi="Arial"/>
                <w:sz w:val="16"/>
                <w:szCs w:val="16"/>
              </w:rPr>
              <w:t>Peso: 1.79%</w:t>
            </w:r>
          </w:p>
          <w:p w14:paraId="7E46DFEA"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0008FEB6"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4203267"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123A92A8"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6C18F43F"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145EFE17" w14:textId="77777777" w:rsidR="00BF1B31" w:rsidRDefault="003678C7">
            <w:pPr>
              <w:pStyle w:val="TableContents"/>
              <w:rPr>
                <w:rFonts w:ascii="Arial" w:hAnsi="Arial"/>
                <w:sz w:val="16"/>
                <w:szCs w:val="16"/>
              </w:rPr>
            </w:pPr>
            <w:r>
              <w:rPr>
                <w:rFonts w:ascii="Arial" w:hAnsi="Arial"/>
                <w:sz w:val="16"/>
                <w:szCs w:val="16"/>
              </w:rPr>
              <w:t>PROCEDEMENTOS: Probas específicas. Análise das producións dos alumnos/as.</w:t>
            </w:r>
          </w:p>
          <w:p w14:paraId="1B466CBC" w14:textId="77777777" w:rsidR="00BF1B31" w:rsidRDefault="00BF1B31">
            <w:pPr>
              <w:pStyle w:val="TableContents"/>
              <w:jc w:val="center"/>
              <w:rPr>
                <w:rFonts w:ascii="Arial" w:hAnsi="Arial"/>
                <w:sz w:val="16"/>
                <w:szCs w:val="16"/>
              </w:rPr>
            </w:pPr>
          </w:p>
          <w:p w14:paraId="77C61A7F" w14:textId="77777777" w:rsidR="00BF1B31" w:rsidRDefault="003678C7">
            <w:pPr>
              <w:pStyle w:val="TableContents"/>
              <w:rPr>
                <w:rFonts w:ascii="Arial" w:hAnsi="Arial"/>
                <w:sz w:val="16"/>
                <w:szCs w:val="16"/>
              </w:rPr>
            </w:pPr>
            <w:r>
              <w:rPr>
                <w:rFonts w:ascii="Arial" w:hAnsi="Arial"/>
                <w:sz w:val="16"/>
                <w:szCs w:val="16"/>
              </w:rPr>
              <w:t>INSTRUMENTOS: Proba obxectiva.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5F36ECE" w14:textId="77777777" w:rsidR="00BF1B31" w:rsidRDefault="003678C7">
            <w:pPr>
              <w:pStyle w:val="TableContents"/>
              <w:rPr>
                <w:rFonts w:ascii="Arial" w:hAnsi="Arial"/>
                <w:sz w:val="16"/>
                <w:szCs w:val="16"/>
              </w:rPr>
            </w:pPr>
            <w:r>
              <w:rPr>
                <w:rFonts w:ascii="Arial" w:hAnsi="Arial"/>
                <w:sz w:val="16"/>
                <w:szCs w:val="16"/>
              </w:rPr>
              <w:t>CCL</w:t>
            </w:r>
          </w:p>
        </w:tc>
      </w:tr>
      <w:tr w:rsidR="00BF1B31" w14:paraId="003B9B9B"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66E202E4" w14:textId="77777777" w:rsidR="00BF1B31" w:rsidRDefault="003678C7">
            <w:pPr>
              <w:pStyle w:val="TableContents"/>
              <w:rPr>
                <w:rFonts w:ascii="Arial" w:hAnsi="Arial"/>
                <w:sz w:val="16"/>
                <w:szCs w:val="16"/>
              </w:rPr>
            </w:pPr>
            <w:r>
              <w:rPr>
                <w:rFonts w:ascii="Arial" w:hAnsi="Arial"/>
                <w:sz w:val="16"/>
                <w:szCs w:val="16"/>
              </w:rPr>
              <w:t>PLE-B4.3</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0795C1F8" w14:textId="77777777" w:rsidR="00BF1B31" w:rsidRDefault="003678C7">
            <w:pPr>
              <w:pStyle w:val="TableContents"/>
              <w:rPr>
                <w:rFonts w:ascii="Arial" w:hAnsi="Arial"/>
                <w:sz w:val="16"/>
                <w:szCs w:val="16"/>
              </w:rPr>
            </w:pPr>
            <w:r>
              <w:rPr>
                <w:rFonts w:ascii="Arial" w:hAnsi="Arial"/>
                <w:sz w:val="16"/>
                <w:szCs w:val="16"/>
              </w:rPr>
              <w:t xml:space="preserve">4º-PLEB4.7 - Produce textos escritos </w:t>
            </w:r>
            <w:proofErr w:type="spellStart"/>
            <w:r>
              <w:rPr>
                <w:rFonts w:ascii="Arial" w:hAnsi="Arial"/>
                <w:sz w:val="16"/>
                <w:szCs w:val="16"/>
              </w:rPr>
              <w:t>significativos,en</w:t>
            </w:r>
            <w:proofErr w:type="spellEnd"/>
            <w:r>
              <w:rPr>
                <w:rFonts w:ascii="Arial" w:hAnsi="Arial"/>
                <w:sz w:val="16"/>
                <w:szCs w:val="16"/>
              </w:rPr>
              <w:t xml:space="preserve"> soporte papel ou dixital, de forma individual ou en parella seguindo o modelo traballado.</w:t>
            </w:r>
          </w:p>
          <w:p w14:paraId="173EF21B" w14:textId="77777777" w:rsidR="00BF1B31" w:rsidRDefault="00BF1B31">
            <w:pPr>
              <w:pStyle w:val="TableContents"/>
              <w:rPr>
                <w:rFonts w:ascii="Arial" w:hAnsi="Arial"/>
                <w:sz w:val="16"/>
                <w:szCs w:val="16"/>
              </w:rPr>
            </w:pPr>
          </w:p>
          <w:p w14:paraId="64DAB353" w14:textId="77777777" w:rsidR="00BF1B31" w:rsidRDefault="003678C7">
            <w:pPr>
              <w:pStyle w:val="TableContents"/>
              <w:rPr>
                <w:rFonts w:ascii="Arial" w:hAnsi="Arial"/>
                <w:sz w:val="16"/>
                <w:szCs w:val="16"/>
              </w:rPr>
            </w:pPr>
            <w:r>
              <w:rPr>
                <w:rFonts w:ascii="Arial" w:hAnsi="Arial"/>
                <w:sz w:val="16"/>
                <w:szCs w:val="16"/>
              </w:rPr>
              <w:t>Peso: 3.7%</w:t>
            </w:r>
          </w:p>
          <w:p w14:paraId="351E55DD"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67D0C989" w14:textId="77777777" w:rsidR="00BF1B31" w:rsidRDefault="003678C7">
            <w:pPr>
              <w:pStyle w:val="TableContents"/>
              <w:rPr>
                <w:rFonts w:ascii="Arial" w:hAnsi="Arial"/>
                <w:sz w:val="16"/>
                <w:szCs w:val="16"/>
              </w:rPr>
            </w:pPr>
            <w:r>
              <w:rPr>
                <w:rFonts w:ascii="Arial" w:hAnsi="Arial"/>
                <w:sz w:val="16"/>
                <w:szCs w:val="16"/>
              </w:rPr>
              <w:t xml:space="preserve">Produce textos escritos </w:t>
            </w:r>
            <w:proofErr w:type="spellStart"/>
            <w:r>
              <w:rPr>
                <w:rFonts w:ascii="Arial" w:hAnsi="Arial"/>
                <w:sz w:val="16"/>
                <w:szCs w:val="16"/>
              </w:rPr>
              <w:t>significativos,en</w:t>
            </w:r>
            <w:proofErr w:type="spellEnd"/>
            <w:r>
              <w:rPr>
                <w:rFonts w:ascii="Arial" w:hAnsi="Arial"/>
                <w:sz w:val="16"/>
                <w:szCs w:val="16"/>
              </w:rPr>
              <w:t xml:space="preserve"> soporte papel ou dixital, de forma individual ou en parella seguindo o modelo traballado.</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4FD08D32"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EC59DBF"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4E414F0D"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3A827513" w14:textId="77777777" w:rsidR="00BF1B31" w:rsidRDefault="003678C7">
            <w:pPr>
              <w:pStyle w:val="TableContents"/>
              <w:rPr>
                <w:rFonts w:ascii="Arial" w:hAnsi="Arial"/>
                <w:sz w:val="16"/>
                <w:szCs w:val="16"/>
              </w:rPr>
            </w:pPr>
            <w:r>
              <w:rPr>
                <w:rFonts w:ascii="Arial" w:hAnsi="Arial"/>
                <w:sz w:val="16"/>
                <w:szCs w:val="16"/>
              </w:rPr>
              <w:t>PROCEDEMENTOS: Probas específicas. Análise das producións dos alumnos/as.</w:t>
            </w:r>
          </w:p>
          <w:p w14:paraId="39D21B17" w14:textId="77777777" w:rsidR="00BF1B31" w:rsidRDefault="00BF1B31">
            <w:pPr>
              <w:pStyle w:val="TableContents"/>
              <w:jc w:val="center"/>
              <w:rPr>
                <w:rFonts w:ascii="Arial" w:hAnsi="Arial"/>
                <w:sz w:val="16"/>
                <w:szCs w:val="16"/>
              </w:rPr>
            </w:pPr>
          </w:p>
          <w:p w14:paraId="4C661C3E" w14:textId="77777777" w:rsidR="00BF1B31" w:rsidRDefault="003678C7">
            <w:pPr>
              <w:pStyle w:val="TableContents"/>
              <w:rPr>
                <w:rFonts w:ascii="Arial" w:hAnsi="Arial"/>
                <w:sz w:val="16"/>
                <w:szCs w:val="16"/>
              </w:rPr>
            </w:pPr>
            <w:r>
              <w:rPr>
                <w:rFonts w:ascii="Arial" w:hAnsi="Arial"/>
                <w:sz w:val="16"/>
                <w:szCs w:val="16"/>
              </w:rPr>
              <w:t>INSTRUMENTOS: Proba obxectiva.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565D08" w14:textId="77777777" w:rsidR="00BF1B31" w:rsidRDefault="003678C7">
            <w:pPr>
              <w:pStyle w:val="TableContents"/>
              <w:rPr>
                <w:rFonts w:ascii="Arial" w:hAnsi="Arial"/>
                <w:sz w:val="16"/>
                <w:szCs w:val="16"/>
              </w:rPr>
            </w:pPr>
            <w:r>
              <w:rPr>
                <w:rFonts w:ascii="Arial" w:hAnsi="Arial"/>
                <w:sz w:val="16"/>
                <w:szCs w:val="16"/>
              </w:rPr>
              <w:t>CCL CD CSC</w:t>
            </w:r>
          </w:p>
        </w:tc>
      </w:tr>
      <w:tr w:rsidR="00BF1B31" w14:paraId="4CF8F966"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09CD366B" w14:textId="77777777" w:rsidR="00BF1B31" w:rsidRDefault="003678C7">
            <w:pPr>
              <w:pStyle w:val="TableContents"/>
              <w:rPr>
                <w:rFonts w:ascii="Arial" w:hAnsi="Arial"/>
                <w:sz w:val="16"/>
                <w:szCs w:val="16"/>
              </w:rPr>
            </w:pPr>
            <w:r>
              <w:rPr>
                <w:rFonts w:ascii="Arial" w:hAnsi="Arial"/>
                <w:sz w:val="16"/>
                <w:szCs w:val="16"/>
              </w:rPr>
              <w:t>PLE-B4.3</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20AD67B0" w14:textId="77777777" w:rsidR="00BF1B31" w:rsidRDefault="003678C7">
            <w:pPr>
              <w:pStyle w:val="TableContents"/>
              <w:rPr>
                <w:rFonts w:ascii="Arial" w:hAnsi="Arial"/>
                <w:sz w:val="16"/>
                <w:szCs w:val="16"/>
              </w:rPr>
            </w:pPr>
            <w:r>
              <w:rPr>
                <w:rFonts w:ascii="Arial" w:hAnsi="Arial"/>
                <w:sz w:val="16"/>
                <w:szCs w:val="16"/>
              </w:rPr>
              <w:t>4º-PLEB4.8 - Utiliza de xeito guiado as TIC para a produción de textos sinxelos.</w:t>
            </w:r>
          </w:p>
          <w:p w14:paraId="376F915D" w14:textId="77777777" w:rsidR="00BF1B31" w:rsidRDefault="00BF1B31">
            <w:pPr>
              <w:pStyle w:val="TableContents"/>
              <w:rPr>
                <w:rFonts w:ascii="Arial" w:hAnsi="Arial"/>
                <w:sz w:val="16"/>
                <w:szCs w:val="16"/>
              </w:rPr>
            </w:pPr>
          </w:p>
          <w:p w14:paraId="4E285D7C" w14:textId="77777777" w:rsidR="00BF1B31" w:rsidRDefault="003678C7">
            <w:pPr>
              <w:pStyle w:val="TableContents"/>
              <w:rPr>
                <w:rFonts w:ascii="Arial" w:hAnsi="Arial"/>
                <w:sz w:val="16"/>
                <w:szCs w:val="16"/>
              </w:rPr>
            </w:pPr>
            <w:r>
              <w:rPr>
                <w:rFonts w:ascii="Arial" w:hAnsi="Arial"/>
                <w:sz w:val="16"/>
                <w:szCs w:val="16"/>
              </w:rPr>
              <w:t>Peso: 1.79%</w:t>
            </w:r>
          </w:p>
          <w:p w14:paraId="7D974525"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2F449A3F"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5DE3BD3"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69A9FECB" w14:textId="77777777" w:rsidR="00BF1B31" w:rsidRDefault="00BF1B31">
            <w:pPr>
              <w:pStyle w:val="TableContents"/>
              <w:jc w:val="center"/>
              <w:rPr>
                <w:rFonts w:ascii="Arial" w:hAnsi="Arial"/>
                <w:sz w:val="16"/>
                <w:szCs w:val="16"/>
              </w:rPr>
            </w:pP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39A09660"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60B5B88A" w14:textId="77777777" w:rsidR="00BF1B31" w:rsidRDefault="003678C7">
            <w:pPr>
              <w:pStyle w:val="TableContents"/>
              <w:rPr>
                <w:rFonts w:ascii="Arial" w:hAnsi="Arial"/>
                <w:sz w:val="16"/>
                <w:szCs w:val="16"/>
              </w:rPr>
            </w:pPr>
            <w:r>
              <w:rPr>
                <w:rFonts w:ascii="Arial" w:hAnsi="Arial"/>
                <w:sz w:val="16"/>
                <w:szCs w:val="16"/>
              </w:rPr>
              <w:t>PROCEDEMENTOS: Observación sistemática.</w:t>
            </w:r>
          </w:p>
          <w:p w14:paraId="367573E7" w14:textId="77777777" w:rsidR="00BF1B31" w:rsidRDefault="00BF1B31">
            <w:pPr>
              <w:pStyle w:val="TableContents"/>
              <w:jc w:val="center"/>
              <w:rPr>
                <w:rFonts w:ascii="Arial" w:hAnsi="Arial"/>
                <w:sz w:val="16"/>
                <w:szCs w:val="16"/>
              </w:rPr>
            </w:pPr>
          </w:p>
          <w:p w14:paraId="52EC42BA" w14:textId="77777777" w:rsidR="00BF1B31" w:rsidRDefault="003678C7">
            <w:pPr>
              <w:pStyle w:val="TableContents"/>
              <w:rPr>
                <w:rFonts w:ascii="Arial" w:hAnsi="Arial"/>
                <w:sz w:val="16"/>
                <w:szCs w:val="16"/>
              </w:rPr>
            </w:pPr>
            <w:r>
              <w:rPr>
                <w:rFonts w:ascii="Arial" w:hAnsi="Arial"/>
                <w:sz w:val="16"/>
                <w:szCs w:val="16"/>
              </w:rPr>
              <w:t>INSTRUMENTOS: Diario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CC8C34B" w14:textId="77777777" w:rsidR="00BF1B31" w:rsidRDefault="003678C7">
            <w:pPr>
              <w:pStyle w:val="TableContents"/>
              <w:rPr>
                <w:rFonts w:ascii="Arial" w:hAnsi="Arial"/>
                <w:sz w:val="16"/>
                <w:szCs w:val="16"/>
              </w:rPr>
            </w:pPr>
            <w:r>
              <w:rPr>
                <w:rFonts w:ascii="Arial" w:hAnsi="Arial"/>
                <w:sz w:val="16"/>
                <w:szCs w:val="16"/>
              </w:rPr>
              <w:t>CCL CD</w:t>
            </w:r>
          </w:p>
        </w:tc>
      </w:tr>
      <w:tr w:rsidR="00BF1B31" w14:paraId="26B25F30"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0684A024" w14:textId="77777777" w:rsidR="00BF1B31" w:rsidRDefault="003678C7">
            <w:pPr>
              <w:pStyle w:val="TableContents"/>
              <w:rPr>
                <w:rFonts w:ascii="Arial" w:hAnsi="Arial"/>
                <w:sz w:val="16"/>
                <w:szCs w:val="16"/>
              </w:rPr>
            </w:pPr>
            <w:r>
              <w:rPr>
                <w:rFonts w:ascii="Arial" w:hAnsi="Arial"/>
                <w:sz w:val="16"/>
                <w:szCs w:val="16"/>
              </w:rPr>
              <w:t>PLE-B4.8</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29002FA4" w14:textId="77777777" w:rsidR="00BF1B31" w:rsidRDefault="003678C7">
            <w:pPr>
              <w:pStyle w:val="TableContents"/>
              <w:rPr>
                <w:rFonts w:ascii="Arial" w:hAnsi="Arial"/>
                <w:sz w:val="16"/>
                <w:szCs w:val="16"/>
              </w:rPr>
            </w:pPr>
            <w:r>
              <w:rPr>
                <w:rFonts w:ascii="Arial" w:hAnsi="Arial"/>
                <w:sz w:val="16"/>
                <w:szCs w:val="16"/>
              </w:rPr>
              <w:t>4º-PLEB4.9 - Presenta os seus textos con caligrafía clara e limpeza: evitando riscos, inclinación de liñas etc.</w:t>
            </w:r>
          </w:p>
          <w:p w14:paraId="073060A7" w14:textId="77777777" w:rsidR="00BF1B31" w:rsidRDefault="00BF1B31">
            <w:pPr>
              <w:pStyle w:val="TableContents"/>
              <w:rPr>
                <w:rFonts w:ascii="Arial" w:hAnsi="Arial"/>
                <w:sz w:val="16"/>
                <w:szCs w:val="16"/>
              </w:rPr>
            </w:pPr>
          </w:p>
          <w:p w14:paraId="65F89160" w14:textId="77777777" w:rsidR="00BF1B31" w:rsidRDefault="003678C7">
            <w:pPr>
              <w:pStyle w:val="TableContents"/>
              <w:rPr>
                <w:rFonts w:ascii="Arial" w:hAnsi="Arial"/>
                <w:sz w:val="16"/>
                <w:szCs w:val="16"/>
              </w:rPr>
            </w:pPr>
            <w:r>
              <w:rPr>
                <w:rFonts w:ascii="Arial" w:hAnsi="Arial"/>
                <w:sz w:val="16"/>
                <w:szCs w:val="16"/>
              </w:rPr>
              <w:t>Peso: 3.7%</w:t>
            </w:r>
          </w:p>
          <w:p w14:paraId="0BEDFE3F"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443F7FB8" w14:textId="77777777" w:rsidR="00BF1B31" w:rsidRDefault="003678C7">
            <w:pPr>
              <w:pStyle w:val="TableContents"/>
              <w:rPr>
                <w:rFonts w:ascii="Arial" w:hAnsi="Arial"/>
                <w:sz w:val="16"/>
                <w:szCs w:val="16"/>
              </w:rPr>
            </w:pPr>
            <w:r>
              <w:rPr>
                <w:rFonts w:ascii="Arial" w:hAnsi="Arial"/>
                <w:sz w:val="16"/>
                <w:szCs w:val="16"/>
              </w:rPr>
              <w:t>Presenta os seus textos con caligrafía clara e limpeza: evitando riscos, inclinación de liñas etc.</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53137E99"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2DEC9BBC"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691F4134"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6F1553C9" w14:textId="77777777" w:rsidR="00BF1B31" w:rsidRDefault="003678C7">
            <w:pPr>
              <w:pStyle w:val="TableContents"/>
              <w:rPr>
                <w:rFonts w:ascii="Arial" w:hAnsi="Arial"/>
                <w:sz w:val="16"/>
                <w:szCs w:val="16"/>
              </w:rPr>
            </w:pPr>
            <w:r>
              <w:rPr>
                <w:rFonts w:ascii="Arial" w:hAnsi="Arial"/>
                <w:sz w:val="16"/>
                <w:szCs w:val="16"/>
              </w:rPr>
              <w:t>PROCEDEMENTOS: Probas específicas. Análise das producións dos alumnos/as.</w:t>
            </w:r>
          </w:p>
          <w:p w14:paraId="203C3571" w14:textId="77777777" w:rsidR="00BF1B31" w:rsidRDefault="00BF1B31">
            <w:pPr>
              <w:pStyle w:val="TableContents"/>
              <w:jc w:val="center"/>
              <w:rPr>
                <w:rFonts w:ascii="Arial" w:hAnsi="Arial"/>
                <w:sz w:val="16"/>
                <w:szCs w:val="16"/>
              </w:rPr>
            </w:pPr>
          </w:p>
          <w:p w14:paraId="40DAE76C" w14:textId="77777777" w:rsidR="00BF1B31" w:rsidRDefault="003678C7">
            <w:pPr>
              <w:pStyle w:val="TableContents"/>
              <w:rPr>
                <w:rFonts w:ascii="Arial" w:hAnsi="Arial"/>
                <w:sz w:val="16"/>
                <w:szCs w:val="16"/>
              </w:rPr>
            </w:pPr>
            <w:r>
              <w:rPr>
                <w:rFonts w:ascii="Arial" w:hAnsi="Arial"/>
                <w:sz w:val="16"/>
                <w:szCs w:val="16"/>
              </w:rPr>
              <w:t>INSTRUMENTOS: Proba obxectiva.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8ECFCFE" w14:textId="77777777" w:rsidR="00BF1B31" w:rsidRDefault="003678C7">
            <w:pPr>
              <w:pStyle w:val="TableContents"/>
              <w:rPr>
                <w:rFonts w:ascii="Arial" w:hAnsi="Arial"/>
                <w:sz w:val="16"/>
                <w:szCs w:val="16"/>
              </w:rPr>
            </w:pPr>
            <w:r>
              <w:rPr>
                <w:rFonts w:ascii="Arial" w:hAnsi="Arial"/>
                <w:sz w:val="16"/>
                <w:szCs w:val="16"/>
              </w:rPr>
              <w:t>CAA CSIEE</w:t>
            </w:r>
          </w:p>
        </w:tc>
      </w:tr>
      <w:tr w:rsidR="00BF1B31" w14:paraId="266DDFA1"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23FA6FC8" w14:textId="77777777" w:rsidR="00BF1B31" w:rsidRDefault="003678C7">
            <w:pPr>
              <w:pStyle w:val="TableContents"/>
              <w:rPr>
                <w:rFonts w:ascii="Arial" w:hAnsi="Arial"/>
                <w:sz w:val="16"/>
                <w:szCs w:val="16"/>
              </w:rPr>
            </w:pPr>
            <w:r>
              <w:rPr>
                <w:rFonts w:ascii="Arial" w:hAnsi="Arial"/>
                <w:sz w:val="16"/>
                <w:szCs w:val="16"/>
              </w:rPr>
              <w:t>PLE-B4.8</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599F2019" w14:textId="77777777" w:rsidR="00BF1B31" w:rsidRDefault="003678C7">
            <w:pPr>
              <w:pStyle w:val="TableContents"/>
              <w:rPr>
                <w:rFonts w:ascii="Arial" w:hAnsi="Arial"/>
                <w:sz w:val="16"/>
                <w:szCs w:val="16"/>
              </w:rPr>
            </w:pPr>
            <w:r>
              <w:rPr>
                <w:rFonts w:ascii="Arial" w:hAnsi="Arial"/>
                <w:sz w:val="16"/>
                <w:szCs w:val="16"/>
              </w:rPr>
              <w:t>4º-PLEB4.10 - Amosa interese por utilizar a lingua estranxeira escrita de forma correcta en situacións variadas atendendo á súa corrección ortográfica</w:t>
            </w:r>
          </w:p>
          <w:p w14:paraId="489F541F" w14:textId="77777777" w:rsidR="00BF1B31" w:rsidRDefault="00BF1B31">
            <w:pPr>
              <w:pStyle w:val="TableContents"/>
              <w:rPr>
                <w:rFonts w:ascii="Arial" w:hAnsi="Arial"/>
                <w:sz w:val="16"/>
                <w:szCs w:val="16"/>
              </w:rPr>
            </w:pPr>
          </w:p>
          <w:p w14:paraId="236AF877" w14:textId="77777777" w:rsidR="00BF1B31" w:rsidRDefault="003678C7">
            <w:pPr>
              <w:pStyle w:val="TableContents"/>
              <w:rPr>
                <w:rFonts w:ascii="Arial" w:hAnsi="Arial"/>
                <w:sz w:val="16"/>
                <w:szCs w:val="16"/>
              </w:rPr>
            </w:pPr>
            <w:r>
              <w:rPr>
                <w:rFonts w:ascii="Arial" w:hAnsi="Arial"/>
                <w:sz w:val="16"/>
                <w:szCs w:val="16"/>
              </w:rPr>
              <w:t>Peso: 1.79%</w:t>
            </w:r>
          </w:p>
          <w:p w14:paraId="59CAA07B"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4D7B71D0"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13CA1E51"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4BF9D687"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4AA7CF5C"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22CADFDB" w14:textId="77777777" w:rsidR="00BF1B31" w:rsidRDefault="003678C7">
            <w:pPr>
              <w:pStyle w:val="TableContents"/>
              <w:rPr>
                <w:rFonts w:ascii="Arial" w:hAnsi="Arial"/>
                <w:sz w:val="16"/>
                <w:szCs w:val="16"/>
              </w:rPr>
            </w:pPr>
            <w:r>
              <w:rPr>
                <w:rFonts w:ascii="Arial" w:hAnsi="Arial"/>
                <w:sz w:val="16"/>
                <w:szCs w:val="16"/>
              </w:rPr>
              <w:t>PROCEDEMENTOS: Probas específicas. Análise das producións dos alumnos/as.</w:t>
            </w:r>
          </w:p>
          <w:p w14:paraId="5BFA8975" w14:textId="77777777" w:rsidR="00BF1B31" w:rsidRDefault="00BF1B31">
            <w:pPr>
              <w:pStyle w:val="TableContents"/>
              <w:jc w:val="center"/>
              <w:rPr>
                <w:rFonts w:ascii="Arial" w:hAnsi="Arial"/>
                <w:sz w:val="16"/>
                <w:szCs w:val="16"/>
              </w:rPr>
            </w:pPr>
          </w:p>
          <w:p w14:paraId="3578307C" w14:textId="77777777" w:rsidR="00BF1B31" w:rsidRDefault="003678C7">
            <w:pPr>
              <w:pStyle w:val="TableContents"/>
              <w:rPr>
                <w:rFonts w:ascii="Arial" w:hAnsi="Arial"/>
                <w:sz w:val="16"/>
                <w:szCs w:val="16"/>
              </w:rPr>
            </w:pPr>
            <w:r>
              <w:rPr>
                <w:rFonts w:ascii="Arial" w:hAnsi="Arial"/>
                <w:sz w:val="16"/>
                <w:szCs w:val="16"/>
              </w:rPr>
              <w:t>INSTRUMENTOS: Proba obxectiva.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EE8DCDC" w14:textId="77777777" w:rsidR="00BF1B31" w:rsidRDefault="003678C7">
            <w:pPr>
              <w:pStyle w:val="TableContents"/>
              <w:rPr>
                <w:rFonts w:ascii="Arial" w:hAnsi="Arial"/>
                <w:sz w:val="16"/>
                <w:szCs w:val="16"/>
              </w:rPr>
            </w:pPr>
            <w:r>
              <w:rPr>
                <w:rFonts w:ascii="Arial" w:hAnsi="Arial"/>
                <w:sz w:val="16"/>
                <w:szCs w:val="16"/>
              </w:rPr>
              <w:t>CCL CAA</w:t>
            </w:r>
          </w:p>
        </w:tc>
      </w:tr>
      <w:tr w:rsidR="00BF1B31" w14:paraId="1EE77890" w14:textId="77777777">
        <w:tc>
          <w:tcPr>
            <w:tcW w:w="14568" w:type="dxa"/>
            <w:gridSpan w:val="8"/>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028F90E" w14:textId="77777777" w:rsidR="00BF1B31" w:rsidRDefault="003678C7">
            <w:pPr>
              <w:pStyle w:val="TableContents"/>
              <w:rPr>
                <w:rFonts w:ascii="Arial" w:hAnsi="Arial"/>
                <w:b/>
                <w:bCs/>
                <w:sz w:val="16"/>
                <w:szCs w:val="16"/>
              </w:rPr>
            </w:pPr>
            <w:r>
              <w:rPr>
                <w:rFonts w:ascii="Arial" w:hAnsi="Arial"/>
                <w:b/>
                <w:bCs/>
                <w:sz w:val="16"/>
                <w:szCs w:val="16"/>
              </w:rPr>
              <w:t>Bloque 5: Coñecemento da lingua en consciencia intercultural</w:t>
            </w:r>
          </w:p>
        </w:tc>
      </w:tr>
      <w:tr w:rsidR="00BF1B31" w14:paraId="50F1969A"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3108E40F" w14:textId="77777777" w:rsidR="00BF1B31" w:rsidRDefault="003678C7">
            <w:pPr>
              <w:pStyle w:val="TableContents"/>
              <w:rPr>
                <w:rFonts w:ascii="Arial" w:hAnsi="Arial"/>
                <w:sz w:val="16"/>
                <w:szCs w:val="16"/>
              </w:rPr>
            </w:pPr>
            <w:r>
              <w:rPr>
                <w:rFonts w:ascii="Arial" w:hAnsi="Arial"/>
                <w:sz w:val="16"/>
                <w:szCs w:val="16"/>
              </w:rPr>
              <w:t>PLE-B5.1</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3D21F2AF" w14:textId="77777777" w:rsidR="00BF1B31" w:rsidRDefault="003678C7">
            <w:pPr>
              <w:pStyle w:val="TableContents"/>
              <w:rPr>
                <w:rFonts w:ascii="Arial" w:hAnsi="Arial"/>
                <w:sz w:val="16"/>
                <w:szCs w:val="16"/>
              </w:rPr>
            </w:pPr>
            <w:r>
              <w:rPr>
                <w:rFonts w:ascii="Arial" w:hAnsi="Arial"/>
                <w:sz w:val="16"/>
                <w:szCs w:val="16"/>
              </w:rPr>
              <w:t>4º-PLEB5.1 - Identifica aspectos básicos da vida cotiá dos países onde se fala a lingua estranxeira (horarios, comidas, festividades...) e compáraos cos propios, amosando unha actitude de apertura cara ao diferente.</w:t>
            </w:r>
          </w:p>
          <w:p w14:paraId="5A67F83E" w14:textId="77777777" w:rsidR="00BF1B31" w:rsidRDefault="00BF1B31">
            <w:pPr>
              <w:pStyle w:val="TableContents"/>
              <w:rPr>
                <w:rFonts w:ascii="Arial" w:hAnsi="Arial"/>
                <w:sz w:val="16"/>
                <w:szCs w:val="16"/>
              </w:rPr>
            </w:pPr>
          </w:p>
          <w:p w14:paraId="61AB461A" w14:textId="77777777" w:rsidR="00BF1B31" w:rsidRDefault="003678C7">
            <w:pPr>
              <w:pStyle w:val="TableContents"/>
              <w:rPr>
                <w:rFonts w:ascii="Arial" w:hAnsi="Arial"/>
                <w:sz w:val="16"/>
                <w:szCs w:val="16"/>
              </w:rPr>
            </w:pPr>
            <w:r>
              <w:rPr>
                <w:rFonts w:ascii="Arial" w:hAnsi="Arial"/>
                <w:sz w:val="16"/>
                <w:szCs w:val="16"/>
              </w:rPr>
              <w:t>Peso: 1.79%</w:t>
            </w:r>
          </w:p>
          <w:p w14:paraId="02AD3CA6"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4AFC60AE"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4F15CBC7"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12377699"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74CD953C"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0DE30DD8" w14:textId="77777777" w:rsidR="00BF1B31" w:rsidRDefault="003678C7">
            <w:pPr>
              <w:pStyle w:val="TableContents"/>
              <w:rPr>
                <w:rFonts w:ascii="Arial" w:hAnsi="Arial"/>
                <w:sz w:val="16"/>
                <w:szCs w:val="16"/>
              </w:rPr>
            </w:pPr>
            <w:r>
              <w:rPr>
                <w:rFonts w:ascii="Arial" w:hAnsi="Arial"/>
                <w:sz w:val="16"/>
                <w:szCs w:val="16"/>
              </w:rPr>
              <w:t>PROCEDEMENTOS: Intercambios orais cos alumnos/as.</w:t>
            </w:r>
          </w:p>
          <w:p w14:paraId="5A96D270" w14:textId="77777777" w:rsidR="00BF1B31" w:rsidRDefault="00BF1B31">
            <w:pPr>
              <w:pStyle w:val="TableContents"/>
              <w:jc w:val="center"/>
              <w:rPr>
                <w:rFonts w:ascii="Arial" w:hAnsi="Arial"/>
                <w:sz w:val="16"/>
                <w:szCs w:val="16"/>
              </w:rPr>
            </w:pPr>
          </w:p>
          <w:p w14:paraId="6713EAA7" w14:textId="77777777" w:rsidR="00BF1B31" w:rsidRDefault="003678C7">
            <w:pPr>
              <w:pStyle w:val="TableContents"/>
              <w:rPr>
                <w:rFonts w:ascii="Arial" w:hAnsi="Arial"/>
                <w:sz w:val="16"/>
                <w:szCs w:val="16"/>
              </w:rPr>
            </w:pPr>
            <w:r>
              <w:rPr>
                <w:rFonts w:ascii="Arial" w:hAnsi="Arial"/>
                <w:sz w:val="16"/>
                <w:szCs w:val="16"/>
              </w:rPr>
              <w:t>INSTRUMENTOS: Posta en común.</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21DEBF4" w14:textId="77777777" w:rsidR="00BF1B31" w:rsidRDefault="003678C7">
            <w:pPr>
              <w:pStyle w:val="TableContents"/>
              <w:rPr>
                <w:rFonts w:ascii="Arial" w:hAnsi="Arial"/>
                <w:sz w:val="16"/>
                <w:szCs w:val="16"/>
              </w:rPr>
            </w:pPr>
            <w:r>
              <w:rPr>
                <w:rFonts w:ascii="Arial" w:hAnsi="Arial"/>
                <w:sz w:val="16"/>
                <w:szCs w:val="16"/>
              </w:rPr>
              <w:t>CCL CAA CSC</w:t>
            </w:r>
          </w:p>
        </w:tc>
      </w:tr>
      <w:tr w:rsidR="00BF1B31" w14:paraId="0A1CB6E1"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5F2B7D2B" w14:textId="77777777" w:rsidR="00BF1B31" w:rsidRDefault="003678C7">
            <w:pPr>
              <w:pStyle w:val="TableContents"/>
              <w:rPr>
                <w:rFonts w:ascii="Arial" w:hAnsi="Arial"/>
                <w:sz w:val="16"/>
                <w:szCs w:val="16"/>
              </w:rPr>
            </w:pPr>
            <w:r>
              <w:rPr>
                <w:rFonts w:ascii="Arial" w:hAnsi="Arial"/>
                <w:sz w:val="16"/>
                <w:szCs w:val="16"/>
              </w:rPr>
              <w:t>PLE-B5.2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226DC8B1" w14:textId="77777777" w:rsidR="00BF1B31" w:rsidRDefault="003678C7">
            <w:pPr>
              <w:pStyle w:val="TableContents"/>
              <w:rPr>
                <w:rFonts w:ascii="Arial" w:hAnsi="Arial"/>
                <w:sz w:val="16"/>
                <w:szCs w:val="16"/>
              </w:rPr>
            </w:pPr>
            <w:r>
              <w:rPr>
                <w:rFonts w:ascii="Arial" w:hAnsi="Arial"/>
                <w:sz w:val="16"/>
                <w:szCs w:val="16"/>
              </w:rPr>
              <w:t>4º-PLEB5.2 - Amosa curiosidade por aprender a lingua estranxeira e a súa cultura.</w:t>
            </w:r>
          </w:p>
          <w:p w14:paraId="68B9019E" w14:textId="77777777" w:rsidR="00BF1B31" w:rsidRDefault="00BF1B31">
            <w:pPr>
              <w:pStyle w:val="TableContents"/>
              <w:rPr>
                <w:rFonts w:ascii="Arial" w:hAnsi="Arial"/>
                <w:sz w:val="16"/>
                <w:szCs w:val="16"/>
              </w:rPr>
            </w:pPr>
          </w:p>
          <w:p w14:paraId="1C800A01" w14:textId="77777777" w:rsidR="00BF1B31" w:rsidRDefault="003678C7">
            <w:pPr>
              <w:pStyle w:val="TableContents"/>
              <w:rPr>
                <w:rFonts w:ascii="Arial" w:hAnsi="Arial"/>
                <w:sz w:val="16"/>
                <w:szCs w:val="16"/>
              </w:rPr>
            </w:pPr>
            <w:r>
              <w:rPr>
                <w:rFonts w:ascii="Arial" w:hAnsi="Arial"/>
                <w:sz w:val="16"/>
                <w:szCs w:val="16"/>
              </w:rPr>
              <w:t>Peso: 1.79%</w:t>
            </w:r>
          </w:p>
          <w:p w14:paraId="770C88A6"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36E342AA"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47813F10"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445D1158"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416F3037"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61998040" w14:textId="77777777" w:rsidR="00BF1B31" w:rsidRDefault="003678C7">
            <w:pPr>
              <w:pStyle w:val="TableContents"/>
              <w:rPr>
                <w:rFonts w:ascii="Arial" w:hAnsi="Arial"/>
                <w:sz w:val="16"/>
                <w:szCs w:val="16"/>
              </w:rPr>
            </w:pPr>
            <w:r>
              <w:rPr>
                <w:rFonts w:ascii="Arial" w:hAnsi="Arial"/>
                <w:sz w:val="16"/>
                <w:szCs w:val="16"/>
              </w:rPr>
              <w:t>PROCEDEMENTOS: Intercambios orais cos alumnos/as.</w:t>
            </w:r>
          </w:p>
          <w:p w14:paraId="58DA0206" w14:textId="77777777" w:rsidR="00BF1B31" w:rsidRDefault="00BF1B31">
            <w:pPr>
              <w:pStyle w:val="TableContents"/>
              <w:jc w:val="center"/>
              <w:rPr>
                <w:rFonts w:ascii="Arial" w:hAnsi="Arial"/>
                <w:sz w:val="16"/>
                <w:szCs w:val="16"/>
              </w:rPr>
            </w:pPr>
          </w:p>
          <w:p w14:paraId="3E8C73CD" w14:textId="77777777" w:rsidR="00BF1B31" w:rsidRDefault="003678C7">
            <w:pPr>
              <w:pStyle w:val="TableContents"/>
              <w:rPr>
                <w:rFonts w:ascii="Arial" w:hAnsi="Arial"/>
                <w:sz w:val="16"/>
                <w:szCs w:val="16"/>
              </w:rPr>
            </w:pPr>
            <w:r>
              <w:rPr>
                <w:rFonts w:ascii="Arial" w:hAnsi="Arial"/>
                <w:sz w:val="16"/>
                <w:szCs w:val="16"/>
              </w:rPr>
              <w:t>INSTRUMENTOS: Posta en común.</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D434E39" w14:textId="77777777" w:rsidR="00BF1B31" w:rsidRDefault="003678C7">
            <w:pPr>
              <w:pStyle w:val="TableContents"/>
              <w:rPr>
                <w:rFonts w:ascii="Arial" w:hAnsi="Arial"/>
                <w:sz w:val="16"/>
                <w:szCs w:val="16"/>
              </w:rPr>
            </w:pPr>
            <w:r>
              <w:rPr>
                <w:rFonts w:ascii="Arial" w:hAnsi="Arial"/>
                <w:sz w:val="16"/>
                <w:szCs w:val="16"/>
              </w:rPr>
              <w:t>CCL CSC</w:t>
            </w:r>
          </w:p>
        </w:tc>
      </w:tr>
      <w:tr w:rsidR="00BF1B31" w14:paraId="29274354"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0AA084DF" w14:textId="77777777" w:rsidR="00BF1B31" w:rsidRDefault="003678C7">
            <w:pPr>
              <w:pStyle w:val="TableContents"/>
              <w:rPr>
                <w:rFonts w:ascii="Arial" w:hAnsi="Arial"/>
                <w:sz w:val="16"/>
                <w:szCs w:val="16"/>
              </w:rPr>
            </w:pPr>
            <w:r>
              <w:rPr>
                <w:rFonts w:ascii="Arial" w:hAnsi="Arial"/>
                <w:sz w:val="16"/>
                <w:szCs w:val="16"/>
              </w:rPr>
              <w:t>PLE-B5.3</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4B161C27" w14:textId="77777777" w:rsidR="00BF1B31" w:rsidRDefault="003678C7">
            <w:pPr>
              <w:pStyle w:val="TableContents"/>
              <w:rPr>
                <w:rFonts w:ascii="Arial" w:hAnsi="Arial"/>
                <w:sz w:val="16"/>
                <w:szCs w:val="16"/>
              </w:rPr>
            </w:pPr>
            <w:r>
              <w:rPr>
                <w:rFonts w:ascii="Arial" w:hAnsi="Arial"/>
                <w:sz w:val="16"/>
                <w:szCs w:val="16"/>
              </w:rPr>
              <w:t>4º-PLEB5.3 - Inicia e remata as interaccións adecuadamente.</w:t>
            </w:r>
          </w:p>
          <w:p w14:paraId="2A42E667" w14:textId="77777777" w:rsidR="00BF1B31" w:rsidRDefault="00BF1B31">
            <w:pPr>
              <w:pStyle w:val="TableContents"/>
              <w:rPr>
                <w:rFonts w:ascii="Arial" w:hAnsi="Arial"/>
                <w:sz w:val="16"/>
                <w:szCs w:val="16"/>
              </w:rPr>
            </w:pPr>
          </w:p>
          <w:p w14:paraId="638DB5E9" w14:textId="77777777" w:rsidR="00BF1B31" w:rsidRDefault="003678C7">
            <w:pPr>
              <w:pStyle w:val="TableContents"/>
              <w:rPr>
                <w:rFonts w:ascii="Arial" w:hAnsi="Arial"/>
                <w:sz w:val="16"/>
                <w:szCs w:val="16"/>
              </w:rPr>
            </w:pPr>
            <w:r>
              <w:rPr>
                <w:rFonts w:ascii="Arial" w:hAnsi="Arial"/>
                <w:sz w:val="16"/>
                <w:szCs w:val="16"/>
              </w:rPr>
              <w:t>Peso: 1.79%</w:t>
            </w:r>
          </w:p>
          <w:p w14:paraId="4E88AA33"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6BF63859"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5FDC95A8"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2C663A74"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68DD479C"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0C1112DA" w14:textId="77777777" w:rsidR="00BF1B31" w:rsidRDefault="003678C7">
            <w:pPr>
              <w:pStyle w:val="TableContents"/>
              <w:rPr>
                <w:rFonts w:ascii="Arial" w:hAnsi="Arial"/>
                <w:sz w:val="16"/>
                <w:szCs w:val="16"/>
              </w:rPr>
            </w:pPr>
            <w:r>
              <w:rPr>
                <w:rFonts w:ascii="Arial" w:hAnsi="Arial"/>
                <w:sz w:val="16"/>
                <w:szCs w:val="16"/>
              </w:rPr>
              <w:t>PROCEDEMENTOS: Intercambios orais cos alumnos/as.</w:t>
            </w:r>
          </w:p>
          <w:p w14:paraId="060CED3F" w14:textId="77777777" w:rsidR="00BF1B31" w:rsidRDefault="00BF1B31">
            <w:pPr>
              <w:pStyle w:val="TableContents"/>
              <w:jc w:val="center"/>
              <w:rPr>
                <w:rFonts w:ascii="Arial" w:hAnsi="Arial"/>
                <w:sz w:val="16"/>
                <w:szCs w:val="16"/>
              </w:rPr>
            </w:pPr>
          </w:p>
          <w:p w14:paraId="38F63845" w14:textId="77777777" w:rsidR="00BF1B31" w:rsidRDefault="003678C7">
            <w:pPr>
              <w:pStyle w:val="TableContents"/>
              <w:rPr>
                <w:rFonts w:ascii="Arial" w:hAnsi="Arial"/>
                <w:sz w:val="16"/>
                <w:szCs w:val="16"/>
              </w:rPr>
            </w:pPr>
            <w:r>
              <w:rPr>
                <w:rFonts w:ascii="Arial" w:hAnsi="Arial"/>
                <w:sz w:val="16"/>
                <w:szCs w:val="16"/>
              </w:rPr>
              <w:t>INSTRUMENTOS: Posta en común.</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8D97340" w14:textId="77777777" w:rsidR="00BF1B31" w:rsidRDefault="003678C7">
            <w:pPr>
              <w:pStyle w:val="TableContents"/>
              <w:rPr>
                <w:rFonts w:ascii="Arial" w:hAnsi="Arial"/>
                <w:sz w:val="16"/>
                <w:szCs w:val="16"/>
              </w:rPr>
            </w:pPr>
            <w:r>
              <w:rPr>
                <w:rFonts w:ascii="Arial" w:hAnsi="Arial"/>
                <w:sz w:val="16"/>
                <w:szCs w:val="16"/>
              </w:rPr>
              <w:t>CCL CAA CSC</w:t>
            </w:r>
          </w:p>
        </w:tc>
      </w:tr>
      <w:tr w:rsidR="00BF1B31" w14:paraId="40036AA9"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624EC8A0" w14:textId="77777777" w:rsidR="00BF1B31" w:rsidRDefault="003678C7">
            <w:pPr>
              <w:pStyle w:val="TableContents"/>
              <w:rPr>
                <w:rFonts w:ascii="Arial" w:hAnsi="Arial"/>
                <w:sz w:val="16"/>
                <w:szCs w:val="16"/>
              </w:rPr>
            </w:pPr>
            <w:r>
              <w:rPr>
                <w:rFonts w:ascii="Arial" w:hAnsi="Arial"/>
                <w:sz w:val="16"/>
                <w:szCs w:val="16"/>
              </w:rPr>
              <w:t>PLE-B5.4</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03739D89" w14:textId="77777777" w:rsidR="00BF1B31" w:rsidRDefault="003678C7">
            <w:pPr>
              <w:pStyle w:val="TableContents"/>
              <w:rPr>
                <w:rFonts w:ascii="Arial" w:hAnsi="Arial"/>
                <w:sz w:val="16"/>
                <w:szCs w:val="16"/>
              </w:rPr>
            </w:pPr>
            <w:r>
              <w:rPr>
                <w:rFonts w:ascii="Arial" w:hAnsi="Arial"/>
                <w:sz w:val="16"/>
                <w:szCs w:val="16"/>
              </w:rPr>
              <w:t>4º-PLEB5.4 - .Pregunta e responde de xeito comprensible en actividades de aprendizaxe cotiás en distintos contextos.</w:t>
            </w:r>
          </w:p>
          <w:p w14:paraId="056F4A78" w14:textId="77777777" w:rsidR="00BF1B31" w:rsidRDefault="00BF1B31">
            <w:pPr>
              <w:pStyle w:val="TableContents"/>
              <w:rPr>
                <w:rFonts w:ascii="Arial" w:hAnsi="Arial"/>
                <w:sz w:val="16"/>
                <w:szCs w:val="16"/>
              </w:rPr>
            </w:pPr>
          </w:p>
          <w:p w14:paraId="19888BD4" w14:textId="77777777" w:rsidR="00BF1B31" w:rsidRDefault="003678C7">
            <w:pPr>
              <w:pStyle w:val="TableContents"/>
              <w:rPr>
                <w:rFonts w:ascii="Arial" w:hAnsi="Arial"/>
                <w:sz w:val="16"/>
                <w:szCs w:val="16"/>
              </w:rPr>
            </w:pPr>
            <w:r>
              <w:rPr>
                <w:rFonts w:ascii="Arial" w:hAnsi="Arial"/>
                <w:sz w:val="16"/>
                <w:szCs w:val="16"/>
              </w:rPr>
              <w:t>Peso: 3.7%</w:t>
            </w:r>
          </w:p>
          <w:p w14:paraId="2668FA44"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2455C9AA" w14:textId="77777777" w:rsidR="00BF1B31" w:rsidRDefault="003678C7">
            <w:pPr>
              <w:pStyle w:val="TableContents"/>
              <w:rPr>
                <w:rFonts w:ascii="Arial" w:hAnsi="Arial"/>
                <w:sz w:val="16"/>
                <w:szCs w:val="16"/>
              </w:rPr>
            </w:pPr>
            <w:r>
              <w:rPr>
                <w:rFonts w:ascii="Arial" w:hAnsi="Arial"/>
                <w:sz w:val="16"/>
                <w:szCs w:val="16"/>
              </w:rPr>
              <w:t>Pregunta e responde de xeito comprensible en actividades de aprendizaxe cotiás en distintos contextos.</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A2632C3"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676188F"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2B992F38"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2EB54831"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w:t>
            </w:r>
          </w:p>
          <w:p w14:paraId="7B9F5943" w14:textId="77777777" w:rsidR="00BF1B31" w:rsidRDefault="00BF1B31">
            <w:pPr>
              <w:pStyle w:val="TableContents"/>
              <w:jc w:val="center"/>
              <w:rPr>
                <w:rFonts w:ascii="Arial" w:hAnsi="Arial"/>
                <w:sz w:val="16"/>
                <w:szCs w:val="16"/>
              </w:rPr>
            </w:pPr>
          </w:p>
          <w:p w14:paraId="2B305AE6" w14:textId="77777777" w:rsidR="00BF1B31" w:rsidRDefault="003678C7">
            <w:pPr>
              <w:pStyle w:val="TableContents"/>
              <w:rPr>
                <w:rFonts w:ascii="Arial" w:hAnsi="Arial"/>
                <w:sz w:val="16"/>
                <w:szCs w:val="16"/>
              </w:rPr>
            </w:pPr>
            <w:r>
              <w:rPr>
                <w:rFonts w:ascii="Arial" w:hAnsi="Arial"/>
                <w:sz w:val="16"/>
                <w:szCs w:val="16"/>
              </w:rPr>
              <w:t>INSTRUMENTOS: Producións orais.</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91BF142" w14:textId="77777777" w:rsidR="00BF1B31" w:rsidRDefault="003678C7">
            <w:pPr>
              <w:pStyle w:val="TableContents"/>
              <w:rPr>
                <w:rFonts w:ascii="Arial" w:hAnsi="Arial"/>
                <w:sz w:val="16"/>
                <w:szCs w:val="16"/>
              </w:rPr>
            </w:pPr>
            <w:r>
              <w:rPr>
                <w:rFonts w:ascii="Arial" w:hAnsi="Arial"/>
                <w:sz w:val="16"/>
                <w:szCs w:val="16"/>
              </w:rPr>
              <w:t>CCL CSC</w:t>
            </w:r>
          </w:p>
        </w:tc>
      </w:tr>
      <w:tr w:rsidR="00BF1B31" w14:paraId="26E66E0B"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5E1FAEA2" w14:textId="77777777" w:rsidR="00BF1B31" w:rsidRDefault="003678C7">
            <w:pPr>
              <w:pStyle w:val="TableContents"/>
              <w:rPr>
                <w:rFonts w:ascii="Arial" w:hAnsi="Arial"/>
                <w:sz w:val="16"/>
                <w:szCs w:val="16"/>
              </w:rPr>
            </w:pPr>
            <w:r>
              <w:rPr>
                <w:rFonts w:ascii="Arial" w:hAnsi="Arial"/>
                <w:sz w:val="16"/>
                <w:szCs w:val="16"/>
              </w:rPr>
              <w:t>PLE-B5.5</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007B6382" w14:textId="77777777" w:rsidR="00BF1B31" w:rsidRDefault="003678C7">
            <w:pPr>
              <w:pStyle w:val="TableContents"/>
              <w:rPr>
                <w:rFonts w:ascii="Arial" w:hAnsi="Arial"/>
                <w:sz w:val="16"/>
                <w:szCs w:val="16"/>
              </w:rPr>
            </w:pPr>
            <w:r>
              <w:rPr>
                <w:rFonts w:ascii="Arial" w:hAnsi="Arial"/>
                <w:sz w:val="16"/>
                <w:szCs w:val="16"/>
              </w:rPr>
              <w:t>4º-PLEB5.5 - Expresa, identifica e distingue os tramos horarios e as rutinas do día, prezos, vestimentas</w:t>
            </w:r>
          </w:p>
          <w:p w14:paraId="18A51FDC" w14:textId="77777777" w:rsidR="00BF1B31" w:rsidRDefault="00BF1B31">
            <w:pPr>
              <w:pStyle w:val="TableContents"/>
              <w:rPr>
                <w:rFonts w:ascii="Arial" w:hAnsi="Arial"/>
                <w:sz w:val="16"/>
                <w:szCs w:val="16"/>
              </w:rPr>
            </w:pPr>
          </w:p>
          <w:p w14:paraId="11C40627" w14:textId="77777777" w:rsidR="00BF1B31" w:rsidRDefault="003678C7">
            <w:pPr>
              <w:pStyle w:val="TableContents"/>
              <w:rPr>
                <w:rFonts w:ascii="Arial" w:hAnsi="Arial"/>
                <w:sz w:val="16"/>
                <w:szCs w:val="16"/>
              </w:rPr>
            </w:pPr>
            <w:r>
              <w:rPr>
                <w:rFonts w:ascii="Arial" w:hAnsi="Arial"/>
                <w:sz w:val="16"/>
                <w:szCs w:val="16"/>
              </w:rPr>
              <w:t>Peso: 1.79%</w:t>
            </w:r>
          </w:p>
          <w:p w14:paraId="282CD33C"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5AB06472"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3C0A6216"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561C11A"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4239FDDA"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45CC7454"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w:t>
            </w:r>
          </w:p>
          <w:p w14:paraId="4F979614" w14:textId="77777777" w:rsidR="00BF1B31" w:rsidRDefault="00BF1B31">
            <w:pPr>
              <w:pStyle w:val="TableContents"/>
              <w:jc w:val="center"/>
              <w:rPr>
                <w:rFonts w:ascii="Arial" w:hAnsi="Arial"/>
                <w:sz w:val="16"/>
                <w:szCs w:val="16"/>
              </w:rPr>
            </w:pPr>
          </w:p>
          <w:p w14:paraId="056555C3" w14:textId="77777777" w:rsidR="00BF1B31" w:rsidRDefault="003678C7">
            <w:pPr>
              <w:pStyle w:val="TableContents"/>
              <w:rPr>
                <w:rFonts w:ascii="Arial" w:hAnsi="Arial"/>
                <w:sz w:val="16"/>
                <w:szCs w:val="16"/>
              </w:rPr>
            </w:pPr>
            <w:r>
              <w:rPr>
                <w:rFonts w:ascii="Arial" w:hAnsi="Arial"/>
                <w:sz w:val="16"/>
                <w:szCs w:val="16"/>
              </w:rPr>
              <w:t>INSTRUMENTOS: Producións orais.</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B97BAD0" w14:textId="77777777" w:rsidR="00BF1B31" w:rsidRDefault="003678C7">
            <w:pPr>
              <w:pStyle w:val="TableContents"/>
              <w:rPr>
                <w:rFonts w:ascii="Arial" w:hAnsi="Arial"/>
                <w:sz w:val="16"/>
                <w:szCs w:val="16"/>
              </w:rPr>
            </w:pPr>
            <w:r>
              <w:rPr>
                <w:rFonts w:ascii="Arial" w:hAnsi="Arial"/>
                <w:sz w:val="16"/>
                <w:szCs w:val="16"/>
              </w:rPr>
              <w:t>CCL</w:t>
            </w:r>
          </w:p>
        </w:tc>
      </w:tr>
      <w:tr w:rsidR="00BF1B31" w14:paraId="3A018F5A"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7118637A" w14:textId="77777777" w:rsidR="00BF1B31" w:rsidRDefault="003678C7">
            <w:pPr>
              <w:pStyle w:val="TableContents"/>
              <w:rPr>
                <w:rFonts w:ascii="Arial" w:hAnsi="Arial"/>
                <w:sz w:val="16"/>
                <w:szCs w:val="16"/>
              </w:rPr>
            </w:pPr>
            <w:r>
              <w:rPr>
                <w:rFonts w:ascii="Arial" w:hAnsi="Arial"/>
                <w:sz w:val="16"/>
                <w:szCs w:val="16"/>
              </w:rPr>
              <w:t>PLE-B5.6</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4FAD2419" w14:textId="77777777" w:rsidR="00BF1B31" w:rsidRDefault="003678C7">
            <w:pPr>
              <w:pStyle w:val="TableContents"/>
              <w:rPr>
                <w:rFonts w:ascii="Arial" w:hAnsi="Arial"/>
                <w:sz w:val="16"/>
                <w:szCs w:val="16"/>
              </w:rPr>
            </w:pPr>
            <w:r>
              <w:rPr>
                <w:rFonts w:ascii="Arial" w:hAnsi="Arial"/>
                <w:sz w:val="16"/>
                <w:szCs w:val="16"/>
              </w:rPr>
              <w:t>4º-PLEB5.6 - Pregunta e responde de xeito comprensible sobre a localización (obxectos, espazos, seres vivos ).</w:t>
            </w:r>
          </w:p>
          <w:p w14:paraId="404EB8C3" w14:textId="77777777" w:rsidR="00BF1B31" w:rsidRDefault="00BF1B31">
            <w:pPr>
              <w:pStyle w:val="TableContents"/>
              <w:rPr>
                <w:rFonts w:ascii="Arial" w:hAnsi="Arial"/>
                <w:sz w:val="16"/>
                <w:szCs w:val="16"/>
              </w:rPr>
            </w:pPr>
          </w:p>
          <w:p w14:paraId="2712D6F9" w14:textId="77777777" w:rsidR="00BF1B31" w:rsidRDefault="003678C7">
            <w:pPr>
              <w:pStyle w:val="TableContents"/>
              <w:rPr>
                <w:rFonts w:ascii="Arial" w:hAnsi="Arial"/>
                <w:sz w:val="16"/>
                <w:szCs w:val="16"/>
              </w:rPr>
            </w:pPr>
            <w:r>
              <w:rPr>
                <w:rFonts w:ascii="Arial" w:hAnsi="Arial"/>
                <w:sz w:val="16"/>
                <w:szCs w:val="16"/>
              </w:rPr>
              <w:t>Peso: 1.79%</w:t>
            </w:r>
          </w:p>
          <w:p w14:paraId="18CDE8E6"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2E6C7C3F"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12E75BAD"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50B4A6B5"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3D6C43B2"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7D6DEA9D"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w:t>
            </w:r>
          </w:p>
          <w:p w14:paraId="7CCE78E6" w14:textId="77777777" w:rsidR="00BF1B31" w:rsidRDefault="00BF1B31">
            <w:pPr>
              <w:pStyle w:val="TableContents"/>
              <w:jc w:val="center"/>
              <w:rPr>
                <w:rFonts w:ascii="Arial" w:hAnsi="Arial"/>
                <w:sz w:val="16"/>
                <w:szCs w:val="16"/>
              </w:rPr>
            </w:pPr>
          </w:p>
          <w:p w14:paraId="1801171A" w14:textId="77777777" w:rsidR="00BF1B31" w:rsidRDefault="003678C7">
            <w:pPr>
              <w:pStyle w:val="TableContents"/>
              <w:rPr>
                <w:rFonts w:ascii="Arial" w:hAnsi="Arial"/>
                <w:sz w:val="16"/>
                <w:szCs w:val="16"/>
              </w:rPr>
            </w:pPr>
            <w:r>
              <w:rPr>
                <w:rFonts w:ascii="Arial" w:hAnsi="Arial"/>
                <w:sz w:val="16"/>
                <w:szCs w:val="16"/>
              </w:rPr>
              <w:t>INSTRUMENTOS: Producións orais.</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CE00A8C" w14:textId="77777777" w:rsidR="00BF1B31" w:rsidRDefault="003678C7">
            <w:pPr>
              <w:pStyle w:val="TableContents"/>
              <w:rPr>
                <w:rFonts w:ascii="Arial" w:hAnsi="Arial"/>
                <w:sz w:val="16"/>
                <w:szCs w:val="16"/>
              </w:rPr>
            </w:pPr>
            <w:r>
              <w:rPr>
                <w:rFonts w:ascii="Arial" w:hAnsi="Arial"/>
                <w:sz w:val="16"/>
                <w:szCs w:val="16"/>
              </w:rPr>
              <w:t>CCL CSC</w:t>
            </w:r>
          </w:p>
        </w:tc>
      </w:tr>
      <w:tr w:rsidR="00BF1B31" w14:paraId="6C01BD80"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68E53826" w14:textId="77777777" w:rsidR="00BF1B31" w:rsidRDefault="003678C7">
            <w:pPr>
              <w:pStyle w:val="TableContents"/>
              <w:rPr>
                <w:rFonts w:ascii="Arial" w:hAnsi="Arial"/>
                <w:sz w:val="16"/>
                <w:szCs w:val="16"/>
              </w:rPr>
            </w:pPr>
            <w:r>
              <w:rPr>
                <w:rFonts w:ascii="Arial" w:hAnsi="Arial"/>
                <w:sz w:val="16"/>
                <w:szCs w:val="16"/>
              </w:rPr>
              <w:t>PLE-B5.7</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3CA7FC72" w14:textId="77777777" w:rsidR="00BF1B31" w:rsidRDefault="003678C7">
            <w:pPr>
              <w:pStyle w:val="TableContents"/>
              <w:rPr>
                <w:rFonts w:ascii="Arial" w:hAnsi="Arial"/>
                <w:sz w:val="16"/>
                <w:szCs w:val="16"/>
              </w:rPr>
            </w:pPr>
            <w:r>
              <w:rPr>
                <w:rFonts w:ascii="Arial" w:hAnsi="Arial"/>
                <w:sz w:val="16"/>
                <w:szCs w:val="16"/>
              </w:rPr>
              <w:t>4º-PLEB5.7 - Pregunta e responde de xeito comprensible sobre o permiso, o acordo, a preferencia, desexo ou a capacidade.</w:t>
            </w:r>
          </w:p>
          <w:p w14:paraId="138C77CF" w14:textId="77777777" w:rsidR="00BF1B31" w:rsidRDefault="00BF1B31">
            <w:pPr>
              <w:pStyle w:val="TableContents"/>
              <w:rPr>
                <w:rFonts w:ascii="Arial" w:hAnsi="Arial"/>
                <w:sz w:val="16"/>
                <w:szCs w:val="16"/>
              </w:rPr>
            </w:pPr>
          </w:p>
          <w:p w14:paraId="0EDD043D" w14:textId="77777777" w:rsidR="00BF1B31" w:rsidRDefault="003678C7">
            <w:pPr>
              <w:pStyle w:val="TableContents"/>
              <w:rPr>
                <w:rFonts w:ascii="Arial" w:hAnsi="Arial"/>
                <w:sz w:val="16"/>
                <w:szCs w:val="16"/>
              </w:rPr>
            </w:pPr>
            <w:r>
              <w:rPr>
                <w:rFonts w:ascii="Arial" w:hAnsi="Arial"/>
                <w:sz w:val="16"/>
                <w:szCs w:val="16"/>
              </w:rPr>
              <w:t>Peso: 3.7%</w:t>
            </w:r>
          </w:p>
          <w:p w14:paraId="4FF848F0"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0313028C" w14:textId="77777777" w:rsidR="00BF1B31" w:rsidRDefault="003678C7">
            <w:pPr>
              <w:pStyle w:val="TableContents"/>
              <w:rPr>
                <w:rFonts w:ascii="Arial" w:hAnsi="Arial"/>
                <w:sz w:val="16"/>
                <w:szCs w:val="16"/>
              </w:rPr>
            </w:pPr>
            <w:r>
              <w:rPr>
                <w:rFonts w:ascii="Arial" w:hAnsi="Arial"/>
                <w:sz w:val="16"/>
                <w:szCs w:val="16"/>
              </w:rPr>
              <w:t>Pregunta e responde de xeito comprensible sobre o permiso, o acordo, a preferencia, desexo ou a capacidade.</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B5562CB"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65BBC67C"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6FBA717B"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5EA0628F"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w:t>
            </w:r>
          </w:p>
          <w:p w14:paraId="49F1F0EC" w14:textId="77777777" w:rsidR="00BF1B31" w:rsidRDefault="00BF1B31">
            <w:pPr>
              <w:pStyle w:val="TableContents"/>
              <w:jc w:val="center"/>
              <w:rPr>
                <w:rFonts w:ascii="Arial" w:hAnsi="Arial"/>
                <w:sz w:val="16"/>
                <w:szCs w:val="16"/>
              </w:rPr>
            </w:pPr>
          </w:p>
          <w:p w14:paraId="61B479EE" w14:textId="77777777" w:rsidR="00BF1B31" w:rsidRDefault="003678C7">
            <w:pPr>
              <w:pStyle w:val="TableContents"/>
              <w:rPr>
                <w:rFonts w:ascii="Arial" w:hAnsi="Arial"/>
                <w:sz w:val="16"/>
                <w:szCs w:val="16"/>
              </w:rPr>
            </w:pPr>
            <w:r>
              <w:rPr>
                <w:rFonts w:ascii="Arial" w:hAnsi="Arial"/>
                <w:sz w:val="16"/>
                <w:szCs w:val="16"/>
              </w:rPr>
              <w:t>INSTRUMENTOS: Producións orais.</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B68463" w14:textId="77777777" w:rsidR="00BF1B31" w:rsidRDefault="003678C7">
            <w:pPr>
              <w:pStyle w:val="TableContents"/>
              <w:rPr>
                <w:rFonts w:ascii="Arial" w:hAnsi="Arial"/>
                <w:sz w:val="16"/>
                <w:szCs w:val="16"/>
              </w:rPr>
            </w:pPr>
            <w:r>
              <w:rPr>
                <w:rFonts w:ascii="Arial" w:hAnsi="Arial"/>
                <w:sz w:val="16"/>
                <w:szCs w:val="16"/>
              </w:rPr>
              <w:t>CCL CSC</w:t>
            </w:r>
          </w:p>
        </w:tc>
      </w:tr>
      <w:tr w:rsidR="00BF1B31" w14:paraId="13B8E23D"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19CFDB27" w14:textId="77777777" w:rsidR="00BF1B31" w:rsidRDefault="003678C7">
            <w:pPr>
              <w:pStyle w:val="TableContents"/>
              <w:rPr>
                <w:rFonts w:ascii="Arial" w:hAnsi="Arial"/>
                <w:sz w:val="16"/>
                <w:szCs w:val="16"/>
              </w:rPr>
            </w:pPr>
            <w:r>
              <w:rPr>
                <w:rFonts w:ascii="Arial" w:hAnsi="Arial"/>
                <w:sz w:val="16"/>
                <w:szCs w:val="16"/>
              </w:rPr>
              <w:lastRenderedPageBreak/>
              <w:t>PLE-B5.8</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56172030" w14:textId="77777777" w:rsidR="00BF1B31" w:rsidRDefault="003678C7">
            <w:pPr>
              <w:pStyle w:val="TableContents"/>
              <w:rPr>
                <w:rFonts w:ascii="Arial" w:hAnsi="Arial"/>
                <w:sz w:val="16"/>
                <w:szCs w:val="16"/>
              </w:rPr>
            </w:pPr>
            <w:r>
              <w:rPr>
                <w:rFonts w:ascii="Arial" w:hAnsi="Arial"/>
                <w:sz w:val="16"/>
                <w:szCs w:val="16"/>
              </w:rPr>
              <w:t>4º-PLEB5.8 - Estrutura adecuadamente os elementos das oracións, mantén a concordancia de número e usa correctamente os nexos básicos.</w:t>
            </w:r>
          </w:p>
          <w:p w14:paraId="503AB40B" w14:textId="77777777" w:rsidR="00BF1B31" w:rsidRDefault="00BF1B31">
            <w:pPr>
              <w:pStyle w:val="TableContents"/>
              <w:rPr>
                <w:rFonts w:ascii="Arial" w:hAnsi="Arial"/>
                <w:sz w:val="16"/>
                <w:szCs w:val="16"/>
              </w:rPr>
            </w:pPr>
          </w:p>
          <w:p w14:paraId="7719E555" w14:textId="77777777" w:rsidR="00BF1B31" w:rsidRDefault="003678C7">
            <w:pPr>
              <w:pStyle w:val="TableContents"/>
              <w:rPr>
                <w:rFonts w:ascii="Arial" w:hAnsi="Arial"/>
                <w:sz w:val="16"/>
                <w:szCs w:val="16"/>
              </w:rPr>
            </w:pPr>
            <w:r>
              <w:rPr>
                <w:rFonts w:ascii="Arial" w:hAnsi="Arial"/>
                <w:sz w:val="16"/>
                <w:szCs w:val="16"/>
              </w:rPr>
              <w:t>Peso: 1.79%</w:t>
            </w:r>
          </w:p>
          <w:p w14:paraId="377FD7D4"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3E87B3DC"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770BE293" w14:textId="77777777" w:rsidR="00BF1B31" w:rsidRDefault="00BF1B31">
            <w:pPr>
              <w:pStyle w:val="TableContents"/>
              <w:jc w:val="center"/>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1E001193"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03AEE4BC"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6789B9D7" w14:textId="77777777" w:rsidR="00BF1B31" w:rsidRDefault="003678C7">
            <w:pPr>
              <w:pStyle w:val="TableContents"/>
              <w:rPr>
                <w:rFonts w:ascii="Arial" w:hAnsi="Arial"/>
                <w:sz w:val="16"/>
                <w:szCs w:val="16"/>
              </w:rPr>
            </w:pPr>
            <w:r>
              <w:rPr>
                <w:rFonts w:ascii="Arial" w:hAnsi="Arial"/>
                <w:sz w:val="16"/>
                <w:szCs w:val="16"/>
              </w:rPr>
              <w:t>PROCEDEMENTOS: Probas específicas. Análise das producións dos alumnos/as.</w:t>
            </w:r>
          </w:p>
          <w:p w14:paraId="29AB5A21" w14:textId="77777777" w:rsidR="00BF1B31" w:rsidRDefault="00BF1B31">
            <w:pPr>
              <w:pStyle w:val="TableContents"/>
              <w:jc w:val="center"/>
              <w:rPr>
                <w:rFonts w:ascii="Arial" w:hAnsi="Arial"/>
                <w:sz w:val="16"/>
                <w:szCs w:val="16"/>
              </w:rPr>
            </w:pPr>
          </w:p>
          <w:p w14:paraId="2DAD627B" w14:textId="77777777" w:rsidR="00BF1B31" w:rsidRDefault="003678C7">
            <w:pPr>
              <w:pStyle w:val="TableContents"/>
              <w:rPr>
                <w:rFonts w:ascii="Arial" w:hAnsi="Arial"/>
                <w:sz w:val="16"/>
                <w:szCs w:val="16"/>
              </w:rPr>
            </w:pPr>
            <w:r>
              <w:rPr>
                <w:rFonts w:ascii="Arial" w:hAnsi="Arial"/>
                <w:sz w:val="16"/>
                <w:szCs w:val="16"/>
              </w:rPr>
              <w:t>INSTRUMENTOS: Proba obxectiva.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A7CEE4" w14:textId="77777777" w:rsidR="00BF1B31" w:rsidRDefault="003678C7">
            <w:pPr>
              <w:pStyle w:val="TableContents"/>
              <w:rPr>
                <w:rFonts w:ascii="Arial" w:hAnsi="Arial"/>
                <w:sz w:val="16"/>
                <w:szCs w:val="16"/>
              </w:rPr>
            </w:pPr>
            <w:r>
              <w:rPr>
                <w:rFonts w:ascii="Arial" w:hAnsi="Arial"/>
                <w:sz w:val="16"/>
                <w:szCs w:val="16"/>
              </w:rPr>
              <w:t>CCL</w:t>
            </w:r>
          </w:p>
        </w:tc>
      </w:tr>
      <w:tr w:rsidR="00BF1B31" w14:paraId="46497082"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36CBF6BB" w14:textId="77777777" w:rsidR="00BF1B31" w:rsidRDefault="003678C7">
            <w:pPr>
              <w:pStyle w:val="TableContents"/>
              <w:rPr>
                <w:rFonts w:ascii="Arial" w:hAnsi="Arial"/>
                <w:sz w:val="16"/>
                <w:szCs w:val="16"/>
              </w:rPr>
            </w:pPr>
            <w:r>
              <w:rPr>
                <w:rFonts w:ascii="Arial" w:hAnsi="Arial"/>
                <w:sz w:val="16"/>
                <w:szCs w:val="16"/>
              </w:rPr>
              <w:t>PLE-B5.9</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49C54318" w14:textId="77777777" w:rsidR="00BF1B31" w:rsidRDefault="003678C7">
            <w:pPr>
              <w:pStyle w:val="TableContents"/>
              <w:rPr>
                <w:rFonts w:ascii="Arial" w:hAnsi="Arial"/>
                <w:sz w:val="16"/>
                <w:szCs w:val="16"/>
              </w:rPr>
            </w:pPr>
            <w:r>
              <w:rPr>
                <w:rFonts w:ascii="Arial" w:hAnsi="Arial"/>
                <w:sz w:val="16"/>
                <w:szCs w:val="16"/>
              </w:rPr>
              <w:t>4º-PLEB5.9 - Diferenza preguntas e respostas moi simples, así como as que achegan información..</w:t>
            </w:r>
          </w:p>
          <w:p w14:paraId="2FABBD6C" w14:textId="77777777" w:rsidR="00BF1B31" w:rsidRDefault="00BF1B31">
            <w:pPr>
              <w:pStyle w:val="TableContents"/>
              <w:rPr>
                <w:rFonts w:ascii="Arial" w:hAnsi="Arial"/>
                <w:sz w:val="16"/>
                <w:szCs w:val="16"/>
              </w:rPr>
            </w:pPr>
          </w:p>
          <w:p w14:paraId="6A8E9992" w14:textId="77777777" w:rsidR="00BF1B31" w:rsidRDefault="003678C7">
            <w:pPr>
              <w:pStyle w:val="TableContents"/>
              <w:rPr>
                <w:rFonts w:ascii="Arial" w:hAnsi="Arial"/>
                <w:sz w:val="16"/>
                <w:szCs w:val="16"/>
              </w:rPr>
            </w:pPr>
            <w:r>
              <w:rPr>
                <w:rFonts w:ascii="Arial" w:hAnsi="Arial"/>
                <w:sz w:val="16"/>
                <w:szCs w:val="16"/>
              </w:rPr>
              <w:t>Peso: 3.7%</w:t>
            </w:r>
          </w:p>
          <w:p w14:paraId="7BA65EDC"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3892228C" w14:textId="77777777" w:rsidR="00BF1B31" w:rsidRDefault="003678C7">
            <w:pPr>
              <w:pStyle w:val="TableContents"/>
              <w:rPr>
                <w:rFonts w:ascii="Arial" w:hAnsi="Arial"/>
                <w:sz w:val="16"/>
                <w:szCs w:val="16"/>
              </w:rPr>
            </w:pPr>
            <w:r>
              <w:rPr>
                <w:rFonts w:ascii="Arial" w:hAnsi="Arial"/>
                <w:sz w:val="16"/>
                <w:szCs w:val="16"/>
              </w:rPr>
              <w:t>Diferenza preguntas e respostas moi simples, así como as que achegan información.</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59441BD1"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24EBFB4B"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0C1421F9" w14:textId="77777777" w:rsidR="00BF1B31" w:rsidRDefault="00BF1B31">
            <w:pPr>
              <w:pStyle w:val="TableContents"/>
              <w:jc w:val="center"/>
              <w:rPr>
                <w:rFonts w:ascii="Arial" w:hAnsi="Arial"/>
                <w:sz w:val="16"/>
                <w:szCs w:val="16"/>
              </w:rPr>
            </w:pP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7B6809FF" w14:textId="77777777" w:rsidR="00BF1B31" w:rsidRDefault="003678C7">
            <w:pPr>
              <w:pStyle w:val="TableContents"/>
              <w:rPr>
                <w:rFonts w:ascii="Arial" w:hAnsi="Arial"/>
                <w:sz w:val="16"/>
                <w:szCs w:val="16"/>
              </w:rPr>
            </w:pPr>
            <w:r>
              <w:rPr>
                <w:rFonts w:ascii="Arial" w:hAnsi="Arial"/>
                <w:sz w:val="16"/>
                <w:szCs w:val="16"/>
              </w:rPr>
              <w:t>PROCEDEMENTOS: Intercambios orais cos alumnos/as. Análise das producións dos alumnos/as.</w:t>
            </w:r>
          </w:p>
          <w:p w14:paraId="615472D9" w14:textId="77777777" w:rsidR="00BF1B31" w:rsidRDefault="00BF1B31">
            <w:pPr>
              <w:pStyle w:val="TableContents"/>
              <w:jc w:val="center"/>
              <w:rPr>
                <w:rFonts w:ascii="Arial" w:hAnsi="Arial"/>
                <w:sz w:val="16"/>
                <w:szCs w:val="16"/>
              </w:rPr>
            </w:pPr>
          </w:p>
          <w:p w14:paraId="7FC6C85E" w14:textId="77777777" w:rsidR="00BF1B31" w:rsidRDefault="003678C7">
            <w:pPr>
              <w:pStyle w:val="TableContents"/>
              <w:rPr>
                <w:rFonts w:ascii="Arial" w:hAnsi="Arial"/>
                <w:sz w:val="16"/>
                <w:szCs w:val="16"/>
              </w:rPr>
            </w:pPr>
            <w:r>
              <w:rPr>
                <w:rFonts w:ascii="Arial" w:hAnsi="Arial"/>
                <w:sz w:val="16"/>
                <w:szCs w:val="16"/>
              </w:rPr>
              <w:t>INSTRUMENTOS: Posta en común.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801C0AD" w14:textId="77777777" w:rsidR="00BF1B31" w:rsidRDefault="003678C7">
            <w:pPr>
              <w:pStyle w:val="TableContents"/>
              <w:rPr>
                <w:rFonts w:ascii="Arial" w:hAnsi="Arial"/>
                <w:sz w:val="16"/>
                <w:szCs w:val="16"/>
              </w:rPr>
            </w:pPr>
            <w:r>
              <w:rPr>
                <w:rFonts w:ascii="Arial" w:hAnsi="Arial"/>
                <w:sz w:val="16"/>
                <w:szCs w:val="16"/>
              </w:rPr>
              <w:t>CCL</w:t>
            </w:r>
          </w:p>
        </w:tc>
      </w:tr>
      <w:tr w:rsidR="00BF1B31" w14:paraId="3F833FD0"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0A6E05E5" w14:textId="77777777" w:rsidR="00BF1B31" w:rsidRDefault="003678C7">
            <w:pPr>
              <w:pStyle w:val="TableContents"/>
              <w:rPr>
                <w:rFonts w:ascii="Arial" w:hAnsi="Arial"/>
                <w:sz w:val="16"/>
                <w:szCs w:val="16"/>
              </w:rPr>
            </w:pPr>
            <w:r>
              <w:rPr>
                <w:rFonts w:ascii="Arial" w:hAnsi="Arial"/>
                <w:sz w:val="16"/>
                <w:szCs w:val="16"/>
              </w:rPr>
              <w:t>PLE-B5.10</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39E4CD6D" w14:textId="77777777" w:rsidR="00BF1B31" w:rsidRDefault="003678C7">
            <w:pPr>
              <w:pStyle w:val="TableContents"/>
              <w:rPr>
                <w:rFonts w:ascii="Arial" w:hAnsi="Arial"/>
                <w:sz w:val="16"/>
                <w:szCs w:val="16"/>
              </w:rPr>
            </w:pPr>
            <w:r>
              <w:rPr>
                <w:rFonts w:ascii="Arial" w:hAnsi="Arial"/>
                <w:sz w:val="16"/>
                <w:szCs w:val="16"/>
              </w:rPr>
              <w:t>4º-PLEB5.10 - Memoriza rutinas lingüísticas para desenvolverse nas interaccións habituais.</w:t>
            </w:r>
          </w:p>
          <w:p w14:paraId="19A9A105" w14:textId="77777777" w:rsidR="00BF1B31" w:rsidRDefault="00BF1B31">
            <w:pPr>
              <w:pStyle w:val="TableContents"/>
              <w:rPr>
                <w:rFonts w:ascii="Arial" w:hAnsi="Arial"/>
                <w:sz w:val="16"/>
                <w:szCs w:val="16"/>
              </w:rPr>
            </w:pPr>
          </w:p>
          <w:p w14:paraId="1B930F2A" w14:textId="77777777" w:rsidR="00BF1B31" w:rsidRDefault="003678C7">
            <w:pPr>
              <w:pStyle w:val="TableContents"/>
              <w:rPr>
                <w:rFonts w:ascii="Arial" w:hAnsi="Arial"/>
                <w:sz w:val="16"/>
                <w:szCs w:val="16"/>
              </w:rPr>
            </w:pPr>
            <w:r>
              <w:rPr>
                <w:rFonts w:ascii="Arial" w:hAnsi="Arial"/>
                <w:sz w:val="16"/>
                <w:szCs w:val="16"/>
              </w:rPr>
              <w:t>Peso: 1.79%</w:t>
            </w:r>
          </w:p>
          <w:p w14:paraId="73B989A2"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2FE201B7"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0C6898AF"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23B624D4"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1DAF95C9"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7411FF68" w14:textId="77777777" w:rsidR="00BF1B31" w:rsidRDefault="003678C7">
            <w:pPr>
              <w:pStyle w:val="TableContents"/>
              <w:rPr>
                <w:rFonts w:ascii="Arial" w:hAnsi="Arial"/>
                <w:sz w:val="16"/>
                <w:szCs w:val="16"/>
              </w:rPr>
            </w:pPr>
            <w:r>
              <w:rPr>
                <w:rFonts w:ascii="Arial" w:hAnsi="Arial"/>
                <w:sz w:val="16"/>
                <w:szCs w:val="16"/>
              </w:rPr>
              <w:t>PROCEDEMENTOS: Intercambios orais cos alumnos/as.</w:t>
            </w:r>
          </w:p>
          <w:p w14:paraId="71802C3E" w14:textId="77777777" w:rsidR="00BF1B31" w:rsidRDefault="00BF1B31">
            <w:pPr>
              <w:pStyle w:val="TableContents"/>
              <w:jc w:val="center"/>
              <w:rPr>
                <w:rFonts w:ascii="Arial" w:hAnsi="Arial"/>
                <w:sz w:val="16"/>
                <w:szCs w:val="16"/>
              </w:rPr>
            </w:pPr>
          </w:p>
          <w:p w14:paraId="5D2E4347" w14:textId="77777777" w:rsidR="00BF1B31" w:rsidRDefault="003678C7">
            <w:pPr>
              <w:pStyle w:val="TableContents"/>
              <w:rPr>
                <w:rFonts w:ascii="Arial" w:hAnsi="Arial"/>
                <w:sz w:val="16"/>
                <w:szCs w:val="16"/>
              </w:rPr>
            </w:pPr>
            <w:r>
              <w:rPr>
                <w:rFonts w:ascii="Arial" w:hAnsi="Arial"/>
                <w:sz w:val="16"/>
                <w:szCs w:val="16"/>
              </w:rPr>
              <w:t>INSTRUMENTOS: Posta en común.</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2D7E544" w14:textId="77777777" w:rsidR="00BF1B31" w:rsidRDefault="003678C7">
            <w:pPr>
              <w:pStyle w:val="TableContents"/>
              <w:rPr>
                <w:rFonts w:ascii="Arial" w:hAnsi="Arial"/>
                <w:sz w:val="16"/>
                <w:szCs w:val="16"/>
              </w:rPr>
            </w:pPr>
            <w:r>
              <w:rPr>
                <w:rFonts w:ascii="Arial" w:hAnsi="Arial"/>
                <w:sz w:val="16"/>
                <w:szCs w:val="16"/>
              </w:rPr>
              <w:t>CCL CAA</w:t>
            </w:r>
          </w:p>
        </w:tc>
      </w:tr>
      <w:tr w:rsidR="00BF1B31" w14:paraId="5D984626"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2933EDCC" w14:textId="77777777" w:rsidR="00BF1B31" w:rsidRDefault="003678C7">
            <w:pPr>
              <w:pStyle w:val="TableContents"/>
              <w:rPr>
                <w:rFonts w:ascii="Arial" w:hAnsi="Arial"/>
                <w:sz w:val="16"/>
                <w:szCs w:val="16"/>
              </w:rPr>
            </w:pPr>
            <w:r>
              <w:rPr>
                <w:rFonts w:ascii="Arial" w:hAnsi="Arial"/>
                <w:sz w:val="16"/>
                <w:szCs w:val="16"/>
              </w:rPr>
              <w:t>PLE-B5.12</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48367FC7" w14:textId="77777777" w:rsidR="00BF1B31" w:rsidRDefault="003678C7">
            <w:pPr>
              <w:pStyle w:val="TableContents"/>
              <w:rPr>
                <w:rFonts w:ascii="Arial" w:hAnsi="Arial"/>
                <w:sz w:val="16"/>
                <w:szCs w:val="16"/>
              </w:rPr>
            </w:pPr>
            <w:r>
              <w:rPr>
                <w:rFonts w:ascii="Arial" w:hAnsi="Arial"/>
                <w:sz w:val="16"/>
                <w:szCs w:val="16"/>
              </w:rPr>
              <w:t>4º-PLEB5.12 - Compara aspectos lingüísticos e culturais das linguas que coñece para mellorar na súa aprendizaxe e lograr unha competencia integrada a través de producións audiovisuais ou multimedia e de manifestacións artísticas.</w:t>
            </w:r>
          </w:p>
          <w:p w14:paraId="6DD0D8DF" w14:textId="77777777" w:rsidR="00BF1B31" w:rsidRDefault="00BF1B31">
            <w:pPr>
              <w:pStyle w:val="TableContents"/>
              <w:rPr>
                <w:rFonts w:ascii="Arial" w:hAnsi="Arial"/>
                <w:sz w:val="16"/>
                <w:szCs w:val="16"/>
              </w:rPr>
            </w:pPr>
          </w:p>
          <w:p w14:paraId="001CCC37" w14:textId="77777777" w:rsidR="00BF1B31" w:rsidRDefault="003678C7">
            <w:pPr>
              <w:pStyle w:val="TableContents"/>
              <w:rPr>
                <w:rFonts w:ascii="Arial" w:hAnsi="Arial"/>
                <w:sz w:val="16"/>
                <w:szCs w:val="16"/>
              </w:rPr>
            </w:pPr>
            <w:r>
              <w:rPr>
                <w:rFonts w:ascii="Arial" w:hAnsi="Arial"/>
                <w:sz w:val="16"/>
                <w:szCs w:val="16"/>
              </w:rPr>
              <w:t>Peso: 1.79%</w:t>
            </w:r>
          </w:p>
          <w:p w14:paraId="6BD30E5A"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1ADA91A1"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4E1183D0"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10FA907E"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7785E1A6"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662EA021" w14:textId="77777777" w:rsidR="00BF1B31" w:rsidRDefault="003678C7">
            <w:pPr>
              <w:pStyle w:val="TableContents"/>
              <w:rPr>
                <w:rFonts w:ascii="Arial" w:hAnsi="Arial"/>
                <w:sz w:val="16"/>
                <w:szCs w:val="16"/>
              </w:rPr>
            </w:pPr>
            <w:r>
              <w:rPr>
                <w:rFonts w:ascii="Arial" w:hAnsi="Arial"/>
                <w:sz w:val="16"/>
                <w:szCs w:val="16"/>
              </w:rPr>
              <w:t>PROCEDEMENTOS: Intercambios orais cos alumnos/as.</w:t>
            </w:r>
          </w:p>
          <w:p w14:paraId="25C1F186" w14:textId="77777777" w:rsidR="00BF1B31" w:rsidRDefault="00BF1B31">
            <w:pPr>
              <w:pStyle w:val="TableContents"/>
              <w:jc w:val="center"/>
              <w:rPr>
                <w:rFonts w:ascii="Arial" w:hAnsi="Arial"/>
                <w:sz w:val="16"/>
                <w:szCs w:val="16"/>
              </w:rPr>
            </w:pPr>
          </w:p>
          <w:p w14:paraId="1C5B6BDC" w14:textId="77777777" w:rsidR="00BF1B31" w:rsidRDefault="003678C7">
            <w:pPr>
              <w:pStyle w:val="TableContents"/>
              <w:rPr>
                <w:rFonts w:ascii="Arial" w:hAnsi="Arial"/>
                <w:sz w:val="16"/>
                <w:szCs w:val="16"/>
              </w:rPr>
            </w:pPr>
            <w:r>
              <w:rPr>
                <w:rFonts w:ascii="Arial" w:hAnsi="Arial"/>
                <w:sz w:val="16"/>
                <w:szCs w:val="16"/>
              </w:rPr>
              <w:t>INSTRUMENTOS: Posta en común.</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A45AA04" w14:textId="77777777" w:rsidR="00BF1B31" w:rsidRDefault="003678C7">
            <w:pPr>
              <w:pStyle w:val="TableContents"/>
              <w:rPr>
                <w:rFonts w:ascii="Arial" w:hAnsi="Arial"/>
                <w:sz w:val="16"/>
                <w:szCs w:val="16"/>
              </w:rPr>
            </w:pPr>
            <w:r>
              <w:rPr>
                <w:rFonts w:ascii="Arial" w:hAnsi="Arial"/>
                <w:sz w:val="16"/>
                <w:szCs w:val="16"/>
              </w:rPr>
              <w:t>CCL CAA</w:t>
            </w:r>
          </w:p>
        </w:tc>
      </w:tr>
      <w:tr w:rsidR="00BF1B31" w14:paraId="4668EFF8" w14:textId="77777777">
        <w:tc>
          <w:tcPr>
            <w:tcW w:w="1067" w:type="dxa"/>
            <w:tcBorders>
              <w:left w:val="single" w:sz="2" w:space="0" w:color="000000"/>
              <w:bottom w:val="single" w:sz="2" w:space="0" w:color="000000"/>
            </w:tcBorders>
            <w:tcMar>
              <w:top w:w="55" w:type="dxa"/>
              <w:left w:w="55" w:type="dxa"/>
              <w:bottom w:w="55" w:type="dxa"/>
              <w:right w:w="55" w:type="dxa"/>
            </w:tcMar>
            <w:vAlign w:val="center"/>
          </w:tcPr>
          <w:p w14:paraId="35C812D2" w14:textId="77777777" w:rsidR="00BF1B31" w:rsidRDefault="003678C7">
            <w:pPr>
              <w:pStyle w:val="TableContents"/>
              <w:rPr>
                <w:rFonts w:ascii="Arial" w:hAnsi="Arial"/>
                <w:sz w:val="16"/>
                <w:szCs w:val="16"/>
              </w:rPr>
            </w:pPr>
            <w:r>
              <w:rPr>
                <w:rFonts w:ascii="Arial" w:hAnsi="Arial"/>
                <w:sz w:val="16"/>
                <w:szCs w:val="16"/>
              </w:rPr>
              <w:t>PLE-B5.13</w:t>
            </w:r>
          </w:p>
        </w:tc>
        <w:tc>
          <w:tcPr>
            <w:tcW w:w="2382" w:type="dxa"/>
            <w:tcBorders>
              <w:left w:val="single" w:sz="2" w:space="0" w:color="000000"/>
              <w:bottom w:val="single" w:sz="2" w:space="0" w:color="000000"/>
            </w:tcBorders>
            <w:tcMar>
              <w:top w:w="55" w:type="dxa"/>
              <w:left w:w="55" w:type="dxa"/>
              <w:bottom w:w="55" w:type="dxa"/>
              <w:right w:w="55" w:type="dxa"/>
            </w:tcMar>
            <w:vAlign w:val="center"/>
          </w:tcPr>
          <w:p w14:paraId="5786D529" w14:textId="77777777" w:rsidR="00BF1B31" w:rsidRDefault="003678C7">
            <w:pPr>
              <w:pStyle w:val="TableContents"/>
              <w:rPr>
                <w:rFonts w:ascii="Arial" w:hAnsi="Arial"/>
                <w:sz w:val="16"/>
                <w:szCs w:val="16"/>
              </w:rPr>
            </w:pPr>
            <w:r>
              <w:rPr>
                <w:rFonts w:ascii="Arial" w:hAnsi="Arial"/>
                <w:sz w:val="16"/>
                <w:szCs w:val="16"/>
              </w:rPr>
              <w:t>4º-PLEB5.13 - Comprende e usa adecuadamente o vocabulario necesario para participar nas interaccións da aula ou fóra da aula, ler textos próximos á súa idade e escribir con léxico traballado previamente</w:t>
            </w:r>
          </w:p>
          <w:p w14:paraId="6AAC5BAF" w14:textId="77777777" w:rsidR="00BF1B31" w:rsidRDefault="00BF1B31">
            <w:pPr>
              <w:pStyle w:val="TableContents"/>
              <w:rPr>
                <w:rFonts w:ascii="Arial" w:hAnsi="Arial"/>
                <w:sz w:val="16"/>
                <w:szCs w:val="16"/>
              </w:rPr>
            </w:pPr>
          </w:p>
          <w:p w14:paraId="714647F3" w14:textId="77777777" w:rsidR="00BF1B31" w:rsidRDefault="003678C7">
            <w:pPr>
              <w:pStyle w:val="TableContents"/>
              <w:rPr>
                <w:rFonts w:ascii="Arial" w:hAnsi="Arial"/>
                <w:sz w:val="16"/>
                <w:szCs w:val="16"/>
              </w:rPr>
            </w:pPr>
            <w:r>
              <w:rPr>
                <w:rFonts w:ascii="Arial" w:hAnsi="Arial"/>
                <w:sz w:val="16"/>
                <w:szCs w:val="16"/>
              </w:rPr>
              <w:t>Peso: 1.79%</w:t>
            </w:r>
          </w:p>
          <w:p w14:paraId="30432D64" w14:textId="77777777" w:rsidR="00BF1B31" w:rsidRDefault="00BF1B31">
            <w:pPr>
              <w:pStyle w:val="TableContents"/>
              <w:rPr>
                <w:rFonts w:ascii="Arial" w:hAnsi="Arial"/>
                <w:sz w:val="16"/>
                <w:szCs w:val="16"/>
              </w:rPr>
            </w:pPr>
          </w:p>
        </w:tc>
        <w:tc>
          <w:tcPr>
            <w:tcW w:w="3093" w:type="dxa"/>
            <w:tcBorders>
              <w:left w:val="single" w:sz="2" w:space="0" w:color="000000"/>
              <w:bottom w:val="single" w:sz="2" w:space="0" w:color="000000"/>
            </w:tcBorders>
            <w:tcMar>
              <w:top w:w="55" w:type="dxa"/>
              <w:left w:w="55" w:type="dxa"/>
              <w:bottom w:w="55" w:type="dxa"/>
              <w:right w:w="55" w:type="dxa"/>
            </w:tcMar>
            <w:vAlign w:val="center"/>
          </w:tcPr>
          <w:p w14:paraId="1C310F66" w14:textId="77777777" w:rsidR="00BF1B31" w:rsidRDefault="00BF1B31">
            <w:pPr>
              <w:pStyle w:val="TableContents"/>
              <w:rPr>
                <w:rFonts w:ascii="Arial" w:hAnsi="Arial"/>
                <w:sz w:val="16"/>
                <w:szCs w:val="16"/>
              </w:rPr>
            </w:pP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21288D21" w14:textId="77777777" w:rsidR="00BF1B31" w:rsidRDefault="003678C7">
            <w:pPr>
              <w:pStyle w:val="TableContents"/>
              <w:jc w:val="center"/>
              <w:rPr>
                <w:rFonts w:ascii="Arial" w:hAnsi="Arial"/>
                <w:sz w:val="16"/>
                <w:szCs w:val="16"/>
              </w:rPr>
            </w:pPr>
            <w:r>
              <w:rPr>
                <w:rFonts w:ascii="Arial" w:hAnsi="Arial"/>
                <w:sz w:val="16"/>
                <w:szCs w:val="16"/>
              </w:rPr>
              <w:t>X</w:t>
            </w:r>
          </w:p>
        </w:tc>
        <w:tc>
          <w:tcPr>
            <w:tcW w:w="776" w:type="dxa"/>
            <w:tcBorders>
              <w:left w:val="single" w:sz="2" w:space="0" w:color="000000"/>
              <w:bottom w:val="single" w:sz="2" w:space="0" w:color="000000"/>
            </w:tcBorders>
            <w:tcMar>
              <w:top w:w="55" w:type="dxa"/>
              <w:left w:w="55" w:type="dxa"/>
              <w:bottom w:w="55" w:type="dxa"/>
              <w:right w:w="55" w:type="dxa"/>
            </w:tcMar>
            <w:vAlign w:val="center"/>
          </w:tcPr>
          <w:p w14:paraId="2BBAF2FF" w14:textId="77777777" w:rsidR="00BF1B31" w:rsidRDefault="003678C7">
            <w:pPr>
              <w:pStyle w:val="TableContents"/>
              <w:jc w:val="center"/>
              <w:rPr>
                <w:rFonts w:ascii="Arial" w:hAnsi="Arial"/>
                <w:sz w:val="16"/>
                <w:szCs w:val="16"/>
              </w:rPr>
            </w:pPr>
            <w:r>
              <w:rPr>
                <w:rFonts w:ascii="Arial" w:hAnsi="Arial"/>
                <w:sz w:val="16"/>
                <w:szCs w:val="16"/>
              </w:rPr>
              <w:t>X</w:t>
            </w:r>
          </w:p>
        </w:tc>
        <w:tc>
          <w:tcPr>
            <w:tcW w:w="775" w:type="dxa"/>
            <w:tcBorders>
              <w:left w:val="single" w:sz="2" w:space="0" w:color="000000"/>
              <w:bottom w:val="single" w:sz="2" w:space="0" w:color="000000"/>
            </w:tcBorders>
            <w:tcMar>
              <w:top w:w="55" w:type="dxa"/>
              <w:left w:w="55" w:type="dxa"/>
              <w:bottom w:w="55" w:type="dxa"/>
              <w:right w:w="55" w:type="dxa"/>
            </w:tcMar>
            <w:vAlign w:val="center"/>
          </w:tcPr>
          <w:p w14:paraId="3E08E978" w14:textId="77777777" w:rsidR="00BF1B31" w:rsidRDefault="003678C7">
            <w:pPr>
              <w:pStyle w:val="TableContents"/>
              <w:jc w:val="center"/>
              <w:rPr>
                <w:rFonts w:ascii="Arial" w:hAnsi="Arial"/>
                <w:sz w:val="16"/>
                <w:szCs w:val="16"/>
              </w:rPr>
            </w:pPr>
            <w:r>
              <w:rPr>
                <w:rFonts w:ascii="Arial" w:hAnsi="Arial"/>
                <w:sz w:val="16"/>
                <w:szCs w:val="16"/>
              </w:rPr>
              <w:t>X</w:t>
            </w:r>
          </w:p>
        </w:tc>
        <w:tc>
          <w:tcPr>
            <w:tcW w:w="4843" w:type="dxa"/>
            <w:tcBorders>
              <w:left w:val="single" w:sz="2" w:space="0" w:color="000000"/>
              <w:bottom w:val="single" w:sz="2" w:space="0" w:color="000000"/>
            </w:tcBorders>
            <w:tcMar>
              <w:top w:w="55" w:type="dxa"/>
              <w:left w:w="55" w:type="dxa"/>
              <w:bottom w:w="55" w:type="dxa"/>
              <w:right w:w="55" w:type="dxa"/>
            </w:tcMar>
            <w:vAlign w:val="center"/>
          </w:tcPr>
          <w:p w14:paraId="76F16959" w14:textId="77777777" w:rsidR="00BF1B31" w:rsidRDefault="003678C7">
            <w:pPr>
              <w:pStyle w:val="TableContents"/>
              <w:rPr>
                <w:rFonts w:ascii="Arial" w:hAnsi="Arial"/>
                <w:sz w:val="16"/>
                <w:szCs w:val="16"/>
              </w:rPr>
            </w:pPr>
            <w:r>
              <w:rPr>
                <w:rFonts w:ascii="Arial" w:hAnsi="Arial"/>
                <w:sz w:val="16"/>
                <w:szCs w:val="16"/>
              </w:rPr>
              <w:t>PROCEDEMENTOS: Análise das producións dos alumnos/as. Intercambios orais cos alumnos/as.</w:t>
            </w:r>
          </w:p>
          <w:p w14:paraId="2663637C" w14:textId="77777777" w:rsidR="00BF1B31" w:rsidRDefault="00BF1B31">
            <w:pPr>
              <w:pStyle w:val="TableContents"/>
              <w:jc w:val="center"/>
              <w:rPr>
                <w:rFonts w:ascii="Arial" w:hAnsi="Arial"/>
                <w:sz w:val="16"/>
                <w:szCs w:val="16"/>
              </w:rPr>
            </w:pPr>
          </w:p>
          <w:p w14:paraId="4DEC521B" w14:textId="77777777" w:rsidR="00BF1B31" w:rsidRDefault="003678C7">
            <w:pPr>
              <w:pStyle w:val="TableContents"/>
              <w:rPr>
                <w:rFonts w:ascii="Arial" w:hAnsi="Arial"/>
                <w:sz w:val="16"/>
                <w:szCs w:val="16"/>
              </w:rPr>
            </w:pPr>
            <w:r>
              <w:rPr>
                <w:rFonts w:ascii="Arial" w:hAnsi="Arial"/>
                <w:sz w:val="16"/>
                <w:szCs w:val="16"/>
              </w:rPr>
              <w:t>INSTRUMENTOS: Producións orais. Posta en común. Caderno de clase.</w:t>
            </w:r>
          </w:p>
        </w:tc>
        <w:tc>
          <w:tcPr>
            <w:tcW w:w="85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E16A946" w14:textId="77777777" w:rsidR="00BF1B31" w:rsidRDefault="003678C7">
            <w:pPr>
              <w:pStyle w:val="TableContents"/>
              <w:rPr>
                <w:rFonts w:ascii="Arial" w:hAnsi="Arial"/>
                <w:sz w:val="16"/>
                <w:szCs w:val="16"/>
              </w:rPr>
            </w:pPr>
            <w:r>
              <w:rPr>
                <w:rFonts w:ascii="Arial" w:hAnsi="Arial"/>
                <w:sz w:val="16"/>
                <w:szCs w:val="16"/>
              </w:rPr>
              <w:t>CCL CAA</w:t>
            </w:r>
          </w:p>
        </w:tc>
      </w:tr>
    </w:tbl>
    <w:p w14:paraId="42CADB94" w14:textId="77777777" w:rsidR="00BF1B31" w:rsidRDefault="00BF1B31">
      <w:pPr>
        <w:pStyle w:val="Standard"/>
        <w:spacing w:line="360" w:lineRule="auto"/>
        <w:rPr>
          <w:rFonts w:ascii="Arial" w:hAnsi="Arial"/>
          <w:b/>
          <w:bCs/>
          <w:sz w:val="20"/>
          <w:szCs w:val="20"/>
        </w:rPr>
      </w:pPr>
    </w:p>
    <w:p w14:paraId="7B569879" w14:textId="77777777" w:rsidR="00BF1B31" w:rsidRDefault="00BF1B31">
      <w:pPr>
        <w:pStyle w:val="TableContents"/>
        <w:spacing w:line="360" w:lineRule="auto"/>
        <w:rPr>
          <w:rFonts w:ascii="Arial" w:hAnsi="Arial"/>
        </w:rPr>
        <w:sectPr w:rsidR="00BF1B31">
          <w:headerReference w:type="default" r:id="rId17"/>
          <w:footerReference w:type="default" r:id="rId18"/>
          <w:pgSz w:w="16838" w:h="11906" w:orient="landscape"/>
          <w:pgMar w:top="1397" w:right="1134" w:bottom="1204" w:left="1134" w:header="655" w:footer="659" w:gutter="0"/>
          <w:cols w:space="720"/>
        </w:sectP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438692EA"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442466BF" w14:textId="77777777" w:rsidR="00BF1B31" w:rsidRDefault="003678C7">
            <w:pPr>
              <w:pStyle w:val="TableContents"/>
              <w:spacing w:line="360" w:lineRule="auto"/>
              <w:rPr>
                <w:rFonts w:ascii="Arial" w:hAnsi="Arial"/>
                <w:color w:val="FFFFFF"/>
                <w:sz w:val="26"/>
                <w:szCs w:val="26"/>
              </w:rPr>
            </w:pPr>
            <w:r>
              <w:rPr>
                <w:rFonts w:ascii="Arial" w:hAnsi="Arial"/>
                <w:color w:val="FFFFFF"/>
                <w:sz w:val="26"/>
                <w:szCs w:val="26"/>
              </w:rPr>
              <w:lastRenderedPageBreak/>
              <w:t>5.- CONCRECIÓNS METODOLÓXICAS</w:t>
            </w:r>
          </w:p>
        </w:tc>
      </w:tr>
    </w:tbl>
    <w:p w14:paraId="1CBEF992" w14:textId="77777777" w:rsidR="00BF1B31" w:rsidRDefault="00BF1B31">
      <w:pPr>
        <w:pStyle w:val="TableContents"/>
        <w:spacing w:line="360" w:lineRule="auto"/>
        <w:rPr>
          <w:rFonts w:ascii="Arial" w:hAnsi="Arial"/>
          <w:sz w:val="20"/>
          <w:szCs w:val="20"/>
        </w:rPr>
      </w:pPr>
    </w:p>
    <w:p w14:paraId="6579125B" w14:textId="77777777" w:rsidR="00BF1B31" w:rsidRDefault="003678C7">
      <w:pPr>
        <w:pStyle w:val="Standard"/>
        <w:spacing w:line="360" w:lineRule="auto"/>
        <w:jc w:val="both"/>
        <w:rPr>
          <w:rFonts w:ascii="Arial" w:hAnsi="Arial"/>
          <w:i/>
          <w:iCs/>
          <w:color w:val="141413"/>
          <w:sz w:val="20"/>
          <w:szCs w:val="20"/>
          <w:u w:val="single"/>
        </w:rPr>
      </w:pPr>
      <w:r>
        <w:rPr>
          <w:rFonts w:ascii="Arial" w:hAnsi="Arial"/>
          <w:i/>
          <w:iCs/>
          <w:color w:val="141413"/>
          <w:sz w:val="20"/>
          <w:szCs w:val="20"/>
          <w:u w:val="single"/>
        </w:rPr>
        <w:t>As bases metodolóxicas son:</w:t>
      </w:r>
    </w:p>
    <w:p w14:paraId="70C20F5D" w14:textId="77777777" w:rsidR="00BF1B31" w:rsidRDefault="003678C7">
      <w:pPr>
        <w:pStyle w:val="Standard"/>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rPr>
      </w:pPr>
      <w:r>
        <w:rPr>
          <w:rFonts w:ascii="Arial" w:hAnsi="Arial"/>
          <w:color w:val="141413"/>
          <w:sz w:val="20"/>
        </w:rPr>
        <w:t>O punto de partida da aprendizaxe dos alumnos son os seus primeiros coñecementos previos.</w:t>
      </w:r>
    </w:p>
    <w:p w14:paraId="5FD4489C" w14:textId="77777777" w:rsidR="00BF1B31" w:rsidRDefault="003678C7">
      <w:pPr>
        <w:pStyle w:val="Standard"/>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rPr>
      </w:pPr>
      <w:r>
        <w:rPr>
          <w:rFonts w:ascii="Arial" w:hAnsi="Arial"/>
          <w:color w:val="141413"/>
          <w:sz w:val="20"/>
        </w:rPr>
        <w:t>A aprendizaxe a nivel de competencias.</w:t>
      </w:r>
    </w:p>
    <w:p w14:paraId="6DF2832D" w14:textId="77777777" w:rsidR="00BF1B31" w:rsidRDefault="003678C7">
      <w:pPr>
        <w:pStyle w:val="Standard"/>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rPr>
      </w:pPr>
      <w:r>
        <w:rPr>
          <w:rFonts w:ascii="Arial" w:hAnsi="Arial"/>
          <w:color w:val="141413"/>
          <w:sz w:val="20"/>
        </w:rPr>
        <w:t>As situacións comunicativas que inclúen o humor e o xogo captan a motivación do alumnado e facilitan a aprendizaxe</w:t>
      </w:r>
    </w:p>
    <w:p w14:paraId="0B9F54E1" w14:textId="77777777" w:rsidR="00BF1B31" w:rsidRDefault="003678C7">
      <w:pPr>
        <w:pStyle w:val="Standard"/>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rPr>
      </w:pPr>
      <w:r>
        <w:rPr>
          <w:rFonts w:ascii="Arial" w:hAnsi="Arial"/>
          <w:color w:val="141413"/>
          <w:sz w:val="20"/>
        </w:rPr>
        <w:t>Os nenos aprenden de distintas formas e a ritmos diferentes.</w:t>
      </w:r>
    </w:p>
    <w:p w14:paraId="7A87F534" w14:textId="77777777" w:rsidR="00BF1B31" w:rsidRDefault="003678C7">
      <w:pPr>
        <w:pStyle w:val="Standard"/>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rPr>
      </w:pPr>
      <w:r>
        <w:rPr>
          <w:rFonts w:ascii="Arial" w:hAnsi="Arial"/>
          <w:color w:val="141413"/>
          <w:sz w:val="20"/>
        </w:rPr>
        <w:t>A aprendizaxe dos nenos é maior e de máis calidade se basea na actividade.</w:t>
      </w:r>
    </w:p>
    <w:p w14:paraId="4CD6D84E" w14:textId="77777777" w:rsidR="00BF1B31" w:rsidRDefault="003678C7">
      <w:pPr>
        <w:pStyle w:val="Standard"/>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rPr>
      </w:pPr>
      <w:r>
        <w:rPr>
          <w:rFonts w:ascii="Arial" w:hAnsi="Arial"/>
          <w:color w:val="141413"/>
          <w:sz w:val="20"/>
        </w:rPr>
        <w:t>Considerar o progreso pero tamén o erro como algo natural no proceso de aprendizaxe.</w:t>
      </w:r>
    </w:p>
    <w:p w14:paraId="69351175" w14:textId="77777777" w:rsidR="00BF1B31" w:rsidRDefault="003678C7">
      <w:pPr>
        <w:pStyle w:val="Standard"/>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rPr>
      </w:pPr>
      <w:r>
        <w:rPr>
          <w:rFonts w:ascii="Arial" w:hAnsi="Arial"/>
          <w:color w:val="141413"/>
          <w:sz w:val="20"/>
        </w:rPr>
        <w:t>A avaliación do proceso individual e grupal dos alumnos na aprendizaxe é un factor importante para asegurar a calidade da aprendizaxe.</w:t>
      </w:r>
    </w:p>
    <w:p w14:paraId="33EBAFA3" w14:textId="77777777" w:rsidR="00BF1B31" w:rsidRDefault="003678C7">
      <w:pPr>
        <w:pStyle w:val="Standard"/>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rPr>
      </w:pPr>
      <w:r>
        <w:rPr>
          <w:rFonts w:ascii="Arial" w:hAnsi="Arial"/>
          <w:color w:val="141413"/>
          <w:sz w:val="20"/>
        </w:rPr>
        <w:t>A aprendizaxe globalizada xera o desenvolvemento da realidade como un todo nos alumnos.</w:t>
      </w:r>
    </w:p>
    <w:p w14:paraId="73BDDCE6" w14:textId="77777777" w:rsidR="00BF1B31" w:rsidRDefault="003678C7">
      <w:pPr>
        <w:pStyle w:val="Standard"/>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rPr>
      </w:pPr>
      <w:r>
        <w:rPr>
          <w:rFonts w:ascii="Arial" w:hAnsi="Arial"/>
          <w:color w:val="141413"/>
          <w:sz w:val="20"/>
        </w:rPr>
        <w:t>Unha aprendizaxe permanente.</w:t>
      </w:r>
    </w:p>
    <w:p w14:paraId="55D057D8" w14:textId="77777777" w:rsidR="00BF1B31" w:rsidRDefault="00BF1B3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rPr>
      </w:pPr>
    </w:p>
    <w:p w14:paraId="34C6CFB6"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color w:val="141413"/>
          <w:sz w:val="20"/>
        </w:rPr>
        <w:t xml:space="preserve">Os materiais e recursos que se empregan crean o contexto axeitado para que se poidan poñer en práctica estas bases metodolóxicas </w:t>
      </w:r>
      <w:r>
        <w:rPr>
          <w:rFonts w:ascii="Arial" w:hAnsi="Arial"/>
          <w:color w:val="141413"/>
          <w:sz w:val="20"/>
          <w:szCs w:val="20"/>
        </w:rPr>
        <w:t xml:space="preserve">desenvolvéndose no contexto dunha cidade ficticia, </w:t>
      </w:r>
      <w:proofErr w:type="spellStart"/>
      <w:r>
        <w:rPr>
          <w:rFonts w:ascii="Arial" w:hAnsi="Arial"/>
          <w:color w:val="141413"/>
          <w:sz w:val="20"/>
          <w:szCs w:val="20"/>
        </w:rPr>
        <w:t>Rooftops</w:t>
      </w:r>
      <w:proofErr w:type="spellEnd"/>
      <w:r>
        <w:rPr>
          <w:rFonts w:ascii="Arial" w:hAnsi="Arial"/>
          <w:color w:val="141413"/>
          <w:sz w:val="20"/>
          <w:szCs w:val="20"/>
        </w:rPr>
        <w:t xml:space="preserve">, inspirada na cidade de Oxford, onde viven </w:t>
      </w:r>
      <w:proofErr w:type="spellStart"/>
      <w:r>
        <w:rPr>
          <w:rFonts w:ascii="Arial" w:hAnsi="Arial"/>
          <w:color w:val="141413"/>
          <w:sz w:val="20"/>
          <w:szCs w:val="20"/>
        </w:rPr>
        <w:t>tódolas</w:t>
      </w:r>
      <w:proofErr w:type="spellEnd"/>
      <w:r>
        <w:rPr>
          <w:rFonts w:ascii="Arial" w:hAnsi="Arial"/>
          <w:color w:val="141413"/>
          <w:sz w:val="20"/>
          <w:szCs w:val="20"/>
        </w:rPr>
        <w:t xml:space="preserve"> personaxes.</w:t>
      </w:r>
    </w:p>
    <w:p w14:paraId="4A1B5594" w14:textId="77777777" w:rsidR="00BF1B31" w:rsidRDefault="003678C7">
      <w:pPr>
        <w:pStyle w:val="Standard"/>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color w:val="141413"/>
          <w:sz w:val="20"/>
          <w:szCs w:val="20"/>
        </w:rPr>
        <w:t xml:space="preserve">Nos niveis 1 e 2 compartiremos a vida dos nenos que viven nun barrio residencial, van ó colexio de primaria </w:t>
      </w:r>
      <w:proofErr w:type="spellStart"/>
      <w:r>
        <w:rPr>
          <w:rFonts w:ascii="Arial" w:hAnsi="Arial"/>
          <w:color w:val="141413"/>
          <w:sz w:val="20"/>
          <w:szCs w:val="20"/>
        </w:rPr>
        <w:t>Rooftops</w:t>
      </w:r>
      <w:proofErr w:type="spellEnd"/>
      <w:r>
        <w:rPr>
          <w:rFonts w:ascii="Arial" w:hAnsi="Arial"/>
          <w:color w:val="141413"/>
          <w:sz w:val="20"/>
          <w:szCs w:val="20"/>
        </w:rPr>
        <w:t>, visitan lugares dos arredores, como o parque, e participan en acontecementos sociais como o carnaval ou un pícnic.</w:t>
      </w:r>
    </w:p>
    <w:p w14:paraId="15AEEE27" w14:textId="77777777" w:rsidR="00BF1B31" w:rsidRDefault="003678C7">
      <w:pPr>
        <w:pStyle w:val="Standard"/>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szCs w:val="20"/>
        </w:rPr>
      </w:pPr>
      <w:r>
        <w:rPr>
          <w:rFonts w:ascii="Arial" w:hAnsi="Arial"/>
          <w:color w:val="141413"/>
          <w:sz w:val="20"/>
          <w:szCs w:val="20"/>
        </w:rPr>
        <w:t>Nos niveis 3 e 4, as historias desenvólvense nun distrito máis comercial e compartiremos a vida dos nenos cuxas familias están relacionadas cos comercios da zona.</w:t>
      </w:r>
    </w:p>
    <w:p w14:paraId="72F30A68" w14:textId="77777777" w:rsidR="00BF1B31" w:rsidRDefault="003678C7">
      <w:pPr>
        <w:pStyle w:val="Standard"/>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141413"/>
          <w:sz w:val="20"/>
          <w:szCs w:val="20"/>
        </w:rPr>
      </w:pPr>
      <w:r>
        <w:rPr>
          <w:rFonts w:ascii="Arial" w:hAnsi="Arial"/>
          <w:color w:val="141413"/>
          <w:sz w:val="20"/>
          <w:szCs w:val="20"/>
        </w:rPr>
        <w:t xml:space="preserve">Nos niveis 5 e 6, os residentes de </w:t>
      </w:r>
      <w:proofErr w:type="spellStart"/>
      <w:r>
        <w:rPr>
          <w:rFonts w:ascii="Arial" w:hAnsi="Arial"/>
          <w:color w:val="141413"/>
          <w:sz w:val="20"/>
          <w:szCs w:val="20"/>
        </w:rPr>
        <w:t>Rooftops</w:t>
      </w:r>
      <w:proofErr w:type="spellEnd"/>
      <w:r>
        <w:rPr>
          <w:rFonts w:ascii="Arial" w:hAnsi="Arial"/>
          <w:color w:val="141413"/>
          <w:sz w:val="20"/>
          <w:szCs w:val="20"/>
        </w:rPr>
        <w:t xml:space="preserve"> estarán acompañados por nenos doutros países dun programa de intercambio, a través dos que poderemos comparar a vida desta cidade británica por excelencia e outras zonas de Reino Unido con outros lugares do mundo.</w:t>
      </w:r>
    </w:p>
    <w:p w14:paraId="70E3397B" w14:textId="77777777" w:rsidR="00BF1B31" w:rsidRDefault="00BF1B31">
      <w:pPr>
        <w:pStyle w:val="TableContents"/>
        <w:spacing w:line="360" w:lineRule="auto"/>
        <w:jc w:val="both"/>
        <w:rPr>
          <w:rFonts w:ascii="Arial" w:hAnsi="Arial"/>
          <w:sz w:val="20"/>
          <w:szCs w:val="20"/>
        </w:rPr>
      </w:pPr>
    </w:p>
    <w:p w14:paraId="58210DB5" w14:textId="77777777" w:rsidR="00BF1B31" w:rsidRDefault="00BF1B31">
      <w:pPr>
        <w:pStyle w:val="TableContents"/>
        <w:spacing w:line="360" w:lineRule="auto"/>
        <w:rPr>
          <w:rFonts w:ascii="Arial" w:hAnsi="Arial"/>
        </w:rP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334DC157"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0717B37F" w14:textId="77777777" w:rsidR="00BF1B31" w:rsidRDefault="003678C7">
            <w:pPr>
              <w:pStyle w:val="TableContents"/>
              <w:spacing w:line="360" w:lineRule="auto"/>
              <w:rPr>
                <w:rFonts w:ascii="Arial" w:hAnsi="Arial"/>
                <w:color w:val="FFFFFF"/>
                <w:sz w:val="26"/>
                <w:szCs w:val="26"/>
              </w:rPr>
            </w:pPr>
            <w:r>
              <w:rPr>
                <w:rFonts w:ascii="Arial" w:hAnsi="Arial"/>
                <w:color w:val="FFFFFF"/>
                <w:sz w:val="26"/>
                <w:szCs w:val="26"/>
              </w:rPr>
              <w:t>6.- MATERIAIS E RECURSOS DIDÁCTICOS</w:t>
            </w:r>
          </w:p>
        </w:tc>
      </w:tr>
    </w:tbl>
    <w:p w14:paraId="48FEF4E8" w14:textId="77777777" w:rsidR="00BF1B31" w:rsidRDefault="00BF1B31">
      <w:pPr>
        <w:pStyle w:val="TableContents"/>
        <w:spacing w:line="360" w:lineRule="auto"/>
        <w:rPr>
          <w:rFonts w:ascii="Arial" w:hAnsi="Arial"/>
          <w:sz w:val="20"/>
          <w:szCs w:val="20"/>
        </w:rPr>
      </w:pPr>
    </w:p>
    <w:p w14:paraId="78063B00" w14:textId="77777777" w:rsidR="00BF1B31" w:rsidRDefault="003678C7">
      <w:pPr>
        <w:pStyle w:val="TableContents"/>
        <w:numPr>
          <w:ilvl w:val="0"/>
          <w:numId w:val="8"/>
        </w:numPr>
        <w:spacing w:line="360" w:lineRule="auto"/>
        <w:rPr>
          <w:rFonts w:ascii="Arial" w:hAnsi="Arial"/>
          <w:sz w:val="20"/>
          <w:szCs w:val="20"/>
        </w:rPr>
      </w:pPr>
      <w:proofErr w:type="spellStart"/>
      <w:r>
        <w:rPr>
          <w:rFonts w:ascii="Arial" w:hAnsi="Arial"/>
          <w:sz w:val="20"/>
          <w:szCs w:val="20"/>
        </w:rPr>
        <w:t>iPack</w:t>
      </w:r>
      <w:proofErr w:type="spellEnd"/>
      <w:r>
        <w:rPr>
          <w:rFonts w:ascii="Arial" w:hAnsi="Arial"/>
          <w:sz w:val="20"/>
          <w:szCs w:val="20"/>
        </w:rPr>
        <w:t xml:space="preserve"> (recurso multimedia para traballar no EDI)</w:t>
      </w:r>
    </w:p>
    <w:p w14:paraId="22125D39" w14:textId="77777777" w:rsidR="00BF1B31" w:rsidRDefault="003678C7">
      <w:pPr>
        <w:pStyle w:val="TableContents"/>
        <w:numPr>
          <w:ilvl w:val="0"/>
          <w:numId w:val="8"/>
        </w:numPr>
        <w:spacing w:line="360" w:lineRule="auto"/>
        <w:rPr>
          <w:rFonts w:ascii="Arial" w:hAnsi="Arial"/>
          <w:sz w:val="20"/>
          <w:szCs w:val="20"/>
        </w:rPr>
      </w:pPr>
      <w:proofErr w:type="spellStart"/>
      <w:r>
        <w:rPr>
          <w:rFonts w:ascii="Arial" w:hAnsi="Arial"/>
          <w:sz w:val="20"/>
          <w:szCs w:val="20"/>
        </w:rPr>
        <w:t>Pupil's</w:t>
      </w:r>
      <w:proofErr w:type="spellEnd"/>
      <w:r>
        <w:rPr>
          <w:rFonts w:ascii="Arial" w:hAnsi="Arial"/>
          <w:sz w:val="20"/>
          <w:szCs w:val="20"/>
        </w:rPr>
        <w:t xml:space="preserve"> </w:t>
      </w:r>
      <w:proofErr w:type="spellStart"/>
      <w:r>
        <w:rPr>
          <w:rFonts w:ascii="Arial" w:hAnsi="Arial"/>
          <w:sz w:val="20"/>
          <w:szCs w:val="20"/>
        </w:rPr>
        <w:t>book</w:t>
      </w:r>
      <w:proofErr w:type="spellEnd"/>
      <w:r>
        <w:rPr>
          <w:rFonts w:ascii="Arial" w:hAnsi="Arial"/>
          <w:sz w:val="20"/>
          <w:szCs w:val="20"/>
        </w:rPr>
        <w:t xml:space="preserve"> e </w:t>
      </w:r>
      <w:proofErr w:type="spellStart"/>
      <w:r>
        <w:rPr>
          <w:rFonts w:ascii="Arial" w:hAnsi="Arial"/>
          <w:sz w:val="20"/>
          <w:szCs w:val="20"/>
        </w:rPr>
        <w:t>Activity</w:t>
      </w:r>
      <w:proofErr w:type="spellEnd"/>
      <w:r>
        <w:rPr>
          <w:rFonts w:ascii="Arial" w:hAnsi="Arial"/>
          <w:sz w:val="20"/>
          <w:szCs w:val="20"/>
        </w:rPr>
        <w:t xml:space="preserve"> </w:t>
      </w:r>
      <w:proofErr w:type="spellStart"/>
      <w:r>
        <w:rPr>
          <w:rFonts w:ascii="Arial" w:hAnsi="Arial"/>
          <w:sz w:val="20"/>
          <w:szCs w:val="20"/>
        </w:rPr>
        <w:t>book</w:t>
      </w:r>
      <w:proofErr w:type="spellEnd"/>
    </w:p>
    <w:p w14:paraId="358F0EAD" w14:textId="77777777" w:rsidR="00BF1B31" w:rsidRDefault="003678C7">
      <w:pPr>
        <w:pStyle w:val="TableContents"/>
        <w:numPr>
          <w:ilvl w:val="0"/>
          <w:numId w:val="8"/>
        </w:numPr>
        <w:spacing w:line="360" w:lineRule="auto"/>
        <w:rPr>
          <w:rFonts w:ascii="Arial" w:hAnsi="Arial"/>
          <w:sz w:val="20"/>
          <w:szCs w:val="20"/>
        </w:rPr>
      </w:pPr>
      <w:proofErr w:type="spellStart"/>
      <w:r>
        <w:rPr>
          <w:rFonts w:ascii="Arial" w:hAnsi="Arial"/>
          <w:sz w:val="20"/>
          <w:szCs w:val="20"/>
        </w:rPr>
        <w:t>Notebook</w:t>
      </w:r>
      <w:proofErr w:type="spellEnd"/>
    </w:p>
    <w:p w14:paraId="4C32DAD0" w14:textId="77777777" w:rsidR="00BF1B31" w:rsidRDefault="003678C7">
      <w:pPr>
        <w:pStyle w:val="TableContents"/>
        <w:numPr>
          <w:ilvl w:val="0"/>
          <w:numId w:val="8"/>
        </w:numPr>
        <w:spacing w:line="360" w:lineRule="auto"/>
        <w:rPr>
          <w:rFonts w:ascii="Arial" w:hAnsi="Arial"/>
          <w:sz w:val="20"/>
          <w:szCs w:val="20"/>
        </w:rPr>
      </w:pPr>
      <w:r>
        <w:rPr>
          <w:rFonts w:ascii="Arial" w:hAnsi="Arial"/>
          <w:sz w:val="20"/>
          <w:szCs w:val="20"/>
        </w:rPr>
        <w:t xml:space="preserve">Ordenador, </w:t>
      </w:r>
      <w:proofErr w:type="spellStart"/>
      <w:r>
        <w:rPr>
          <w:rFonts w:ascii="Arial" w:hAnsi="Arial"/>
          <w:sz w:val="20"/>
          <w:szCs w:val="20"/>
        </w:rPr>
        <w:t>pantaia</w:t>
      </w:r>
      <w:proofErr w:type="spellEnd"/>
      <w:r>
        <w:rPr>
          <w:rFonts w:ascii="Arial" w:hAnsi="Arial"/>
          <w:sz w:val="20"/>
          <w:szCs w:val="20"/>
        </w:rPr>
        <w:t xml:space="preserve"> e encerado dixital interactivo</w:t>
      </w:r>
    </w:p>
    <w:p w14:paraId="560140D7" w14:textId="77777777" w:rsidR="00BF1B31" w:rsidRDefault="003678C7">
      <w:pPr>
        <w:pStyle w:val="TableContents"/>
        <w:numPr>
          <w:ilvl w:val="0"/>
          <w:numId w:val="8"/>
        </w:numPr>
        <w:spacing w:line="360" w:lineRule="auto"/>
        <w:rPr>
          <w:rFonts w:ascii="Arial" w:hAnsi="Arial"/>
          <w:sz w:val="20"/>
          <w:szCs w:val="20"/>
        </w:rPr>
      </w:pPr>
      <w:proofErr w:type="spellStart"/>
      <w:r>
        <w:rPr>
          <w:rFonts w:ascii="Arial" w:hAnsi="Arial"/>
          <w:sz w:val="20"/>
          <w:szCs w:val="20"/>
        </w:rPr>
        <w:t>Flashcards</w:t>
      </w:r>
      <w:proofErr w:type="spellEnd"/>
    </w:p>
    <w:p w14:paraId="09216BCC" w14:textId="77777777" w:rsidR="00BF1B31" w:rsidRDefault="003678C7">
      <w:pPr>
        <w:pStyle w:val="TableContents"/>
        <w:numPr>
          <w:ilvl w:val="0"/>
          <w:numId w:val="8"/>
        </w:numPr>
        <w:spacing w:line="360" w:lineRule="auto"/>
        <w:rPr>
          <w:rFonts w:ascii="Arial" w:hAnsi="Arial"/>
          <w:sz w:val="20"/>
          <w:szCs w:val="20"/>
        </w:rPr>
      </w:pPr>
      <w:r>
        <w:rPr>
          <w:rFonts w:ascii="Arial" w:hAnsi="Arial"/>
          <w:sz w:val="20"/>
          <w:szCs w:val="20"/>
        </w:rPr>
        <w:t>Recursos educativos en internet</w:t>
      </w:r>
    </w:p>
    <w:p w14:paraId="623135F7" w14:textId="77777777" w:rsidR="00BF1B31" w:rsidRDefault="00BF1B31">
      <w:pPr>
        <w:pStyle w:val="TableContents"/>
        <w:spacing w:line="360" w:lineRule="auto"/>
        <w:rPr>
          <w:rFonts w:ascii="Arial" w:hAnsi="Arial"/>
        </w:rP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6026FB48"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14F0422A" w14:textId="77777777" w:rsidR="00BF1B31" w:rsidRDefault="003678C7">
            <w:pPr>
              <w:pStyle w:val="TableContents"/>
              <w:rPr>
                <w:rFonts w:ascii="Arial" w:hAnsi="Arial"/>
                <w:color w:val="FFFFFF"/>
                <w:sz w:val="26"/>
                <w:szCs w:val="26"/>
              </w:rPr>
            </w:pPr>
            <w:r>
              <w:rPr>
                <w:rFonts w:ascii="Arial" w:hAnsi="Arial"/>
                <w:color w:val="FFFFFF"/>
                <w:sz w:val="26"/>
                <w:szCs w:val="26"/>
              </w:rPr>
              <w:t>7.- CRITERIOS SOBRE A AVALIACIÓN, CUALIFICACIÓN E PROMOCIÓN DO ALUMNADO</w:t>
            </w:r>
          </w:p>
        </w:tc>
      </w:tr>
    </w:tbl>
    <w:p w14:paraId="5282D192" w14:textId="77777777" w:rsidR="00BF1B31" w:rsidRDefault="00BF1B31">
      <w:pPr>
        <w:pStyle w:val="TableContents"/>
        <w:spacing w:line="360" w:lineRule="auto"/>
        <w:rPr>
          <w:rFonts w:ascii="Arial" w:hAnsi="Arial"/>
          <w:sz w:val="20"/>
          <w:szCs w:val="20"/>
        </w:rPr>
      </w:pPr>
    </w:p>
    <w:p w14:paraId="7FAEB4C3" w14:textId="77777777" w:rsidR="00BF1B31" w:rsidRDefault="003678C7">
      <w:pPr>
        <w:pStyle w:val="TableContents"/>
        <w:spacing w:line="360" w:lineRule="auto"/>
        <w:rPr>
          <w:rFonts w:ascii="Arial" w:hAnsi="Arial"/>
          <w:sz w:val="20"/>
          <w:szCs w:val="20"/>
        </w:rPr>
      </w:pPr>
      <w:r>
        <w:rPr>
          <w:rFonts w:ascii="Arial" w:hAnsi="Arial"/>
          <w:sz w:val="20"/>
          <w:szCs w:val="20"/>
        </w:rPr>
        <w:tab/>
        <w:t>A avaliación do proceso de ensinanza-aprendizaxe é fundamental para valorar o progreso do alumnado e a súa evolución competencial, polo que podemos falar de diversos tipos:</w:t>
      </w:r>
    </w:p>
    <w:p w14:paraId="6C599E2A" w14:textId="77777777" w:rsidR="00BF1B31" w:rsidRDefault="003678C7">
      <w:pPr>
        <w:pStyle w:val="TableContents"/>
        <w:numPr>
          <w:ilvl w:val="0"/>
          <w:numId w:val="9"/>
        </w:numPr>
        <w:spacing w:line="360" w:lineRule="auto"/>
        <w:rPr>
          <w:rFonts w:ascii="Arial" w:hAnsi="Arial"/>
          <w:sz w:val="20"/>
          <w:szCs w:val="20"/>
        </w:rPr>
      </w:pPr>
      <w:r>
        <w:rPr>
          <w:rFonts w:ascii="Arial" w:hAnsi="Arial"/>
          <w:sz w:val="20"/>
          <w:szCs w:val="20"/>
        </w:rPr>
        <w:t>Inicial</w:t>
      </w:r>
    </w:p>
    <w:p w14:paraId="45159EE1" w14:textId="77777777" w:rsidR="00BF1B31" w:rsidRDefault="003678C7">
      <w:pPr>
        <w:pStyle w:val="TableContents"/>
        <w:numPr>
          <w:ilvl w:val="0"/>
          <w:numId w:val="9"/>
        </w:numPr>
        <w:spacing w:line="360" w:lineRule="auto"/>
        <w:rPr>
          <w:rFonts w:ascii="Arial" w:hAnsi="Arial"/>
          <w:sz w:val="20"/>
          <w:szCs w:val="20"/>
        </w:rPr>
      </w:pPr>
      <w:proofErr w:type="spellStart"/>
      <w:r>
        <w:rPr>
          <w:rFonts w:ascii="Arial" w:hAnsi="Arial"/>
          <w:sz w:val="20"/>
          <w:szCs w:val="20"/>
        </w:rPr>
        <w:t>Sumativa</w:t>
      </w:r>
      <w:proofErr w:type="spellEnd"/>
    </w:p>
    <w:p w14:paraId="697CEDAF" w14:textId="77777777" w:rsidR="00BF1B31" w:rsidRDefault="003678C7">
      <w:pPr>
        <w:pStyle w:val="TableContents"/>
        <w:numPr>
          <w:ilvl w:val="0"/>
          <w:numId w:val="9"/>
        </w:numPr>
        <w:spacing w:line="360" w:lineRule="auto"/>
        <w:rPr>
          <w:rFonts w:ascii="Arial" w:hAnsi="Arial"/>
          <w:sz w:val="20"/>
          <w:szCs w:val="20"/>
        </w:rPr>
      </w:pPr>
      <w:r>
        <w:rPr>
          <w:rFonts w:ascii="Arial" w:hAnsi="Arial"/>
          <w:sz w:val="20"/>
          <w:szCs w:val="20"/>
        </w:rPr>
        <w:t>Continua</w:t>
      </w:r>
    </w:p>
    <w:p w14:paraId="78B74B81" w14:textId="77777777" w:rsidR="00BF1B31" w:rsidRDefault="003678C7">
      <w:pPr>
        <w:pStyle w:val="TableContents"/>
        <w:numPr>
          <w:ilvl w:val="0"/>
          <w:numId w:val="9"/>
        </w:numPr>
        <w:spacing w:line="360" w:lineRule="auto"/>
        <w:rPr>
          <w:rFonts w:ascii="Arial" w:hAnsi="Arial"/>
          <w:sz w:val="20"/>
          <w:szCs w:val="20"/>
        </w:rPr>
      </w:pPr>
      <w:r>
        <w:rPr>
          <w:rFonts w:ascii="Arial" w:hAnsi="Arial"/>
          <w:sz w:val="20"/>
          <w:szCs w:val="20"/>
        </w:rPr>
        <w:t>Final</w:t>
      </w:r>
    </w:p>
    <w:p w14:paraId="2AD89A83" w14:textId="77777777" w:rsidR="00BF1B31" w:rsidRDefault="00BF1B31">
      <w:pPr>
        <w:pStyle w:val="TableContents"/>
        <w:spacing w:line="360" w:lineRule="auto"/>
        <w:rPr>
          <w:rFonts w:ascii="Arial" w:hAnsi="Arial"/>
          <w:sz w:val="20"/>
          <w:szCs w:val="20"/>
        </w:rPr>
      </w:pPr>
    </w:p>
    <w:p w14:paraId="52AC56CD" w14:textId="77777777" w:rsidR="00BF1B31" w:rsidRDefault="003678C7">
      <w:pPr>
        <w:pStyle w:val="TableContents"/>
        <w:spacing w:line="360" w:lineRule="auto"/>
        <w:rPr>
          <w:rFonts w:ascii="Arial" w:hAnsi="Arial"/>
          <w:sz w:val="20"/>
          <w:szCs w:val="20"/>
        </w:rPr>
      </w:pPr>
      <w:r>
        <w:rPr>
          <w:rFonts w:ascii="Arial" w:hAnsi="Arial"/>
          <w:sz w:val="20"/>
          <w:szCs w:val="20"/>
        </w:rPr>
        <w:tab/>
      </w:r>
      <w:proofErr w:type="spellStart"/>
      <w:r>
        <w:rPr>
          <w:rFonts w:ascii="Arial" w:hAnsi="Arial"/>
          <w:sz w:val="20"/>
          <w:szCs w:val="20"/>
        </w:rPr>
        <w:t>Ademáis</w:t>
      </w:r>
      <w:proofErr w:type="spellEnd"/>
      <w:r>
        <w:rPr>
          <w:rFonts w:ascii="Arial" w:hAnsi="Arial"/>
          <w:sz w:val="20"/>
          <w:szCs w:val="20"/>
        </w:rPr>
        <w:t xml:space="preserve"> temos uns estándares de aprendizaxe asociados ás competencias clave (poden formar parte do perfil competencial), que debemos concretar nas distintas </w:t>
      </w:r>
      <w:proofErr w:type="spellStart"/>
      <w:r>
        <w:rPr>
          <w:rFonts w:ascii="Arial" w:hAnsi="Arial"/>
          <w:sz w:val="20"/>
          <w:szCs w:val="20"/>
        </w:rPr>
        <w:t>UDIs</w:t>
      </w:r>
      <w:proofErr w:type="spellEnd"/>
      <w:r>
        <w:rPr>
          <w:rFonts w:ascii="Arial" w:hAnsi="Arial"/>
          <w:sz w:val="20"/>
          <w:szCs w:val="20"/>
        </w:rPr>
        <w:t xml:space="preserve"> (unidades de traballo), escollendo aqueles que máis nos </w:t>
      </w:r>
      <w:r>
        <w:rPr>
          <w:rFonts w:ascii="Arial" w:hAnsi="Arial"/>
          <w:sz w:val="20"/>
          <w:szCs w:val="20"/>
        </w:rPr>
        <w:lastRenderedPageBreak/>
        <w:t>interesen en función do obxectivo-tema da unidade (que se poden repetir ao longo do curso), tendo en conta uns criterios de cualificación.</w:t>
      </w:r>
    </w:p>
    <w:p w14:paraId="388ACDB1" w14:textId="77777777" w:rsidR="00BF1B31" w:rsidRDefault="003678C7">
      <w:pPr>
        <w:pStyle w:val="TableContents"/>
        <w:spacing w:line="360" w:lineRule="auto"/>
        <w:rPr>
          <w:rFonts w:ascii="Arial" w:hAnsi="Arial"/>
          <w:sz w:val="20"/>
          <w:szCs w:val="20"/>
        </w:rPr>
      </w:pPr>
      <w:r>
        <w:rPr>
          <w:rFonts w:ascii="Arial" w:hAnsi="Arial"/>
          <w:sz w:val="20"/>
          <w:szCs w:val="20"/>
        </w:rPr>
        <w:t>Estes criterios de cualificación permiten establecer unha nota de 1 ao 10 nas distintas avaliacións (1ª, 2ª, 3ª e ordinaria) agrupando os estándares de aprendizaxe segundo o procedemento, o seu correspondente instrumento de avaliación e a porcentaxe dentro da materia dese proceso-instrumento de avaliación. Todo isto tamén tendo en conta a distribución dos estándares por trimestres e a súa ponderación-peso (prioritarios-normais).</w:t>
      </w:r>
    </w:p>
    <w:p w14:paraId="4001C343" w14:textId="77777777" w:rsidR="00BF1B31" w:rsidRDefault="003678C7">
      <w:pPr>
        <w:pStyle w:val="TableContents"/>
        <w:spacing w:line="360" w:lineRule="auto"/>
        <w:rPr>
          <w:rFonts w:ascii="Arial" w:hAnsi="Arial"/>
          <w:sz w:val="20"/>
          <w:szCs w:val="20"/>
        </w:rPr>
      </w:pPr>
      <w:r>
        <w:rPr>
          <w:rFonts w:ascii="Arial" w:hAnsi="Arial"/>
          <w:sz w:val="20"/>
          <w:szCs w:val="20"/>
        </w:rPr>
        <w:t>Todos estes elementos resultarán nunha cualificación trimestral e final do alumnado que determinará a súa promoción.</w:t>
      </w:r>
    </w:p>
    <w:p w14:paraId="1EACB184" w14:textId="77777777" w:rsidR="00BF1B31" w:rsidRDefault="003678C7">
      <w:pPr>
        <w:pStyle w:val="TableContents"/>
        <w:spacing w:line="360" w:lineRule="auto"/>
        <w:rPr>
          <w:rFonts w:ascii="Arial" w:hAnsi="Arial"/>
          <w:sz w:val="20"/>
          <w:szCs w:val="20"/>
        </w:rPr>
      </w:pPr>
      <w:r>
        <w:rPr>
          <w:rFonts w:ascii="Arial" w:hAnsi="Arial"/>
          <w:sz w:val="20"/>
          <w:szCs w:val="20"/>
        </w:rPr>
        <w:tab/>
        <w:t xml:space="preserve">No apartado 2 temos o cadro explicativo da distribución destes criterios de cualificación en función dos estándares:  </w:t>
      </w:r>
    </w:p>
    <w:tbl>
      <w:tblPr>
        <w:tblW w:w="10603" w:type="dxa"/>
        <w:tblInd w:w="-5" w:type="dxa"/>
        <w:tblLayout w:type="fixed"/>
        <w:tblCellMar>
          <w:left w:w="10" w:type="dxa"/>
          <w:right w:w="10" w:type="dxa"/>
        </w:tblCellMar>
        <w:tblLook w:val="0000" w:firstRow="0" w:lastRow="0" w:firstColumn="0" w:lastColumn="0" w:noHBand="0" w:noVBand="0"/>
      </w:tblPr>
      <w:tblGrid>
        <w:gridCol w:w="3535"/>
        <w:gridCol w:w="3534"/>
        <w:gridCol w:w="3534"/>
      </w:tblGrid>
      <w:tr w:rsidR="00BF1B31" w14:paraId="205C1ABB" w14:textId="77777777">
        <w:tc>
          <w:tcPr>
            <w:tcW w:w="3534" w:type="dxa"/>
            <w:tcBorders>
              <w:top w:val="single" w:sz="2" w:space="0" w:color="000000"/>
              <w:left w:val="single" w:sz="2" w:space="0" w:color="000000"/>
              <w:bottom w:val="single" w:sz="2" w:space="0" w:color="000000"/>
            </w:tcBorders>
            <w:tcMar>
              <w:top w:w="55" w:type="dxa"/>
              <w:left w:w="55" w:type="dxa"/>
              <w:bottom w:w="55" w:type="dxa"/>
              <w:right w:w="55" w:type="dxa"/>
            </w:tcMar>
          </w:tcPr>
          <w:p w14:paraId="6222D610" w14:textId="77777777" w:rsidR="00BF1B31" w:rsidRDefault="003678C7">
            <w:pPr>
              <w:pStyle w:val="TableContents"/>
              <w:jc w:val="center"/>
              <w:rPr>
                <w:rFonts w:ascii="Arial" w:hAnsi="Arial"/>
                <w:b/>
                <w:bCs/>
                <w:sz w:val="20"/>
                <w:szCs w:val="20"/>
              </w:rPr>
            </w:pPr>
            <w:r>
              <w:rPr>
                <w:rFonts w:ascii="Arial" w:hAnsi="Arial"/>
                <w:b/>
                <w:bCs/>
                <w:sz w:val="20"/>
                <w:szCs w:val="20"/>
              </w:rPr>
              <w:t>Procedemento</w:t>
            </w:r>
          </w:p>
        </w:tc>
        <w:tc>
          <w:tcPr>
            <w:tcW w:w="3534" w:type="dxa"/>
            <w:tcBorders>
              <w:top w:val="single" w:sz="2" w:space="0" w:color="000000"/>
              <w:left w:val="single" w:sz="2" w:space="0" w:color="000000"/>
              <w:bottom w:val="single" w:sz="2" w:space="0" w:color="000000"/>
            </w:tcBorders>
            <w:tcMar>
              <w:top w:w="55" w:type="dxa"/>
              <w:left w:w="55" w:type="dxa"/>
              <w:bottom w:w="55" w:type="dxa"/>
              <w:right w:w="55" w:type="dxa"/>
            </w:tcMar>
          </w:tcPr>
          <w:p w14:paraId="6D7B1E18" w14:textId="77777777" w:rsidR="00BF1B31" w:rsidRDefault="003678C7">
            <w:pPr>
              <w:pStyle w:val="TableContents"/>
              <w:jc w:val="center"/>
              <w:rPr>
                <w:rFonts w:ascii="Arial" w:hAnsi="Arial"/>
                <w:b/>
                <w:bCs/>
                <w:sz w:val="20"/>
                <w:szCs w:val="20"/>
              </w:rPr>
            </w:pPr>
            <w:r>
              <w:rPr>
                <w:rFonts w:ascii="Arial" w:hAnsi="Arial"/>
                <w:b/>
                <w:bCs/>
                <w:sz w:val="20"/>
                <w:szCs w:val="20"/>
              </w:rPr>
              <w:t>Instrumento de avaliación</w:t>
            </w:r>
          </w:p>
        </w:tc>
        <w:tc>
          <w:tcPr>
            <w:tcW w:w="35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3E6958" w14:textId="77777777" w:rsidR="00BF1B31" w:rsidRDefault="003678C7">
            <w:pPr>
              <w:pStyle w:val="TableContents"/>
              <w:jc w:val="center"/>
              <w:rPr>
                <w:rFonts w:ascii="Arial" w:hAnsi="Arial"/>
                <w:b/>
                <w:bCs/>
                <w:sz w:val="20"/>
                <w:szCs w:val="20"/>
              </w:rPr>
            </w:pPr>
            <w:r>
              <w:rPr>
                <w:rFonts w:ascii="Arial" w:hAnsi="Arial"/>
                <w:b/>
                <w:bCs/>
                <w:sz w:val="20"/>
                <w:szCs w:val="20"/>
              </w:rPr>
              <w:t>Porcentaxe</w:t>
            </w:r>
          </w:p>
        </w:tc>
      </w:tr>
      <w:tr w:rsidR="00BF1B31" w14:paraId="5B6A57CD" w14:textId="77777777">
        <w:tc>
          <w:tcPr>
            <w:tcW w:w="3534" w:type="dxa"/>
            <w:tcBorders>
              <w:left w:val="single" w:sz="2" w:space="0" w:color="000000"/>
              <w:bottom w:val="single" w:sz="2" w:space="0" w:color="000000"/>
            </w:tcBorders>
            <w:tcMar>
              <w:top w:w="55" w:type="dxa"/>
              <w:left w:w="55" w:type="dxa"/>
              <w:bottom w:w="55" w:type="dxa"/>
              <w:right w:w="55" w:type="dxa"/>
            </w:tcMar>
          </w:tcPr>
          <w:p w14:paraId="087A2F89" w14:textId="77777777" w:rsidR="00BF1B31" w:rsidRDefault="003678C7">
            <w:pPr>
              <w:pStyle w:val="Standard"/>
              <w:rPr>
                <w:rFonts w:ascii="Arial" w:hAnsi="Arial"/>
                <w:color w:val="141413"/>
                <w:sz w:val="20"/>
                <w:szCs w:val="20"/>
              </w:rPr>
            </w:pPr>
            <w:r>
              <w:rPr>
                <w:rFonts w:ascii="Arial" w:hAnsi="Arial"/>
                <w:color w:val="141413"/>
                <w:sz w:val="20"/>
                <w:szCs w:val="20"/>
              </w:rPr>
              <w:t>Análise das producións dos alumnos</w:t>
            </w:r>
          </w:p>
        </w:tc>
        <w:tc>
          <w:tcPr>
            <w:tcW w:w="3534" w:type="dxa"/>
            <w:tcBorders>
              <w:left w:val="single" w:sz="2" w:space="0" w:color="000000"/>
              <w:bottom w:val="single" w:sz="2" w:space="0" w:color="000000"/>
            </w:tcBorders>
            <w:tcMar>
              <w:top w:w="55" w:type="dxa"/>
              <w:left w:w="55" w:type="dxa"/>
              <w:bottom w:w="55" w:type="dxa"/>
              <w:right w:w="55" w:type="dxa"/>
            </w:tcMar>
          </w:tcPr>
          <w:p w14:paraId="527E45B4" w14:textId="77777777" w:rsidR="00BF1B31" w:rsidRDefault="003678C7">
            <w:pPr>
              <w:pStyle w:val="Standard"/>
              <w:rPr>
                <w:rFonts w:ascii="Arial" w:hAnsi="Arial"/>
                <w:color w:val="141413"/>
                <w:sz w:val="20"/>
                <w:szCs w:val="20"/>
              </w:rPr>
            </w:pPr>
            <w:r>
              <w:rPr>
                <w:rFonts w:ascii="Arial" w:hAnsi="Arial"/>
                <w:color w:val="141413"/>
                <w:sz w:val="20"/>
                <w:szCs w:val="20"/>
              </w:rPr>
              <w:t>Producións orais</w:t>
            </w:r>
          </w:p>
        </w:tc>
        <w:tc>
          <w:tcPr>
            <w:tcW w:w="35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44E74D" w14:textId="77777777" w:rsidR="00BF1B31" w:rsidRDefault="003678C7">
            <w:pPr>
              <w:pStyle w:val="TableContents"/>
              <w:rPr>
                <w:rFonts w:ascii="Arial" w:hAnsi="Arial"/>
                <w:sz w:val="20"/>
                <w:szCs w:val="20"/>
              </w:rPr>
            </w:pPr>
            <w:r>
              <w:rPr>
                <w:rFonts w:ascii="Arial" w:hAnsi="Arial"/>
                <w:sz w:val="20"/>
                <w:szCs w:val="20"/>
              </w:rPr>
              <w:t>25%</w:t>
            </w:r>
          </w:p>
        </w:tc>
      </w:tr>
      <w:tr w:rsidR="00BF1B31" w14:paraId="65394ACA" w14:textId="77777777">
        <w:tc>
          <w:tcPr>
            <w:tcW w:w="3534" w:type="dxa"/>
            <w:tcBorders>
              <w:left w:val="single" w:sz="2" w:space="0" w:color="000000"/>
              <w:bottom w:val="single" w:sz="2" w:space="0" w:color="000000"/>
            </w:tcBorders>
            <w:tcMar>
              <w:top w:w="55" w:type="dxa"/>
              <w:left w:w="55" w:type="dxa"/>
              <w:bottom w:w="55" w:type="dxa"/>
              <w:right w:w="55" w:type="dxa"/>
            </w:tcMar>
          </w:tcPr>
          <w:p w14:paraId="19B743B8" w14:textId="77777777" w:rsidR="00BF1B31" w:rsidRDefault="003678C7">
            <w:pPr>
              <w:pStyle w:val="Standard"/>
              <w:rPr>
                <w:rFonts w:ascii="Arial" w:hAnsi="Arial"/>
                <w:color w:val="141413"/>
                <w:sz w:val="20"/>
                <w:szCs w:val="20"/>
              </w:rPr>
            </w:pPr>
            <w:r>
              <w:rPr>
                <w:rFonts w:ascii="Arial" w:hAnsi="Arial"/>
                <w:color w:val="141413"/>
                <w:sz w:val="20"/>
                <w:szCs w:val="20"/>
              </w:rPr>
              <w:t>Intercambios orais cos alumnos</w:t>
            </w:r>
          </w:p>
        </w:tc>
        <w:tc>
          <w:tcPr>
            <w:tcW w:w="3534" w:type="dxa"/>
            <w:tcBorders>
              <w:left w:val="single" w:sz="2" w:space="0" w:color="000000"/>
              <w:bottom w:val="single" w:sz="2" w:space="0" w:color="000000"/>
            </w:tcBorders>
            <w:tcMar>
              <w:top w:w="55" w:type="dxa"/>
              <w:left w:w="55" w:type="dxa"/>
              <w:bottom w:w="55" w:type="dxa"/>
              <w:right w:w="55" w:type="dxa"/>
            </w:tcMar>
          </w:tcPr>
          <w:p w14:paraId="26ADA111" w14:textId="77777777" w:rsidR="00BF1B31" w:rsidRDefault="003678C7">
            <w:pPr>
              <w:pStyle w:val="TableContents"/>
              <w:rPr>
                <w:rFonts w:ascii="Arial" w:hAnsi="Arial"/>
                <w:sz w:val="20"/>
                <w:szCs w:val="20"/>
              </w:rPr>
            </w:pPr>
            <w:r>
              <w:rPr>
                <w:rFonts w:ascii="Arial" w:hAnsi="Arial"/>
                <w:sz w:val="20"/>
                <w:szCs w:val="20"/>
              </w:rPr>
              <w:t>Postas en común</w:t>
            </w:r>
          </w:p>
        </w:tc>
        <w:tc>
          <w:tcPr>
            <w:tcW w:w="35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08DDFE" w14:textId="77777777" w:rsidR="00BF1B31" w:rsidRDefault="003678C7">
            <w:pPr>
              <w:pStyle w:val="TableContents"/>
              <w:rPr>
                <w:rFonts w:ascii="Arial" w:hAnsi="Arial"/>
                <w:sz w:val="20"/>
                <w:szCs w:val="20"/>
              </w:rPr>
            </w:pPr>
            <w:r>
              <w:rPr>
                <w:rFonts w:ascii="Arial" w:hAnsi="Arial"/>
                <w:sz w:val="20"/>
                <w:szCs w:val="20"/>
              </w:rPr>
              <w:t>5%</w:t>
            </w:r>
          </w:p>
        </w:tc>
      </w:tr>
      <w:tr w:rsidR="00BF1B31" w14:paraId="238DDD2E" w14:textId="77777777">
        <w:tc>
          <w:tcPr>
            <w:tcW w:w="3534" w:type="dxa"/>
            <w:tcBorders>
              <w:left w:val="single" w:sz="2" w:space="0" w:color="000000"/>
              <w:bottom w:val="single" w:sz="2" w:space="0" w:color="000000"/>
            </w:tcBorders>
            <w:tcMar>
              <w:top w:w="55" w:type="dxa"/>
              <w:left w:w="55" w:type="dxa"/>
              <w:bottom w:w="55" w:type="dxa"/>
              <w:right w:w="55" w:type="dxa"/>
            </w:tcMar>
          </w:tcPr>
          <w:p w14:paraId="61F7086A" w14:textId="77777777" w:rsidR="00BF1B31" w:rsidRDefault="003678C7">
            <w:pPr>
              <w:pStyle w:val="TableContents"/>
              <w:rPr>
                <w:rFonts w:ascii="Arial" w:hAnsi="Arial"/>
                <w:sz w:val="20"/>
                <w:szCs w:val="20"/>
              </w:rPr>
            </w:pPr>
            <w:r>
              <w:rPr>
                <w:rFonts w:ascii="Arial" w:hAnsi="Arial"/>
                <w:sz w:val="20"/>
                <w:szCs w:val="20"/>
              </w:rPr>
              <w:t>Observación sistemática</w:t>
            </w:r>
          </w:p>
        </w:tc>
        <w:tc>
          <w:tcPr>
            <w:tcW w:w="3534" w:type="dxa"/>
            <w:tcBorders>
              <w:left w:val="single" w:sz="2" w:space="0" w:color="000000"/>
              <w:bottom w:val="single" w:sz="2" w:space="0" w:color="000000"/>
            </w:tcBorders>
            <w:tcMar>
              <w:top w:w="55" w:type="dxa"/>
              <w:left w:w="55" w:type="dxa"/>
              <w:bottom w:w="55" w:type="dxa"/>
              <w:right w:w="55" w:type="dxa"/>
            </w:tcMar>
          </w:tcPr>
          <w:p w14:paraId="5D0AACF6" w14:textId="77777777" w:rsidR="00BF1B31" w:rsidRDefault="003678C7">
            <w:pPr>
              <w:pStyle w:val="TableContents"/>
              <w:rPr>
                <w:rFonts w:ascii="Arial" w:hAnsi="Arial"/>
                <w:sz w:val="20"/>
                <w:szCs w:val="20"/>
              </w:rPr>
            </w:pPr>
            <w:r>
              <w:rPr>
                <w:rFonts w:ascii="Arial" w:hAnsi="Arial"/>
                <w:sz w:val="20"/>
                <w:szCs w:val="20"/>
              </w:rPr>
              <w:t>Diario de clase</w:t>
            </w:r>
          </w:p>
        </w:tc>
        <w:tc>
          <w:tcPr>
            <w:tcW w:w="35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9A4D21" w14:textId="77777777" w:rsidR="00BF1B31" w:rsidRDefault="003678C7">
            <w:pPr>
              <w:pStyle w:val="TableContents"/>
              <w:rPr>
                <w:rFonts w:ascii="Arial" w:hAnsi="Arial"/>
                <w:sz w:val="20"/>
                <w:szCs w:val="20"/>
              </w:rPr>
            </w:pPr>
            <w:r>
              <w:rPr>
                <w:rFonts w:ascii="Arial" w:hAnsi="Arial"/>
                <w:sz w:val="20"/>
                <w:szCs w:val="20"/>
              </w:rPr>
              <w:t>5%</w:t>
            </w:r>
          </w:p>
        </w:tc>
      </w:tr>
      <w:tr w:rsidR="00BF1B31" w14:paraId="7FF4B6B2" w14:textId="77777777">
        <w:tc>
          <w:tcPr>
            <w:tcW w:w="3534" w:type="dxa"/>
            <w:tcBorders>
              <w:left w:val="single" w:sz="2" w:space="0" w:color="000000"/>
              <w:bottom w:val="single" w:sz="2" w:space="0" w:color="000000"/>
            </w:tcBorders>
            <w:tcMar>
              <w:top w:w="55" w:type="dxa"/>
              <w:left w:w="55" w:type="dxa"/>
              <w:bottom w:w="55" w:type="dxa"/>
              <w:right w:w="55" w:type="dxa"/>
            </w:tcMar>
          </w:tcPr>
          <w:p w14:paraId="146B00A9" w14:textId="77777777" w:rsidR="00BF1B31" w:rsidRDefault="003678C7">
            <w:pPr>
              <w:pStyle w:val="TableContents"/>
              <w:rPr>
                <w:rFonts w:ascii="Arial" w:hAnsi="Arial"/>
                <w:sz w:val="20"/>
                <w:szCs w:val="20"/>
              </w:rPr>
            </w:pPr>
            <w:r>
              <w:rPr>
                <w:rFonts w:ascii="Arial" w:hAnsi="Arial"/>
                <w:sz w:val="20"/>
                <w:szCs w:val="20"/>
              </w:rPr>
              <w:t>Análise das producións dos alumnos</w:t>
            </w:r>
          </w:p>
        </w:tc>
        <w:tc>
          <w:tcPr>
            <w:tcW w:w="3534" w:type="dxa"/>
            <w:tcBorders>
              <w:left w:val="single" w:sz="2" w:space="0" w:color="000000"/>
              <w:bottom w:val="single" w:sz="2" w:space="0" w:color="000000"/>
            </w:tcBorders>
            <w:tcMar>
              <w:top w:w="55" w:type="dxa"/>
              <w:left w:w="55" w:type="dxa"/>
              <w:bottom w:w="55" w:type="dxa"/>
              <w:right w:w="55" w:type="dxa"/>
            </w:tcMar>
          </w:tcPr>
          <w:p w14:paraId="680509CA" w14:textId="77777777" w:rsidR="00BF1B31" w:rsidRDefault="003678C7">
            <w:pPr>
              <w:pStyle w:val="TableContents"/>
              <w:rPr>
                <w:rFonts w:ascii="Arial" w:hAnsi="Arial"/>
                <w:sz w:val="20"/>
                <w:szCs w:val="20"/>
              </w:rPr>
            </w:pPr>
            <w:r>
              <w:rPr>
                <w:rFonts w:ascii="Arial" w:hAnsi="Arial"/>
                <w:sz w:val="20"/>
                <w:szCs w:val="20"/>
              </w:rPr>
              <w:t>Caderno de clase</w:t>
            </w:r>
          </w:p>
        </w:tc>
        <w:tc>
          <w:tcPr>
            <w:tcW w:w="35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5585A4" w14:textId="77777777" w:rsidR="00BF1B31" w:rsidRDefault="003678C7">
            <w:pPr>
              <w:pStyle w:val="TableContents"/>
              <w:rPr>
                <w:rFonts w:ascii="Arial" w:hAnsi="Arial"/>
                <w:sz w:val="20"/>
                <w:szCs w:val="20"/>
              </w:rPr>
            </w:pPr>
            <w:r>
              <w:rPr>
                <w:rFonts w:ascii="Arial" w:hAnsi="Arial"/>
                <w:sz w:val="20"/>
                <w:szCs w:val="20"/>
              </w:rPr>
              <w:t>15%</w:t>
            </w:r>
          </w:p>
        </w:tc>
      </w:tr>
      <w:tr w:rsidR="00BF1B31" w14:paraId="5E3093F0" w14:textId="77777777">
        <w:tc>
          <w:tcPr>
            <w:tcW w:w="3534" w:type="dxa"/>
            <w:tcBorders>
              <w:left w:val="single" w:sz="2" w:space="0" w:color="000000"/>
              <w:bottom w:val="single" w:sz="2" w:space="0" w:color="000000"/>
            </w:tcBorders>
            <w:tcMar>
              <w:top w:w="55" w:type="dxa"/>
              <w:left w:w="55" w:type="dxa"/>
              <w:bottom w:w="55" w:type="dxa"/>
              <w:right w:w="55" w:type="dxa"/>
            </w:tcMar>
          </w:tcPr>
          <w:p w14:paraId="6A11CDDC" w14:textId="77777777" w:rsidR="00BF1B31" w:rsidRDefault="003678C7">
            <w:pPr>
              <w:pStyle w:val="TableContents"/>
              <w:rPr>
                <w:rFonts w:ascii="Arial" w:hAnsi="Arial"/>
                <w:sz w:val="20"/>
                <w:szCs w:val="20"/>
              </w:rPr>
            </w:pPr>
            <w:r>
              <w:rPr>
                <w:rFonts w:ascii="Arial" w:hAnsi="Arial"/>
                <w:sz w:val="20"/>
                <w:szCs w:val="20"/>
              </w:rPr>
              <w:t>Probas específicas</w:t>
            </w:r>
          </w:p>
        </w:tc>
        <w:tc>
          <w:tcPr>
            <w:tcW w:w="3534" w:type="dxa"/>
            <w:tcBorders>
              <w:left w:val="single" w:sz="2" w:space="0" w:color="000000"/>
              <w:bottom w:val="single" w:sz="2" w:space="0" w:color="000000"/>
            </w:tcBorders>
            <w:tcMar>
              <w:top w:w="55" w:type="dxa"/>
              <w:left w:w="55" w:type="dxa"/>
              <w:bottom w:w="55" w:type="dxa"/>
              <w:right w:w="55" w:type="dxa"/>
            </w:tcMar>
          </w:tcPr>
          <w:p w14:paraId="48137339" w14:textId="77777777" w:rsidR="00BF1B31" w:rsidRDefault="003678C7">
            <w:pPr>
              <w:pStyle w:val="TableContents"/>
              <w:rPr>
                <w:rFonts w:ascii="Arial" w:hAnsi="Arial"/>
                <w:sz w:val="20"/>
                <w:szCs w:val="20"/>
              </w:rPr>
            </w:pPr>
            <w:r>
              <w:rPr>
                <w:rFonts w:ascii="Arial" w:hAnsi="Arial"/>
                <w:sz w:val="20"/>
                <w:szCs w:val="20"/>
              </w:rPr>
              <w:t>Probas obxectivas</w:t>
            </w:r>
          </w:p>
        </w:tc>
        <w:tc>
          <w:tcPr>
            <w:tcW w:w="35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3826AD" w14:textId="77777777" w:rsidR="00BF1B31" w:rsidRDefault="003678C7">
            <w:pPr>
              <w:pStyle w:val="TableContents"/>
              <w:rPr>
                <w:rFonts w:ascii="Arial" w:hAnsi="Arial"/>
                <w:sz w:val="20"/>
                <w:szCs w:val="20"/>
              </w:rPr>
            </w:pPr>
            <w:r>
              <w:rPr>
                <w:rFonts w:ascii="Arial" w:hAnsi="Arial"/>
                <w:sz w:val="20"/>
                <w:szCs w:val="20"/>
              </w:rPr>
              <w:t>50%</w:t>
            </w:r>
          </w:p>
        </w:tc>
      </w:tr>
    </w:tbl>
    <w:p w14:paraId="08A836E8" w14:textId="77777777" w:rsidR="00BF1B31" w:rsidRDefault="00BF1B31">
      <w:pPr>
        <w:pStyle w:val="Standard"/>
        <w:spacing w:line="360" w:lineRule="auto"/>
        <w:rPr>
          <w:rFonts w:ascii="Arial" w:hAnsi="Arial"/>
          <w:u w:val="single"/>
        </w:rP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4D5E8102"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384F1828" w14:textId="77777777" w:rsidR="00BF1B31" w:rsidRDefault="003678C7">
            <w:pPr>
              <w:pStyle w:val="TableContents"/>
              <w:rPr>
                <w:rFonts w:ascii="Arial" w:hAnsi="Arial"/>
                <w:color w:val="FFFFFF"/>
                <w:sz w:val="26"/>
                <w:szCs w:val="26"/>
              </w:rPr>
            </w:pPr>
            <w:r>
              <w:rPr>
                <w:rFonts w:ascii="Arial" w:hAnsi="Arial"/>
                <w:color w:val="FFFFFF"/>
                <w:sz w:val="26"/>
                <w:szCs w:val="26"/>
              </w:rPr>
              <w:t>8.- INDICADORES DE LOGRO PARA AVALIAR O PROCESO DE ENSINO E A PRÁCTICA DOCENTE</w:t>
            </w:r>
          </w:p>
        </w:tc>
      </w:tr>
    </w:tbl>
    <w:p w14:paraId="3D8818B2" w14:textId="77777777" w:rsidR="00BF1B31" w:rsidRDefault="00BF1B31">
      <w:pPr>
        <w:pStyle w:val="TableContents"/>
        <w:spacing w:line="360" w:lineRule="auto"/>
        <w:rPr>
          <w:rFonts w:ascii="Arial" w:hAnsi="Arial"/>
          <w:sz w:val="20"/>
          <w:szCs w:val="20"/>
        </w:rPr>
      </w:pPr>
    </w:p>
    <w:p w14:paraId="29283EE1" w14:textId="77777777" w:rsidR="00BF1B31" w:rsidRDefault="003678C7">
      <w:pPr>
        <w:pStyle w:val="TableContents"/>
        <w:spacing w:line="360" w:lineRule="auto"/>
        <w:rPr>
          <w:rFonts w:ascii="Arial" w:hAnsi="Arial"/>
          <w:sz w:val="20"/>
          <w:szCs w:val="20"/>
        </w:rPr>
      </w:pPr>
      <w:r>
        <w:rPr>
          <w:rFonts w:ascii="Arial" w:hAnsi="Arial"/>
          <w:sz w:val="20"/>
          <w:szCs w:val="20"/>
        </w:rPr>
        <w:tab/>
        <w:t xml:space="preserve">A avaliación da práctica docente realizarase en cada UDI de traballo, analizando unha serie de indicadores que nos permitirán observar a evolución da programación e os posibles cambios que teñamos que ir introducindo segundo as </w:t>
      </w:r>
      <w:proofErr w:type="spellStart"/>
      <w:r>
        <w:rPr>
          <w:rFonts w:ascii="Arial" w:hAnsi="Arial"/>
          <w:sz w:val="20"/>
          <w:szCs w:val="20"/>
        </w:rPr>
        <w:t>caracterísiticas</w:t>
      </w:r>
      <w:proofErr w:type="spellEnd"/>
      <w:r>
        <w:rPr>
          <w:rFonts w:ascii="Arial" w:hAnsi="Arial"/>
          <w:sz w:val="20"/>
          <w:szCs w:val="20"/>
        </w:rPr>
        <w:t xml:space="preserve"> do grupo.</w:t>
      </w:r>
    </w:p>
    <w:p w14:paraId="08010BE4" w14:textId="77777777" w:rsidR="00BF1B31" w:rsidRDefault="003678C7">
      <w:pPr>
        <w:pStyle w:val="TableContents"/>
        <w:spacing w:line="360" w:lineRule="auto"/>
        <w:rPr>
          <w:rFonts w:ascii="Arial" w:hAnsi="Arial"/>
          <w:sz w:val="20"/>
          <w:szCs w:val="20"/>
        </w:rPr>
      </w:pPr>
      <w:r>
        <w:rPr>
          <w:rFonts w:ascii="Arial" w:hAnsi="Arial"/>
          <w:sz w:val="20"/>
          <w:szCs w:val="20"/>
        </w:rPr>
        <w:t>O cadro cos elementos a avaliar son:</w:t>
      </w:r>
    </w:p>
    <w:tbl>
      <w:tblPr>
        <w:tblW w:w="10603" w:type="dxa"/>
        <w:tblInd w:w="-5" w:type="dxa"/>
        <w:tblLayout w:type="fixed"/>
        <w:tblCellMar>
          <w:left w:w="10" w:type="dxa"/>
          <w:right w:w="10" w:type="dxa"/>
        </w:tblCellMar>
        <w:tblLook w:val="0000" w:firstRow="0" w:lastRow="0" w:firstColumn="0" w:lastColumn="0" w:noHBand="0" w:noVBand="0"/>
      </w:tblPr>
      <w:tblGrid>
        <w:gridCol w:w="1767"/>
        <w:gridCol w:w="1767"/>
        <w:gridCol w:w="1767"/>
        <w:gridCol w:w="1767"/>
        <w:gridCol w:w="1767"/>
        <w:gridCol w:w="1768"/>
      </w:tblGrid>
      <w:tr w:rsidR="00BF1B31" w14:paraId="0FF6B39E" w14:textId="77777777">
        <w:tc>
          <w:tcPr>
            <w:tcW w:w="176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2B31EE9D" w14:textId="77777777" w:rsidR="00BF1B31" w:rsidRDefault="003678C7">
            <w:pPr>
              <w:pStyle w:val="TableContents"/>
              <w:jc w:val="center"/>
              <w:rPr>
                <w:rFonts w:ascii="Arial" w:hAnsi="Arial"/>
                <w:sz w:val="20"/>
                <w:szCs w:val="20"/>
              </w:rPr>
            </w:pPr>
            <w:r>
              <w:rPr>
                <w:rFonts w:ascii="Arial" w:hAnsi="Arial"/>
                <w:sz w:val="20"/>
                <w:szCs w:val="20"/>
              </w:rPr>
              <w:t>Elementos a avaliar</w:t>
            </w:r>
          </w:p>
        </w:tc>
        <w:tc>
          <w:tcPr>
            <w:tcW w:w="5301"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359BCD22" w14:textId="77777777" w:rsidR="00BF1B31" w:rsidRDefault="003678C7">
            <w:pPr>
              <w:pStyle w:val="TableContents"/>
              <w:jc w:val="center"/>
              <w:rPr>
                <w:rFonts w:ascii="Arial" w:hAnsi="Arial"/>
                <w:sz w:val="20"/>
                <w:szCs w:val="20"/>
              </w:rPr>
            </w:pPr>
            <w:r>
              <w:rPr>
                <w:rFonts w:ascii="Arial" w:hAnsi="Arial"/>
                <w:sz w:val="20"/>
                <w:szCs w:val="20"/>
              </w:rPr>
              <w:t>Indicadores de logro</w:t>
            </w:r>
          </w:p>
        </w:tc>
        <w:tc>
          <w:tcPr>
            <w:tcW w:w="176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351971DC" w14:textId="77777777" w:rsidR="00BF1B31" w:rsidRDefault="003678C7">
            <w:pPr>
              <w:pStyle w:val="TableContents"/>
              <w:jc w:val="center"/>
              <w:rPr>
                <w:rFonts w:ascii="Arial" w:hAnsi="Arial"/>
                <w:sz w:val="20"/>
                <w:szCs w:val="20"/>
              </w:rPr>
            </w:pPr>
            <w:r>
              <w:rPr>
                <w:rFonts w:ascii="Arial" w:hAnsi="Arial"/>
                <w:sz w:val="20"/>
                <w:szCs w:val="20"/>
              </w:rPr>
              <w:t>Resultado</w:t>
            </w:r>
          </w:p>
        </w:tc>
        <w:tc>
          <w:tcPr>
            <w:tcW w:w="1768"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31DCF7" w14:textId="77777777" w:rsidR="00BF1B31" w:rsidRDefault="003678C7">
            <w:pPr>
              <w:pStyle w:val="TableContents"/>
              <w:jc w:val="center"/>
              <w:rPr>
                <w:rFonts w:ascii="Arial" w:hAnsi="Arial"/>
                <w:sz w:val="20"/>
                <w:szCs w:val="20"/>
              </w:rPr>
            </w:pPr>
            <w:r>
              <w:rPr>
                <w:rFonts w:ascii="Arial" w:hAnsi="Arial"/>
                <w:sz w:val="20"/>
                <w:szCs w:val="20"/>
              </w:rPr>
              <w:t>Propostas de mellora</w:t>
            </w:r>
          </w:p>
        </w:tc>
      </w:tr>
      <w:tr w:rsidR="00BF1B31" w14:paraId="1371D9EB" w14:textId="77777777">
        <w:tc>
          <w:tcPr>
            <w:tcW w:w="1767"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06557D9B" w14:textId="77777777" w:rsidR="00AA2110" w:rsidRDefault="00AA2110"/>
        </w:tc>
        <w:tc>
          <w:tcPr>
            <w:tcW w:w="1767" w:type="dxa"/>
            <w:tcBorders>
              <w:left w:val="single" w:sz="2" w:space="0" w:color="000000"/>
              <w:bottom w:val="single" w:sz="2" w:space="0" w:color="000000"/>
            </w:tcBorders>
            <w:tcMar>
              <w:top w:w="55" w:type="dxa"/>
              <w:left w:w="55" w:type="dxa"/>
              <w:bottom w:w="55" w:type="dxa"/>
              <w:right w:w="55" w:type="dxa"/>
            </w:tcMar>
          </w:tcPr>
          <w:p w14:paraId="18C0688C" w14:textId="77777777" w:rsidR="00BF1B31" w:rsidRDefault="003678C7">
            <w:pPr>
              <w:pStyle w:val="TableContents"/>
              <w:jc w:val="center"/>
              <w:rPr>
                <w:rFonts w:ascii="Arial" w:hAnsi="Arial"/>
                <w:sz w:val="20"/>
                <w:szCs w:val="20"/>
              </w:rPr>
            </w:pPr>
            <w:r>
              <w:rPr>
                <w:rFonts w:ascii="Arial" w:hAnsi="Arial"/>
                <w:sz w:val="20"/>
                <w:szCs w:val="20"/>
              </w:rPr>
              <w:t>Non conseguido</w:t>
            </w:r>
          </w:p>
        </w:tc>
        <w:tc>
          <w:tcPr>
            <w:tcW w:w="1767" w:type="dxa"/>
            <w:tcBorders>
              <w:left w:val="single" w:sz="2" w:space="0" w:color="000000"/>
              <w:bottom w:val="single" w:sz="2" w:space="0" w:color="000000"/>
            </w:tcBorders>
            <w:tcMar>
              <w:top w:w="55" w:type="dxa"/>
              <w:left w:w="55" w:type="dxa"/>
              <w:bottom w:w="55" w:type="dxa"/>
              <w:right w:w="55" w:type="dxa"/>
            </w:tcMar>
          </w:tcPr>
          <w:p w14:paraId="2877700B" w14:textId="77777777" w:rsidR="00BF1B31" w:rsidRDefault="003678C7">
            <w:pPr>
              <w:pStyle w:val="TableContents"/>
              <w:jc w:val="center"/>
              <w:rPr>
                <w:rFonts w:ascii="Arial" w:hAnsi="Arial"/>
                <w:sz w:val="20"/>
                <w:szCs w:val="20"/>
              </w:rPr>
            </w:pPr>
            <w:r>
              <w:rPr>
                <w:rFonts w:ascii="Arial" w:hAnsi="Arial"/>
                <w:sz w:val="20"/>
                <w:szCs w:val="20"/>
              </w:rPr>
              <w:t>Conseguido parcialmente</w:t>
            </w:r>
          </w:p>
        </w:tc>
        <w:tc>
          <w:tcPr>
            <w:tcW w:w="1767" w:type="dxa"/>
            <w:tcBorders>
              <w:left w:val="single" w:sz="2" w:space="0" w:color="000000"/>
              <w:bottom w:val="single" w:sz="2" w:space="0" w:color="000000"/>
            </w:tcBorders>
            <w:tcMar>
              <w:top w:w="55" w:type="dxa"/>
              <w:left w:w="55" w:type="dxa"/>
              <w:bottom w:w="55" w:type="dxa"/>
              <w:right w:w="55" w:type="dxa"/>
            </w:tcMar>
          </w:tcPr>
          <w:p w14:paraId="09121DC8" w14:textId="77777777" w:rsidR="00BF1B31" w:rsidRDefault="003678C7">
            <w:pPr>
              <w:pStyle w:val="TableContents"/>
              <w:jc w:val="center"/>
              <w:rPr>
                <w:rFonts w:ascii="Arial" w:hAnsi="Arial"/>
                <w:sz w:val="20"/>
                <w:szCs w:val="20"/>
              </w:rPr>
            </w:pPr>
            <w:r>
              <w:rPr>
                <w:rFonts w:ascii="Arial" w:hAnsi="Arial"/>
                <w:sz w:val="20"/>
                <w:szCs w:val="20"/>
              </w:rPr>
              <w:t>Totalmente conseguido</w:t>
            </w:r>
          </w:p>
        </w:tc>
        <w:tc>
          <w:tcPr>
            <w:tcW w:w="1767"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170D3596" w14:textId="77777777" w:rsidR="00AA2110" w:rsidRDefault="00AA2110"/>
        </w:tc>
        <w:tc>
          <w:tcPr>
            <w:tcW w:w="1768"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0CD6A3F" w14:textId="77777777" w:rsidR="00AA2110" w:rsidRDefault="00AA2110"/>
        </w:tc>
      </w:tr>
      <w:tr w:rsidR="00BF1B31" w14:paraId="4D4F0149" w14:textId="77777777">
        <w:tc>
          <w:tcPr>
            <w:tcW w:w="1767" w:type="dxa"/>
            <w:tcBorders>
              <w:left w:val="single" w:sz="2" w:space="0" w:color="000000"/>
              <w:bottom w:val="single" w:sz="2" w:space="0" w:color="000000"/>
            </w:tcBorders>
            <w:tcMar>
              <w:top w:w="55" w:type="dxa"/>
              <w:left w:w="55" w:type="dxa"/>
              <w:bottom w:w="55" w:type="dxa"/>
              <w:right w:w="55" w:type="dxa"/>
            </w:tcMar>
          </w:tcPr>
          <w:p w14:paraId="11C1B68F" w14:textId="77777777" w:rsidR="00BF1B31" w:rsidRDefault="003678C7">
            <w:pPr>
              <w:pStyle w:val="Standard"/>
              <w:rPr>
                <w:rFonts w:ascii="ArialMT" w:hAnsi="ArialMT"/>
                <w:color w:val="000000"/>
                <w:sz w:val="16"/>
                <w:szCs w:val="16"/>
              </w:rPr>
            </w:pPr>
            <w:r>
              <w:rPr>
                <w:rFonts w:ascii="ArialMT" w:hAnsi="ArialMT"/>
                <w:color w:val="000000"/>
                <w:sz w:val="16"/>
                <w:szCs w:val="16"/>
              </w:rPr>
              <w:t>Programación didáctica</w:t>
            </w:r>
          </w:p>
        </w:tc>
        <w:tc>
          <w:tcPr>
            <w:tcW w:w="1767" w:type="dxa"/>
            <w:tcBorders>
              <w:left w:val="single" w:sz="2" w:space="0" w:color="000000"/>
              <w:bottom w:val="single" w:sz="2" w:space="0" w:color="000000"/>
            </w:tcBorders>
            <w:tcMar>
              <w:top w:w="55" w:type="dxa"/>
              <w:left w:w="55" w:type="dxa"/>
              <w:bottom w:w="55" w:type="dxa"/>
              <w:right w:w="55" w:type="dxa"/>
            </w:tcMar>
          </w:tcPr>
          <w:p w14:paraId="4F85498A" w14:textId="77777777" w:rsidR="00BF1B31" w:rsidRDefault="003678C7">
            <w:pPr>
              <w:pStyle w:val="Standard"/>
              <w:rPr>
                <w:rFonts w:ascii="ArialMT" w:hAnsi="ArialMT"/>
                <w:color w:val="000000"/>
                <w:sz w:val="16"/>
                <w:szCs w:val="16"/>
              </w:rPr>
            </w:pPr>
            <w:r>
              <w:rPr>
                <w:rFonts w:ascii="ArialMT" w:hAnsi="ArialMT"/>
                <w:color w:val="000000"/>
                <w:sz w:val="16"/>
                <w:szCs w:val="16"/>
              </w:rPr>
              <w:t>Non se adecúa ó contexto da aula.</w:t>
            </w:r>
          </w:p>
        </w:tc>
        <w:tc>
          <w:tcPr>
            <w:tcW w:w="1767" w:type="dxa"/>
            <w:tcBorders>
              <w:left w:val="single" w:sz="2" w:space="0" w:color="000000"/>
              <w:bottom w:val="single" w:sz="2" w:space="0" w:color="000000"/>
            </w:tcBorders>
            <w:tcMar>
              <w:top w:w="55" w:type="dxa"/>
              <w:left w:w="55" w:type="dxa"/>
              <w:bottom w:w="55" w:type="dxa"/>
              <w:right w:w="55" w:type="dxa"/>
            </w:tcMar>
          </w:tcPr>
          <w:p w14:paraId="476318CF" w14:textId="77777777" w:rsidR="00BF1B31" w:rsidRDefault="003678C7">
            <w:pPr>
              <w:pStyle w:val="Standard"/>
              <w:rPr>
                <w:rFonts w:ascii="Arial" w:hAnsi="Arial"/>
                <w:sz w:val="16"/>
                <w:szCs w:val="16"/>
              </w:rPr>
            </w:pPr>
            <w:r>
              <w:rPr>
                <w:rFonts w:ascii="ArialMT" w:hAnsi="ArialMT"/>
                <w:color w:val="000000"/>
                <w:sz w:val="16"/>
                <w:szCs w:val="16"/>
              </w:rPr>
              <w:t>Adecúase parcialmente ó contexto da aula.</w:t>
            </w:r>
          </w:p>
        </w:tc>
        <w:tc>
          <w:tcPr>
            <w:tcW w:w="1767" w:type="dxa"/>
            <w:tcBorders>
              <w:left w:val="single" w:sz="2" w:space="0" w:color="000000"/>
              <w:bottom w:val="single" w:sz="2" w:space="0" w:color="000000"/>
            </w:tcBorders>
            <w:tcMar>
              <w:top w:w="55" w:type="dxa"/>
              <w:left w:w="55" w:type="dxa"/>
              <w:bottom w:w="55" w:type="dxa"/>
              <w:right w:w="55" w:type="dxa"/>
            </w:tcMar>
          </w:tcPr>
          <w:p w14:paraId="3FBBA9B2" w14:textId="77777777" w:rsidR="00BF1B31" w:rsidRDefault="003678C7">
            <w:pPr>
              <w:pStyle w:val="Standard"/>
              <w:rPr>
                <w:rFonts w:ascii="ArialMT" w:hAnsi="ArialMT"/>
                <w:color w:val="000000"/>
                <w:sz w:val="16"/>
                <w:szCs w:val="16"/>
              </w:rPr>
            </w:pPr>
            <w:r>
              <w:rPr>
                <w:rFonts w:ascii="ArialMT" w:hAnsi="ArialMT"/>
                <w:color w:val="000000"/>
                <w:sz w:val="16"/>
                <w:szCs w:val="16"/>
              </w:rPr>
              <w:t>Adecúase completamente ó contexto da aula.</w:t>
            </w:r>
          </w:p>
        </w:tc>
        <w:tc>
          <w:tcPr>
            <w:tcW w:w="1767" w:type="dxa"/>
            <w:tcBorders>
              <w:left w:val="single" w:sz="2" w:space="0" w:color="000000"/>
              <w:bottom w:val="single" w:sz="2" w:space="0" w:color="000000"/>
            </w:tcBorders>
            <w:tcMar>
              <w:top w:w="55" w:type="dxa"/>
              <w:left w:w="55" w:type="dxa"/>
              <w:bottom w:w="55" w:type="dxa"/>
              <w:right w:w="55" w:type="dxa"/>
            </w:tcMar>
          </w:tcPr>
          <w:p w14:paraId="1D69EC1B" w14:textId="77777777" w:rsidR="00BF1B31" w:rsidRDefault="00BF1B31">
            <w:pPr>
              <w:pStyle w:val="TableContents"/>
              <w:rPr>
                <w:rFonts w:ascii="Arial" w:hAnsi="Arial"/>
                <w:sz w:val="16"/>
                <w:szCs w:val="16"/>
              </w:rPr>
            </w:pPr>
          </w:p>
        </w:tc>
        <w:tc>
          <w:tcPr>
            <w:tcW w:w="17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938481" w14:textId="77777777" w:rsidR="00BF1B31" w:rsidRDefault="00BF1B31">
            <w:pPr>
              <w:pStyle w:val="TableContents"/>
              <w:rPr>
                <w:rFonts w:ascii="Arial" w:hAnsi="Arial"/>
                <w:sz w:val="16"/>
                <w:szCs w:val="16"/>
              </w:rPr>
            </w:pPr>
          </w:p>
        </w:tc>
      </w:tr>
      <w:tr w:rsidR="00BF1B31" w14:paraId="6901F99E" w14:textId="77777777">
        <w:tc>
          <w:tcPr>
            <w:tcW w:w="1767" w:type="dxa"/>
            <w:tcBorders>
              <w:left w:val="single" w:sz="2" w:space="0" w:color="000000"/>
              <w:bottom w:val="single" w:sz="2" w:space="0" w:color="000000"/>
            </w:tcBorders>
            <w:tcMar>
              <w:top w:w="55" w:type="dxa"/>
              <w:left w:w="55" w:type="dxa"/>
              <w:bottom w:w="55" w:type="dxa"/>
              <w:right w:w="55" w:type="dxa"/>
            </w:tcMar>
          </w:tcPr>
          <w:p w14:paraId="6AF11EBD" w14:textId="77777777" w:rsidR="00BF1B31" w:rsidRDefault="003678C7">
            <w:pPr>
              <w:pStyle w:val="Standard"/>
              <w:rPr>
                <w:rFonts w:ascii="Arial" w:hAnsi="Arial"/>
                <w:sz w:val="16"/>
                <w:szCs w:val="16"/>
              </w:rPr>
            </w:pPr>
            <w:proofErr w:type="spellStart"/>
            <w:r>
              <w:rPr>
                <w:rFonts w:ascii="Arial" w:hAnsi="Arial"/>
                <w:sz w:val="16"/>
                <w:szCs w:val="16"/>
              </w:rPr>
              <w:t>Medidasde</w:t>
            </w:r>
            <w:proofErr w:type="spellEnd"/>
            <w:r>
              <w:rPr>
                <w:rFonts w:ascii="Arial" w:hAnsi="Arial"/>
                <w:sz w:val="16"/>
                <w:szCs w:val="16"/>
              </w:rPr>
              <w:t xml:space="preserve"> atención á diversidade</w:t>
            </w:r>
          </w:p>
        </w:tc>
        <w:tc>
          <w:tcPr>
            <w:tcW w:w="1767" w:type="dxa"/>
            <w:tcBorders>
              <w:left w:val="single" w:sz="2" w:space="0" w:color="000000"/>
              <w:bottom w:val="single" w:sz="2" w:space="0" w:color="000000"/>
            </w:tcBorders>
            <w:tcMar>
              <w:top w:w="55" w:type="dxa"/>
              <w:left w:w="55" w:type="dxa"/>
              <w:bottom w:w="55" w:type="dxa"/>
              <w:right w:w="55" w:type="dxa"/>
            </w:tcMar>
          </w:tcPr>
          <w:p w14:paraId="3F3534F7" w14:textId="77777777" w:rsidR="00BF1B31" w:rsidRDefault="003678C7">
            <w:pPr>
              <w:pStyle w:val="Standard"/>
              <w:rPr>
                <w:rFonts w:ascii="Arial" w:hAnsi="Arial"/>
                <w:sz w:val="16"/>
                <w:szCs w:val="16"/>
              </w:rPr>
            </w:pPr>
            <w:r>
              <w:rPr>
                <w:rFonts w:ascii="Arial" w:hAnsi="Arial"/>
                <w:sz w:val="16"/>
                <w:szCs w:val="16"/>
              </w:rPr>
              <w:t>Non se adoptaron medidas de atención a diversidade axeitadas.</w:t>
            </w:r>
          </w:p>
        </w:tc>
        <w:tc>
          <w:tcPr>
            <w:tcW w:w="1767" w:type="dxa"/>
            <w:tcBorders>
              <w:left w:val="single" w:sz="2" w:space="0" w:color="000000"/>
              <w:bottom w:val="single" w:sz="2" w:space="0" w:color="000000"/>
            </w:tcBorders>
            <w:tcMar>
              <w:top w:w="55" w:type="dxa"/>
              <w:left w:w="55" w:type="dxa"/>
              <w:bottom w:w="55" w:type="dxa"/>
              <w:right w:w="55" w:type="dxa"/>
            </w:tcMar>
          </w:tcPr>
          <w:p w14:paraId="773DCEC1" w14:textId="77777777" w:rsidR="00BF1B31" w:rsidRDefault="003678C7">
            <w:pPr>
              <w:pStyle w:val="Standard"/>
              <w:rPr>
                <w:rFonts w:ascii="Arial" w:hAnsi="Arial"/>
                <w:sz w:val="16"/>
                <w:szCs w:val="16"/>
              </w:rPr>
            </w:pPr>
            <w:r>
              <w:rPr>
                <w:rFonts w:ascii="Arial" w:hAnsi="Arial"/>
                <w:sz w:val="16"/>
                <w:szCs w:val="16"/>
              </w:rPr>
              <w:t>Identificáronse as medidas de atención á diversidade a adoptar.</w:t>
            </w:r>
          </w:p>
        </w:tc>
        <w:tc>
          <w:tcPr>
            <w:tcW w:w="1767" w:type="dxa"/>
            <w:tcBorders>
              <w:left w:val="single" w:sz="2" w:space="0" w:color="000000"/>
              <w:bottom w:val="single" w:sz="2" w:space="0" w:color="000000"/>
            </w:tcBorders>
            <w:tcMar>
              <w:top w:w="55" w:type="dxa"/>
              <w:left w:w="55" w:type="dxa"/>
              <w:bottom w:w="55" w:type="dxa"/>
              <w:right w:w="55" w:type="dxa"/>
            </w:tcMar>
          </w:tcPr>
          <w:p w14:paraId="1931B8F4" w14:textId="77777777" w:rsidR="00BF1B31" w:rsidRDefault="003678C7">
            <w:pPr>
              <w:pStyle w:val="Standard"/>
              <w:rPr>
                <w:rFonts w:ascii="Arial" w:hAnsi="Arial"/>
                <w:sz w:val="16"/>
                <w:szCs w:val="16"/>
              </w:rPr>
            </w:pPr>
            <w:r>
              <w:rPr>
                <w:rFonts w:ascii="Arial" w:hAnsi="Arial"/>
                <w:sz w:val="16"/>
                <w:szCs w:val="16"/>
              </w:rPr>
              <w:t>Adoptáronse medidas de atención á diversidade axeitadas.</w:t>
            </w:r>
          </w:p>
        </w:tc>
        <w:tc>
          <w:tcPr>
            <w:tcW w:w="1767" w:type="dxa"/>
            <w:tcBorders>
              <w:left w:val="single" w:sz="2" w:space="0" w:color="000000"/>
              <w:bottom w:val="single" w:sz="2" w:space="0" w:color="000000"/>
            </w:tcBorders>
            <w:tcMar>
              <w:top w:w="55" w:type="dxa"/>
              <w:left w:w="55" w:type="dxa"/>
              <w:bottom w:w="55" w:type="dxa"/>
              <w:right w:w="55" w:type="dxa"/>
            </w:tcMar>
          </w:tcPr>
          <w:p w14:paraId="23911F6A" w14:textId="77777777" w:rsidR="00BF1B31" w:rsidRDefault="00BF1B31">
            <w:pPr>
              <w:pStyle w:val="TableContents"/>
              <w:rPr>
                <w:rFonts w:ascii="Arial" w:hAnsi="Arial"/>
                <w:sz w:val="16"/>
                <w:szCs w:val="16"/>
              </w:rPr>
            </w:pPr>
          </w:p>
        </w:tc>
        <w:tc>
          <w:tcPr>
            <w:tcW w:w="17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6EF6E2" w14:textId="77777777" w:rsidR="00BF1B31" w:rsidRDefault="00BF1B31">
            <w:pPr>
              <w:pStyle w:val="TableContents"/>
              <w:rPr>
                <w:rFonts w:ascii="Arial" w:hAnsi="Arial"/>
                <w:sz w:val="16"/>
                <w:szCs w:val="16"/>
              </w:rPr>
            </w:pPr>
          </w:p>
        </w:tc>
      </w:tr>
      <w:tr w:rsidR="00BF1B31" w14:paraId="6F74E4C9" w14:textId="77777777">
        <w:tc>
          <w:tcPr>
            <w:tcW w:w="1767" w:type="dxa"/>
            <w:tcBorders>
              <w:left w:val="single" w:sz="2" w:space="0" w:color="000000"/>
              <w:bottom w:val="single" w:sz="2" w:space="0" w:color="000000"/>
            </w:tcBorders>
            <w:tcMar>
              <w:top w:w="55" w:type="dxa"/>
              <w:left w:w="55" w:type="dxa"/>
              <w:bottom w:w="55" w:type="dxa"/>
              <w:right w:w="55" w:type="dxa"/>
            </w:tcMar>
          </w:tcPr>
          <w:p w14:paraId="0BD2011C" w14:textId="77777777" w:rsidR="00BF1B31" w:rsidRDefault="003678C7">
            <w:pPr>
              <w:pStyle w:val="Standard"/>
              <w:rPr>
                <w:rFonts w:ascii="Arial" w:hAnsi="Arial"/>
                <w:sz w:val="16"/>
                <w:szCs w:val="16"/>
              </w:rPr>
            </w:pPr>
            <w:r>
              <w:rPr>
                <w:rFonts w:ascii="Arial" w:hAnsi="Arial"/>
                <w:sz w:val="16"/>
                <w:szCs w:val="16"/>
              </w:rPr>
              <w:t>Obxectivos da materia</w:t>
            </w:r>
          </w:p>
        </w:tc>
        <w:tc>
          <w:tcPr>
            <w:tcW w:w="1767" w:type="dxa"/>
            <w:tcBorders>
              <w:left w:val="single" w:sz="2" w:space="0" w:color="000000"/>
              <w:bottom w:val="single" w:sz="2" w:space="0" w:color="000000"/>
            </w:tcBorders>
            <w:tcMar>
              <w:top w:w="55" w:type="dxa"/>
              <w:left w:w="55" w:type="dxa"/>
              <w:bottom w:w="55" w:type="dxa"/>
              <w:right w:w="55" w:type="dxa"/>
            </w:tcMar>
          </w:tcPr>
          <w:p w14:paraId="1281596E" w14:textId="77777777" w:rsidR="00BF1B31" w:rsidRDefault="003678C7">
            <w:pPr>
              <w:pStyle w:val="Standard"/>
              <w:rPr>
                <w:rFonts w:ascii="ArialMT" w:hAnsi="ArialMT"/>
                <w:color w:val="000000"/>
                <w:sz w:val="16"/>
                <w:szCs w:val="16"/>
              </w:rPr>
            </w:pPr>
            <w:r>
              <w:rPr>
                <w:rFonts w:ascii="ArialMT" w:hAnsi="ArialMT"/>
                <w:color w:val="000000"/>
                <w:sz w:val="16"/>
                <w:szCs w:val="16"/>
              </w:rPr>
              <w:t>Non se alcanzaron os obxectivos da materia establecidos.</w:t>
            </w:r>
          </w:p>
          <w:p w14:paraId="075084AA" w14:textId="77777777" w:rsidR="00BF1B31" w:rsidRDefault="00BF1B31">
            <w:pPr>
              <w:pStyle w:val="Standard"/>
              <w:rPr>
                <w:rFonts w:ascii="Arial" w:hAnsi="Arial"/>
                <w:sz w:val="16"/>
                <w:szCs w:val="16"/>
              </w:rPr>
            </w:pPr>
          </w:p>
        </w:tc>
        <w:tc>
          <w:tcPr>
            <w:tcW w:w="1767" w:type="dxa"/>
            <w:tcBorders>
              <w:left w:val="single" w:sz="2" w:space="0" w:color="000000"/>
              <w:bottom w:val="single" w:sz="2" w:space="0" w:color="000000"/>
            </w:tcBorders>
            <w:tcMar>
              <w:top w:w="55" w:type="dxa"/>
              <w:left w:w="55" w:type="dxa"/>
              <w:bottom w:w="55" w:type="dxa"/>
              <w:right w:w="55" w:type="dxa"/>
            </w:tcMar>
          </w:tcPr>
          <w:p w14:paraId="36FE2DF9" w14:textId="77777777" w:rsidR="00BF1B31" w:rsidRDefault="003678C7">
            <w:pPr>
              <w:pStyle w:val="Standard"/>
              <w:rPr>
                <w:rFonts w:ascii="ArialMT" w:hAnsi="ArialMT"/>
                <w:color w:val="000000"/>
                <w:sz w:val="16"/>
                <w:szCs w:val="16"/>
              </w:rPr>
            </w:pPr>
            <w:r>
              <w:rPr>
                <w:rFonts w:ascii="ArialMT" w:hAnsi="ArialMT"/>
                <w:color w:val="000000"/>
                <w:sz w:val="16"/>
                <w:szCs w:val="16"/>
              </w:rPr>
              <w:t>Alcanzáronse parte</w:t>
            </w:r>
          </w:p>
          <w:p w14:paraId="5036767C" w14:textId="77777777" w:rsidR="00BF1B31" w:rsidRDefault="003678C7">
            <w:pPr>
              <w:pStyle w:val="Standard"/>
              <w:rPr>
                <w:rFonts w:ascii="ArialMT" w:hAnsi="ArialMT"/>
                <w:color w:val="000000"/>
                <w:sz w:val="16"/>
                <w:szCs w:val="16"/>
              </w:rPr>
            </w:pPr>
            <w:r>
              <w:rPr>
                <w:rFonts w:ascii="ArialMT" w:hAnsi="ArialMT"/>
                <w:color w:val="000000"/>
                <w:sz w:val="16"/>
                <w:szCs w:val="16"/>
              </w:rPr>
              <w:t>dos obxectivos da</w:t>
            </w:r>
          </w:p>
          <w:p w14:paraId="546C4265" w14:textId="77777777" w:rsidR="00BF1B31" w:rsidRDefault="003678C7">
            <w:pPr>
              <w:pStyle w:val="Standard"/>
              <w:rPr>
                <w:rFonts w:ascii="ArialMT" w:hAnsi="ArialMT"/>
                <w:color w:val="000000"/>
                <w:sz w:val="16"/>
                <w:szCs w:val="16"/>
              </w:rPr>
            </w:pPr>
            <w:r>
              <w:rPr>
                <w:rFonts w:ascii="ArialMT" w:hAnsi="ArialMT"/>
                <w:color w:val="000000"/>
                <w:sz w:val="16"/>
                <w:szCs w:val="16"/>
              </w:rPr>
              <w:t>materia establecidos para o curso.</w:t>
            </w:r>
          </w:p>
          <w:p w14:paraId="583C043E" w14:textId="77777777" w:rsidR="00BF1B31" w:rsidRDefault="00BF1B31">
            <w:pPr>
              <w:pStyle w:val="Standard"/>
              <w:rPr>
                <w:rFonts w:ascii="Arial" w:hAnsi="Arial"/>
                <w:sz w:val="16"/>
                <w:szCs w:val="16"/>
              </w:rPr>
            </w:pPr>
          </w:p>
        </w:tc>
        <w:tc>
          <w:tcPr>
            <w:tcW w:w="1767" w:type="dxa"/>
            <w:tcBorders>
              <w:left w:val="single" w:sz="2" w:space="0" w:color="000000"/>
              <w:bottom w:val="single" w:sz="2" w:space="0" w:color="000000"/>
            </w:tcBorders>
            <w:tcMar>
              <w:top w:w="55" w:type="dxa"/>
              <w:left w:w="55" w:type="dxa"/>
              <w:bottom w:w="55" w:type="dxa"/>
              <w:right w:w="55" w:type="dxa"/>
            </w:tcMar>
          </w:tcPr>
          <w:p w14:paraId="117B996A" w14:textId="77777777" w:rsidR="00BF1B31" w:rsidRDefault="003678C7">
            <w:pPr>
              <w:pStyle w:val="Standard"/>
              <w:rPr>
                <w:rFonts w:ascii="ArialMT" w:hAnsi="ArialMT"/>
                <w:color w:val="000000"/>
                <w:sz w:val="16"/>
                <w:szCs w:val="16"/>
              </w:rPr>
            </w:pPr>
            <w:r>
              <w:rPr>
                <w:rFonts w:ascii="ArialMT" w:hAnsi="ArialMT"/>
                <w:color w:val="000000"/>
                <w:sz w:val="16"/>
                <w:szCs w:val="16"/>
              </w:rPr>
              <w:t>Alcanzáronse os obxectivos da materia establecidos para este curso.</w:t>
            </w:r>
          </w:p>
          <w:p w14:paraId="4DB937A5" w14:textId="77777777" w:rsidR="00BF1B31" w:rsidRDefault="00BF1B31">
            <w:pPr>
              <w:pStyle w:val="Standard"/>
              <w:rPr>
                <w:rFonts w:ascii="Arial" w:hAnsi="Arial"/>
                <w:sz w:val="16"/>
                <w:szCs w:val="16"/>
              </w:rPr>
            </w:pPr>
          </w:p>
        </w:tc>
        <w:tc>
          <w:tcPr>
            <w:tcW w:w="1767" w:type="dxa"/>
            <w:tcBorders>
              <w:left w:val="single" w:sz="2" w:space="0" w:color="000000"/>
              <w:bottom w:val="single" w:sz="2" w:space="0" w:color="000000"/>
            </w:tcBorders>
            <w:tcMar>
              <w:top w:w="55" w:type="dxa"/>
              <w:left w:w="55" w:type="dxa"/>
              <w:bottom w:w="55" w:type="dxa"/>
              <w:right w:w="55" w:type="dxa"/>
            </w:tcMar>
          </w:tcPr>
          <w:p w14:paraId="5598A15D" w14:textId="77777777" w:rsidR="00BF1B31" w:rsidRDefault="00BF1B31">
            <w:pPr>
              <w:pStyle w:val="TableContents"/>
              <w:rPr>
                <w:rFonts w:ascii="Arial" w:hAnsi="Arial"/>
                <w:sz w:val="16"/>
                <w:szCs w:val="16"/>
              </w:rPr>
            </w:pPr>
          </w:p>
        </w:tc>
        <w:tc>
          <w:tcPr>
            <w:tcW w:w="17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734041" w14:textId="77777777" w:rsidR="00BF1B31" w:rsidRDefault="00BF1B31">
            <w:pPr>
              <w:pStyle w:val="TableContents"/>
              <w:rPr>
                <w:rFonts w:ascii="Arial" w:hAnsi="Arial"/>
                <w:sz w:val="16"/>
                <w:szCs w:val="16"/>
              </w:rPr>
            </w:pPr>
          </w:p>
        </w:tc>
      </w:tr>
      <w:tr w:rsidR="00BF1B31" w14:paraId="1289B99B" w14:textId="77777777">
        <w:tc>
          <w:tcPr>
            <w:tcW w:w="1767" w:type="dxa"/>
            <w:tcBorders>
              <w:left w:val="single" w:sz="2" w:space="0" w:color="000000"/>
              <w:bottom w:val="single" w:sz="2" w:space="0" w:color="000000"/>
            </w:tcBorders>
            <w:tcMar>
              <w:top w:w="55" w:type="dxa"/>
              <w:left w:w="55" w:type="dxa"/>
              <w:bottom w:w="55" w:type="dxa"/>
              <w:right w:w="55" w:type="dxa"/>
            </w:tcMar>
          </w:tcPr>
          <w:p w14:paraId="7279F7CA" w14:textId="77777777" w:rsidR="00BF1B31" w:rsidRDefault="003678C7">
            <w:pPr>
              <w:pStyle w:val="Standard"/>
              <w:rPr>
                <w:rFonts w:ascii="Arial" w:hAnsi="Arial"/>
                <w:sz w:val="16"/>
                <w:szCs w:val="16"/>
              </w:rPr>
            </w:pPr>
            <w:r>
              <w:rPr>
                <w:rFonts w:ascii="Arial" w:hAnsi="Arial"/>
                <w:sz w:val="16"/>
                <w:szCs w:val="16"/>
              </w:rPr>
              <w:t>Competencias clave</w:t>
            </w:r>
          </w:p>
        </w:tc>
        <w:tc>
          <w:tcPr>
            <w:tcW w:w="1767" w:type="dxa"/>
            <w:tcBorders>
              <w:left w:val="single" w:sz="2" w:space="0" w:color="000000"/>
              <w:bottom w:val="single" w:sz="2" w:space="0" w:color="000000"/>
            </w:tcBorders>
            <w:tcMar>
              <w:top w:w="55" w:type="dxa"/>
              <w:left w:w="55" w:type="dxa"/>
              <w:bottom w:w="55" w:type="dxa"/>
              <w:right w:w="55" w:type="dxa"/>
            </w:tcMar>
          </w:tcPr>
          <w:p w14:paraId="4C23FB7D" w14:textId="77777777" w:rsidR="00BF1B31" w:rsidRDefault="003678C7">
            <w:pPr>
              <w:pStyle w:val="Standard"/>
              <w:rPr>
                <w:rFonts w:ascii="ArialMT" w:hAnsi="ArialMT"/>
                <w:color w:val="000000"/>
                <w:sz w:val="16"/>
                <w:szCs w:val="16"/>
              </w:rPr>
            </w:pPr>
            <w:r>
              <w:rPr>
                <w:rFonts w:ascii="ArialMT" w:hAnsi="ArialMT"/>
                <w:color w:val="000000"/>
                <w:sz w:val="16"/>
                <w:szCs w:val="16"/>
              </w:rPr>
              <w:t>Non se desenvolveron a maioría das competencias clave relacionadas coa materia.</w:t>
            </w:r>
          </w:p>
        </w:tc>
        <w:tc>
          <w:tcPr>
            <w:tcW w:w="1767" w:type="dxa"/>
            <w:tcBorders>
              <w:left w:val="single" w:sz="2" w:space="0" w:color="000000"/>
              <w:bottom w:val="single" w:sz="2" w:space="0" w:color="000000"/>
            </w:tcBorders>
            <w:tcMar>
              <w:top w:w="55" w:type="dxa"/>
              <w:left w:w="55" w:type="dxa"/>
              <w:bottom w:w="55" w:type="dxa"/>
              <w:right w:w="55" w:type="dxa"/>
            </w:tcMar>
          </w:tcPr>
          <w:p w14:paraId="1B73D509" w14:textId="77777777" w:rsidR="00BF1B31" w:rsidRDefault="003678C7">
            <w:pPr>
              <w:pStyle w:val="Standard"/>
              <w:rPr>
                <w:rFonts w:ascii="ArialMT" w:hAnsi="ArialMT"/>
                <w:color w:val="000000"/>
                <w:sz w:val="16"/>
                <w:szCs w:val="16"/>
              </w:rPr>
            </w:pPr>
            <w:r>
              <w:rPr>
                <w:rFonts w:ascii="ArialMT" w:hAnsi="ArialMT"/>
                <w:color w:val="000000"/>
                <w:sz w:val="16"/>
                <w:szCs w:val="16"/>
              </w:rPr>
              <w:t>Desenvolvéronse parte das competencias clave relacionadas coa materia.</w:t>
            </w:r>
          </w:p>
        </w:tc>
        <w:tc>
          <w:tcPr>
            <w:tcW w:w="1767" w:type="dxa"/>
            <w:tcBorders>
              <w:left w:val="single" w:sz="2" w:space="0" w:color="000000"/>
              <w:bottom w:val="single" w:sz="2" w:space="0" w:color="000000"/>
            </w:tcBorders>
            <w:tcMar>
              <w:top w:w="55" w:type="dxa"/>
              <w:left w:w="55" w:type="dxa"/>
              <w:bottom w:w="55" w:type="dxa"/>
              <w:right w:w="55" w:type="dxa"/>
            </w:tcMar>
          </w:tcPr>
          <w:p w14:paraId="45C07FF4" w14:textId="77777777" w:rsidR="00BF1B31" w:rsidRDefault="003678C7">
            <w:pPr>
              <w:pStyle w:val="Standard"/>
              <w:rPr>
                <w:rFonts w:ascii="ArialMT" w:hAnsi="ArialMT"/>
                <w:color w:val="000000"/>
                <w:sz w:val="16"/>
                <w:szCs w:val="16"/>
              </w:rPr>
            </w:pPr>
            <w:r>
              <w:rPr>
                <w:rFonts w:ascii="ArialMT" w:hAnsi="ArialMT"/>
                <w:color w:val="000000"/>
                <w:sz w:val="16"/>
                <w:szCs w:val="16"/>
              </w:rPr>
              <w:t>Logrouse o desenvolvemento das Competencias clave relacionadas con esta materia.</w:t>
            </w:r>
          </w:p>
        </w:tc>
        <w:tc>
          <w:tcPr>
            <w:tcW w:w="1767" w:type="dxa"/>
            <w:tcBorders>
              <w:left w:val="single" w:sz="2" w:space="0" w:color="000000"/>
              <w:bottom w:val="single" w:sz="2" w:space="0" w:color="000000"/>
            </w:tcBorders>
            <w:tcMar>
              <w:top w:w="55" w:type="dxa"/>
              <w:left w:w="55" w:type="dxa"/>
              <w:bottom w:w="55" w:type="dxa"/>
              <w:right w:w="55" w:type="dxa"/>
            </w:tcMar>
          </w:tcPr>
          <w:p w14:paraId="04F98AA3" w14:textId="77777777" w:rsidR="00BF1B31" w:rsidRDefault="00BF1B31">
            <w:pPr>
              <w:pStyle w:val="TableContents"/>
              <w:rPr>
                <w:rFonts w:ascii="Arial" w:hAnsi="Arial"/>
                <w:sz w:val="16"/>
                <w:szCs w:val="16"/>
              </w:rPr>
            </w:pPr>
          </w:p>
        </w:tc>
        <w:tc>
          <w:tcPr>
            <w:tcW w:w="17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483E44" w14:textId="77777777" w:rsidR="00BF1B31" w:rsidRDefault="00BF1B31">
            <w:pPr>
              <w:pStyle w:val="TableContents"/>
              <w:rPr>
                <w:rFonts w:ascii="Arial" w:hAnsi="Arial"/>
                <w:sz w:val="16"/>
                <w:szCs w:val="16"/>
              </w:rPr>
            </w:pPr>
          </w:p>
        </w:tc>
      </w:tr>
      <w:tr w:rsidR="00BF1B31" w14:paraId="03F6D7D4" w14:textId="77777777">
        <w:tc>
          <w:tcPr>
            <w:tcW w:w="1767" w:type="dxa"/>
            <w:tcBorders>
              <w:left w:val="single" w:sz="2" w:space="0" w:color="000000"/>
              <w:bottom w:val="single" w:sz="2" w:space="0" w:color="000000"/>
            </w:tcBorders>
            <w:tcMar>
              <w:top w:w="55" w:type="dxa"/>
              <w:left w:w="55" w:type="dxa"/>
              <w:bottom w:w="55" w:type="dxa"/>
              <w:right w:w="55" w:type="dxa"/>
            </w:tcMar>
          </w:tcPr>
          <w:p w14:paraId="48A22F5F" w14:textId="77777777" w:rsidR="00BF1B31" w:rsidRDefault="003678C7">
            <w:pPr>
              <w:pStyle w:val="Standard"/>
              <w:rPr>
                <w:rFonts w:ascii="Arial" w:hAnsi="Arial"/>
                <w:sz w:val="16"/>
                <w:szCs w:val="16"/>
              </w:rPr>
            </w:pPr>
            <w:r>
              <w:rPr>
                <w:rFonts w:ascii="Arial" w:hAnsi="Arial"/>
                <w:sz w:val="16"/>
                <w:szCs w:val="16"/>
              </w:rPr>
              <w:t>Práctica docente</w:t>
            </w:r>
          </w:p>
        </w:tc>
        <w:tc>
          <w:tcPr>
            <w:tcW w:w="1767" w:type="dxa"/>
            <w:tcBorders>
              <w:left w:val="single" w:sz="2" w:space="0" w:color="000000"/>
              <w:bottom w:val="single" w:sz="2" w:space="0" w:color="000000"/>
            </w:tcBorders>
            <w:tcMar>
              <w:top w:w="55" w:type="dxa"/>
              <w:left w:w="55" w:type="dxa"/>
              <w:bottom w:w="55" w:type="dxa"/>
              <w:right w:w="55" w:type="dxa"/>
            </w:tcMar>
          </w:tcPr>
          <w:p w14:paraId="110034F8" w14:textId="77777777" w:rsidR="00BF1B31" w:rsidRDefault="003678C7">
            <w:pPr>
              <w:pStyle w:val="Standard"/>
              <w:rPr>
                <w:rFonts w:ascii="ArialMT" w:hAnsi="ArialMT"/>
                <w:color w:val="000000"/>
                <w:sz w:val="16"/>
                <w:szCs w:val="16"/>
              </w:rPr>
            </w:pPr>
            <w:r>
              <w:rPr>
                <w:rFonts w:ascii="ArialMT" w:hAnsi="ArialMT"/>
                <w:color w:val="000000"/>
                <w:sz w:val="16"/>
                <w:szCs w:val="16"/>
              </w:rPr>
              <w:t>A práctica docente non foi satisfactoria.</w:t>
            </w:r>
          </w:p>
        </w:tc>
        <w:tc>
          <w:tcPr>
            <w:tcW w:w="1767" w:type="dxa"/>
            <w:tcBorders>
              <w:left w:val="single" w:sz="2" w:space="0" w:color="000000"/>
              <w:bottom w:val="single" w:sz="2" w:space="0" w:color="000000"/>
            </w:tcBorders>
            <w:tcMar>
              <w:top w:w="55" w:type="dxa"/>
              <w:left w:w="55" w:type="dxa"/>
              <w:bottom w:w="55" w:type="dxa"/>
              <w:right w:w="55" w:type="dxa"/>
            </w:tcMar>
          </w:tcPr>
          <w:p w14:paraId="4FFCBF52" w14:textId="77777777" w:rsidR="00BF1B31" w:rsidRDefault="003678C7">
            <w:pPr>
              <w:pStyle w:val="Standard"/>
              <w:rPr>
                <w:rFonts w:ascii="ArialMT" w:hAnsi="ArialMT"/>
                <w:color w:val="000000"/>
                <w:sz w:val="16"/>
                <w:szCs w:val="16"/>
              </w:rPr>
            </w:pPr>
            <w:r>
              <w:rPr>
                <w:rFonts w:ascii="ArialMT" w:hAnsi="ArialMT"/>
                <w:color w:val="000000"/>
                <w:sz w:val="16"/>
                <w:szCs w:val="16"/>
              </w:rPr>
              <w:t>A práctica</w:t>
            </w:r>
            <w:r>
              <w:rPr>
                <w:rFonts w:ascii="ArialMT" w:hAnsi="ArialMT"/>
                <w:color w:val="000000"/>
                <w:sz w:val="16"/>
                <w:szCs w:val="16"/>
              </w:rPr>
              <w:tab/>
              <w:t>docente foi parcialmente satisfactoria.</w:t>
            </w:r>
          </w:p>
        </w:tc>
        <w:tc>
          <w:tcPr>
            <w:tcW w:w="1767" w:type="dxa"/>
            <w:tcBorders>
              <w:left w:val="single" w:sz="2" w:space="0" w:color="000000"/>
              <w:bottom w:val="single" w:sz="2" w:space="0" w:color="000000"/>
            </w:tcBorders>
            <w:tcMar>
              <w:top w:w="55" w:type="dxa"/>
              <w:left w:w="55" w:type="dxa"/>
              <w:bottom w:w="55" w:type="dxa"/>
              <w:right w:w="55" w:type="dxa"/>
            </w:tcMar>
          </w:tcPr>
          <w:p w14:paraId="2E449398" w14:textId="77777777" w:rsidR="00BF1B31" w:rsidRDefault="003678C7">
            <w:pPr>
              <w:pStyle w:val="Standard"/>
              <w:rPr>
                <w:rFonts w:ascii="ArialMT" w:hAnsi="ArialMT"/>
                <w:color w:val="000000"/>
                <w:sz w:val="16"/>
                <w:szCs w:val="16"/>
              </w:rPr>
            </w:pPr>
            <w:r>
              <w:rPr>
                <w:rFonts w:ascii="ArialMT" w:hAnsi="ArialMT"/>
                <w:color w:val="000000"/>
                <w:sz w:val="16"/>
                <w:szCs w:val="16"/>
              </w:rPr>
              <w:t>A práctica</w:t>
            </w:r>
            <w:r>
              <w:rPr>
                <w:rFonts w:ascii="ArialMT" w:hAnsi="ArialMT"/>
                <w:color w:val="000000"/>
                <w:sz w:val="16"/>
                <w:szCs w:val="16"/>
              </w:rPr>
              <w:tab/>
              <w:t>docente</w:t>
            </w:r>
            <w:r>
              <w:rPr>
                <w:rFonts w:ascii="ArialMT" w:hAnsi="ArialMT"/>
                <w:color w:val="000000"/>
                <w:sz w:val="16"/>
                <w:szCs w:val="16"/>
              </w:rPr>
              <w:tab/>
              <w:t>foi satisfactoria.</w:t>
            </w:r>
          </w:p>
        </w:tc>
        <w:tc>
          <w:tcPr>
            <w:tcW w:w="1767" w:type="dxa"/>
            <w:tcBorders>
              <w:left w:val="single" w:sz="2" w:space="0" w:color="000000"/>
              <w:bottom w:val="single" w:sz="2" w:space="0" w:color="000000"/>
            </w:tcBorders>
            <w:tcMar>
              <w:top w:w="55" w:type="dxa"/>
              <w:left w:w="55" w:type="dxa"/>
              <w:bottom w:w="55" w:type="dxa"/>
              <w:right w:w="55" w:type="dxa"/>
            </w:tcMar>
          </w:tcPr>
          <w:p w14:paraId="17DEE9CA" w14:textId="77777777" w:rsidR="00BF1B31" w:rsidRDefault="00BF1B31">
            <w:pPr>
              <w:pStyle w:val="TableContents"/>
              <w:rPr>
                <w:rFonts w:ascii="Arial" w:hAnsi="Arial"/>
                <w:sz w:val="16"/>
                <w:szCs w:val="16"/>
              </w:rPr>
            </w:pPr>
          </w:p>
        </w:tc>
        <w:tc>
          <w:tcPr>
            <w:tcW w:w="176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BBAD5E" w14:textId="77777777" w:rsidR="00BF1B31" w:rsidRDefault="00BF1B31">
            <w:pPr>
              <w:pStyle w:val="TableContents"/>
              <w:rPr>
                <w:rFonts w:ascii="Arial" w:hAnsi="Arial"/>
                <w:sz w:val="16"/>
                <w:szCs w:val="16"/>
              </w:rPr>
            </w:pPr>
          </w:p>
        </w:tc>
      </w:tr>
    </w:tbl>
    <w:p w14:paraId="2FC289FA" w14:textId="77777777" w:rsidR="00BF1B31" w:rsidRDefault="00BF1B31">
      <w:pPr>
        <w:pStyle w:val="TableContents"/>
        <w:spacing w:line="360" w:lineRule="auto"/>
        <w:rPr>
          <w:rFonts w:ascii="Arial" w:hAnsi="Arial"/>
          <w:b/>
          <w:bCs/>
          <w:sz w:val="20"/>
          <w:szCs w:val="20"/>
        </w:rPr>
      </w:pPr>
    </w:p>
    <w:p w14:paraId="55340ADE" w14:textId="77777777" w:rsidR="00BF1B31" w:rsidRDefault="003678C7">
      <w:pPr>
        <w:pStyle w:val="TableContents"/>
        <w:spacing w:line="360" w:lineRule="auto"/>
        <w:rPr>
          <w:rFonts w:ascii="Arial" w:hAnsi="Arial"/>
          <w:sz w:val="20"/>
          <w:szCs w:val="20"/>
        </w:rPr>
      </w:pPr>
      <w:r>
        <w:rPr>
          <w:rFonts w:ascii="Arial" w:hAnsi="Arial"/>
          <w:sz w:val="20"/>
          <w:szCs w:val="20"/>
        </w:rPr>
        <w:t xml:space="preserve">Estes indicadores de logro  servirán para realizar unha análise máis exhaustiva ao remate do curso, e deste xeito permitir observar puntos fortes e febles que debemos ter en consideración para </w:t>
      </w:r>
      <w:r>
        <w:rPr>
          <w:rFonts w:ascii="Arial" w:hAnsi="Arial"/>
          <w:sz w:val="20"/>
          <w:szCs w:val="20"/>
          <w:u w:val="single"/>
        </w:rPr>
        <w:t>completar</w:t>
      </w:r>
      <w:r>
        <w:rPr>
          <w:rFonts w:ascii="Arial" w:hAnsi="Arial"/>
          <w:sz w:val="20"/>
          <w:szCs w:val="20"/>
        </w:rPr>
        <w:t xml:space="preserve"> o documento de auto-avaliación docente (ver apartado 14) acordado polo Claustro de profesores, que permitirá modificar e introducir melloras na programación curricular.</w:t>
      </w: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1E32C350"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4891D8B0" w14:textId="77777777" w:rsidR="00BF1B31" w:rsidRDefault="003678C7">
            <w:pPr>
              <w:pStyle w:val="TableContents"/>
              <w:rPr>
                <w:rFonts w:ascii="Arial" w:hAnsi="Arial"/>
                <w:color w:val="FFFFFF"/>
                <w:sz w:val="26"/>
                <w:szCs w:val="26"/>
              </w:rPr>
            </w:pPr>
            <w:r>
              <w:rPr>
                <w:rFonts w:ascii="Arial" w:hAnsi="Arial"/>
                <w:color w:val="FFFFFF"/>
                <w:sz w:val="26"/>
                <w:szCs w:val="26"/>
              </w:rPr>
              <w:lastRenderedPageBreak/>
              <w:t>9.- DESEÑO DA AVALIACIÓN INICIAL E MEDIDAS INDIVIDUAIS OU COLECTIVAS QUE SE POIDAN ADOPTAR COMO CONSECUENCIA DOS SEUS RESULTADOS</w:t>
            </w:r>
          </w:p>
        </w:tc>
      </w:tr>
    </w:tbl>
    <w:p w14:paraId="1C7B92B4" w14:textId="77777777" w:rsidR="00BF1B31" w:rsidRDefault="00BF1B31">
      <w:pPr>
        <w:pStyle w:val="TableContents"/>
        <w:spacing w:line="360" w:lineRule="auto"/>
        <w:rPr>
          <w:rFonts w:ascii="Arial" w:hAnsi="Arial"/>
          <w:sz w:val="20"/>
          <w:szCs w:val="20"/>
        </w:rPr>
      </w:pPr>
    </w:p>
    <w:p w14:paraId="4BB7D789" w14:textId="77777777" w:rsidR="00BF1B31" w:rsidRDefault="003678C7">
      <w:pPr>
        <w:pStyle w:val="TableContents"/>
        <w:spacing w:line="360" w:lineRule="auto"/>
        <w:rPr>
          <w:rFonts w:ascii="Arial" w:hAnsi="Arial"/>
          <w:sz w:val="20"/>
          <w:szCs w:val="20"/>
        </w:rPr>
      </w:pPr>
      <w:r>
        <w:rPr>
          <w:rFonts w:ascii="Arial" w:hAnsi="Arial"/>
          <w:sz w:val="20"/>
          <w:szCs w:val="20"/>
        </w:rPr>
        <w:tab/>
        <w:t>Ao longo do mes de setembro realízase unha avaliación inicial do alumnado que abrangue as catro destrezas básicas da lingua (</w:t>
      </w:r>
      <w:proofErr w:type="spellStart"/>
      <w:r>
        <w:rPr>
          <w:rFonts w:ascii="Arial" w:hAnsi="Arial"/>
          <w:i/>
          <w:iCs/>
          <w:sz w:val="20"/>
          <w:szCs w:val="20"/>
        </w:rPr>
        <w:t>listening</w:t>
      </w:r>
      <w:proofErr w:type="spellEnd"/>
      <w:r>
        <w:rPr>
          <w:rFonts w:ascii="Arial" w:hAnsi="Arial"/>
          <w:i/>
          <w:iCs/>
          <w:sz w:val="20"/>
          <w:szCs w:val="20"/>
        </w:rPr>
        <w:t xml:space="preserve">, </w:t>
      </w:r>
      <w:proofErr w:type="spellStart"/>
      <w:r>
        <w:rPr>
          <w:rFonts w:ascii="Arial" w:hAnsi="Arial"/>
          <w:i/>
          <w:iCs/>
          <w:sz w:val="20"/>
          <w:szCs w:val="20"/>
        </w:rPr>
        <w:t>speaking</w:t>
      </w:r>
      <w:proofErr w:type="spellEnd"/>
      <w:r>
        <w:rPr>
          <w:rFonts w:ascii="Arial" w:hAnsi="Arial"/>
          <w:i/>
          <w:iCs/>
          <w:sz w:val="20"/>
          <w:szCs w:val="20"/>
        </w:rPr>
        <w:t xml:space="preserve">, </w:t>
      </w:r>
      <w:proofErr w:type="spellStart"/>
      <w:r>
        <w:rPr>
          <w:rFonts w:ascii="Arial" w:hAnsi="Arial"/>
          <w:i/>
          <w:iCs/>
          <w:sz w:val="20"/>
          <w:szCs w:val="20"/>
        </w:rPr>
        <w:t>reading</w:t>
      </w:r>
      <w:proofErr w:type="spellEnd"/>
      <w:r>
        <w:rPr>
          <w:rFonts w:ascii="Arial" w:hAnsi="Arial"/>
          <w:sz w:val="20"/>
          <w:szCs w:val="20"/>
        </w:rPr>
        <w:t xml:space="preserve"> e </w:t>
      </w:r>
      <w:proofErr w:type="spellStart"/>
      <w:r>
        <w:rPr>
          <w:rFonts w:ascii="Arial" w:hAnsi="Arial"/>
          <w:i/>
          <w:iCs/>
          <w:sz w:val="20"/>
          <w:szCs w:val="20"/>
        </w:rPr>
        <w:t>writing</w:t>
      </w:r>
      <w:proofErr w:type="spellEnd"/>
      <w:r>
        <w:rPr>
          <w:rFonts w:ascii="Arial" w:hAnsi="Arial"/>
          <w:sz w:val="20"/>
          <w:szCs w:val="20"/>
        </w:rPr>
        <w:t>) na que se empregan os seguintes procedementos e instrumentos de avaliación:</w:t>
      </w:r>
    </w:p>
    <w:p w14:paraId="66D47BEF" w14:textId="77777777" w:rsidR="00BF1B31" w:rsidRDefault="003678C7">
      <w:pPr>
        <w:pStyle w:val="Standard"/>
        <w:numPr>
          <w:ilvl w:val="0"/>
          <w:numId w:val="10"/>
        </w:numPr>
        <w:spacing w:line="360" w:lineRule="auto"/>
        <w:rPr>
          <w:rFonts w:ascii="Arial" w:hAnsi="Arial"/>
          <w:sz w:val="20"/>
          <w:szCs w:val="20"/>
        </w:rPr>
      </w:pPr>
      <w:r>
        <w:rPr>
          <w:rFonts w:ascii="Arial" w:hAnsi="Arial"/>
          <w:color w:val="141413"/>
          <w:sz w:val="20"/>
          <w:szCs w:val="20"/>
        </w:rPr>
        <w:t>Análise das producións dos alumnos – producións orais (</w:t>
      </w:r>
      <w:proofErr w:type="spellStart"/>
      <w:r>
        <w:rPr>
          <w:rFonts w:ascii="Arial" w:hAnsi="Arial"/>
          <w:i/>
          <w:iCs/>
          <w:color w:val="141413"/>
          <w:sz w:val="20"/>
          <w:szCs w:val="20"/>
        </w:rPr>
        <w:t>listening</w:t>
      </w:r>
      <w:proofErr w:type="spellEnd"/>
      <w:r>
        <w:rPr>
          <w:rFonts w:ascii="Arial" w:hAnsi="Arial"/>
          <w:color w:val="141413"/>
          <w:sz w:val="20"/>
          <w:szCs w:val="20"/>
        </w:rPr>
        <w:t xml:space="preserve"> e </w:t>
      </w:r>
      <w:proofErr w:type="spellStart"/>
      <w:r>
        <w:rPr>
          <w:rFonts w:ascii="Arial" w:hAnsi="Arial"/>
          <w:i/>
          <w:iCs/>
          <w:color w:val="141413"/>
          <w:sz w:val="20"/>
          <w:szCs w:val="20"/>
        </w:rPr>
        <w:t>speaking</w:t>
      </w:r>
      <w:proofErr w:type="spellEnd"/>
      <w:r>
        <w:rPr>
          <w:rFonts w:ascii="Arial" w:hAnsi="Arial"/>
          <w:color w:val="141413"/>
          <w:sz w:val="20"/>
          <w:szCs w:val="20"/>
        </w:rPr>
        <w:t>)</w:t>
      </w:r>
    </w:p>
    <w:p w14:paraId="00A35F83" w14:textId="77777777" w:rsidR="00BF1B31" w:rsidRDefault="003678C7">
      <w:pPr>
        <w:pStyle w:val="Standard"/>
        <w:numPr>
          <w:ilvl w:val="0"/>
          <w:numId w:val="10"/>
        </w:numPr>
        <w:spacing w:line="360" w:lineRule="auto"/>
        <w:rPr>
          <w:rFonts w:ascii="Arial" w:hAnsi="Arial"/>
          <w:sz w:val="20"/>
          <w:szCs w:val="20"/>
        </w:rPr>
      </w:pPr>
      <w:r>
        <w:rPr>
          <w:rFonts w:ascii="Arial" w:hAnsi="Arial"/>
          <w:color w:val="141413"/>
          <w:sz w:val="20"/>
          <w:szCs w:val="20"/>
        </w:rPr>
        <w:t>Intercambios orais cos alumnos – postas en común (</w:t>
      </w:r>
      <w:proofErr w:type="spellStart"/>
      <w:r>
        <w:rPr>
          <w:rFonts w:ascii="Arial" w:hAnsi="Arial"/>
          <w:i/>
          <w:iCs/>
          <w:color w:val="141413"/>
          <w:sz w:val="20"/>
          <w:szCs w:val="20"/>
        </w:rPr>
        <w:t>listening</w:t>
      </w:r>
      <w:proofErr w:type="spellEnd"/>
      <w:r>
        <w:rPr>
          <w:rFonts w:ascii="Arial" w:hAnsi="Arial"/>
          <w:color w:val="141413"/>
          <w:sz w:val="20"/>
          <w:szCs w:val="20"/>
        </w:rPr>
        <w:t xml:space="preserve"> e </w:t>
      </w:r>
      <w:proofErr w:type="spellStart"/>
      <w:r>
        <w:rPr>
          <w:rFonts w:ascii="Arial" w:hAnsi="Arial"/>
          <w:i/>
          <w:iCs/>
          <w:color w:val="141413"/>
          <w:sz w:val="20"/>
          <w:szCs w:val="20"/>
        </w:rPr>
        <w:t>speaking</w:t>
      </w:r>
      <w:proofErr w:type="spellEnd"/>
      <w:r>
        <w:rPr>
          <w:rFonts w:ascii="Arial" w:hAnsi="Arial"/>
          <w:color w:val="141413"/>
          <w:sz w:val="20"/>
          <w:szCs w:val="20"/>
        </w:rPr>
        <w:t>)</w:t>
      </w:r>
    </w:p>
    <w:p w14:paraId="1693D658" w14:textId="77777777" w:rsidR="00BF1B31" w:rsidRDefault="003678C7">
      <w:pPr>
        <w:pStyle w:val="Standard"/>
        <w:numPr>
          <w:ilvl w:val="0"/>
          <w:numId w:val="10"/>
        </w:numPr>
        <w:spacing w:line="360" w:lineRule="auto"/>
        <w:rPr>
          <w:rFonts w:ascii="Arial" w:hAnsi="Arial"/>
          <w:sz w:val="20"/>
          <w:szCs w:val="20"/>
        </w:rPr>
      </w:pPr>
      <w:r>
        <w:rPr>
          <w:rFonts w:ascii="Arial" w:hAnsi="Arial"/>
          <w:color w:val="141413"/>
          <w:sz w:val="20"/>
          <w:szCs w:val="20"/>
        </w:rPr>
        <w:t>Análise das producións dos alumnos – caderno de clase (</w:t>
      </w:r>
      <w:proofErr w:type="spellStart"/>
      <w:r>
        <w:rPr>
          <w:rFonts w:ascii="Arial" w:hAnsi="Arial"/>
          <w:i/>
          <w:iCs/>
          <w:color w:val="141413"/>
          <w:sz w:val="20"/>
          <w:szCs w:val="20"/>
        </w:rPr>
        <w:t>listening</w:t>
      </w:r>
      <w:proofErr w:type="spellEnd"/>
      <w:r>
        <w:rPr>
          <w:rFonts w:ascii="Arial" w:hAnsi="Arial"/>
          <w:i/>
          <w:iCs/>
          <w:color w:val="141413"/>
          <w:sz w:val="20"/>
          <w:szCs w:val="20"/>
        </w:rPr>
        <w:t xml:space="preserve">, </w:t>
      </w:r>
      <w:proofErr w:type="spellStart"/>
      <w:r>
        <w:rPr>
          <w:rFonts w:ascii="Arial" w:hAnsi="Arial"/>
          <w:i/>
          <w:iCs/>
          <w:color w:val="141413"/>
          <w:sz w:val="20"/>
          <w:szCs w:val="20"/>
        </w:rPr>
        <w:t>reading</w:t>
      </w:r>
      <w:proofErr w:type="spellEnd"/>
      <w:r>
        <w:rPr>
          <w:rFonts w:ascii="Arial" w:hAnsi="Arial"/>
          <w:color w:val="141413"/>
          <w:sz w:val="20"/>
          <w:szCs w:val="20"/>
        </w:rPr>
        <w:t xml:space="preserve"> e </w:t>
      </w:r>
      <w:proofErr w:type="spellStart"/>
      <w:r>
        <w:rPr>
          <w:rFonts w:ascii="Arial" w:hAnsi="Arial"/>
          <w:i/>
          <w:iCs/>
          <w:color w:val="141413"/>
          <w:sz w:val="20"/>
          <w:szCs w:val="20"/>
        </w:rPr>
        <w:t>writing</w:t>
      </w:r>
      <w:proofErr w:type="spellEnd"/>
      <w:r>
        <w:rPr>
          <w:rFonts w:ascii="Arial" w:hAnsi="Arial"/>
          <w:color w:val="141413"/>
          <w:sz w:val="20"/>
          <w:szCs w:val="20"/>
        </w:rPr>
        <w:t>)</w:t>
      </w:r>
    </w:p>
    <w:p w14:paraId="4092B8D3" w14:textId="77777777" w:rsidR="00BF1B31" w:rsidRDefault="003678C7">
      <w:pPr>
        <w:pStyle w:val="Standard"/>
        <w:numPr>
          <w:ilvl w:val="0"/>
          <w:numId w:val="10"/>
        </w:numPr>
        <w:spacing w:line="360" w:lineRule="auto"/>
        <w:rPr>
          <w:rFonts w:ascii="Arial" w:hAnsi="Arial"/>
          <w:sz w:val="20"/>
          <w:szCs w:val="20"/>
        </w:rPr>
      </w:pPr>
      <w:r>
        <w:rPr>
          <w:rFonts w:ascii="Arial" w:hAnsi="Arial"/>
          <w:color w:val="141413"/>
          <w:sz w:val="20"/>
          <w:szCs w:val="20"/>
        </w:rPr>
        <w:t>Probas específicas – proba obxectiva (</w:t>
      </w:r>
      <w:proofErr w:type="spellStart"/>
      <w:r>
        <w:rPr>
          <w:rFonts w:ascii="Arial" w:hAnsi="Arial"/>
          <w:i/>
          <w:iCs/>
          <w:color w:val="141413"/>
          <w:sz w:val="20"/>
          <w:szCs w:val="20"/>
        </w:rPr>
        <w:t>listening</w:t>
      </w:r>
      <w:proofErr w:type="spellEnd"/>
      <w:r>
        <w:rPr>
          <w:rFonts w:ascii="Arial" w:hAnsi="Arial"/>
          <w:i/>
          <w:iCs/>
          <w:color w:val="141413"/>
          <w:sz w:val="20"/>
          <w:szCs w:val="20"/>
        </w:rPr>
        <w:t xml:space="preserve">, </w:t>
      </w:r>
      <w:proofErr w:type="spellStart"/>
      <w:r>
        <w:rPr>
          <w:rFonts w:ascii="Arial" w:hAnsi="Arial"/>
          <w:i/>
          <w:iCs/>
          <w:color w:val="141413"/>
          <w:sz w:val="20"/>
          <w:szCs w:val="20"/>
        </w:rPr>
        <w:t>reading</w:t>
      </w:r>
      <w:proofErr w:type="spellEnd"/>
      <w:r>
        <w:rPr>
          <w:rFonts w:ascii="Arial" w:hAnsi="Arial"/>
          <w:color w:val="141413"/>
          <w:sz w:val="20"/>
          <w:szCs w:val="20"/>
        </w:rPr>
        <w:t xml:space="preserve"> e </w:t>
      </w:r>
      <w:proofErr w:type="spellStart"/>
      <w:r>
        <w:rPr>
          <w:rFonts w:ascii="Arial" w:hAnsi="Arial"/>
          <w:i/>
          <w:iCs/>
          <w:color w:val="141413"/>
          <w:sz w:val="20"/>
          <w:szCs w:val="20"/>
        </w:rPr>
        <w:t>writing</w:t>
      </w:r>
      <w:proofErr w:type="spellEnd"/>
      <w:r>
        <w:rPr>
          <w:rFonts w:ascii="Arial" w:hAnsi="Arial"/>
          <w:color w:val="141413"/>
          <w:sz w:val="20"/>
          <w:szCs w:val="20"/>
        </w:rPr>
        <w:t>)</w:t>
      </w:r>
    </w:p>
    <w:p w14:paraId="57C9473D" w14:textId="77777777" w:rsidR="00BF1B31" w:rsidRDefault="003678C7">
      <w:pPr>
        <w:pStyle w:val="Standard"/>
        <w:spacing w:line="360" w:lineRule="auto"/>
        <w:rPr>
          <w:rFonts w:ascii="Arial" w:hAnsi="Arial"/>
          <w:color w:val="141413"/>
          <w:sz w:val="20"/>
          <w:szCs w:val="20"/>
        </w:rPr>
      </w:pPr>
      <w:r>
        <w:rPr>
          <w:rFonts w:ascii="Arial" w:hAnsi="Arial"/>
          <w:color w:val="141413"/>
          <w:sz w:val="20"/>
          <w:szCs w:val="20"/>
        </w:rPr>
        <w:t>Esta avaliación realizarase empregando a UDI de introdución que contén estruturas e elementos de repaso para o alumnado, para determinar as medidas individuais ou colectivas que se adoptarán na programación de aula..</w:t>
      </w:r>
    </w:p>
    <w:p w14:paraId="5FBEC361" w14:textId="77777777" w:rsidR="00BF1B31" w:rsidRDefault="00BF1B31">
      <w:pPr>
        <w:pStyle w:val="TableContents"/>
        <w:spacing w:line="360" w:lineRule="auto"/>
        <w:rPr>
          <w:rFonts w:ascii="Arial" w:hAnsi="Arial"/>
        </w:rP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05645814"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345A405F" w14:textId="77777777" w:rsidR="00BF1B31" w:rsidRDefault="003678C7">
            <w:pPr>
              <w:pStyle w:val="TableContents"/>
              <w:spacing w:line="360" w:lineRule="auto"/>
              <w:rPr>
                <w:rFonts w:ascii="Arial" w:hAnsi="Arial"/>
                <w:color w:val="FFFFFF"/>
                <w:sz w:val="26"/>
                <w:szCs w:val="26"/>
              </w:rPr>
            </w:pPr>
            <w:r>
              <w:rPr>
                <w:rFonts w:ascii="Arial" w:hAnsi="Arial"/>
                <w:color w:val="FFFFFF"/>
                <w:sz w:val="26"/>
                <w:szCs w:val="26"/>
              </w:rPr>
              <w:t>10.- MEDIDAS DE ATENCIÓN Á DIVERSIDADE</w:t>
            </w:r>
          </w:p>
        </w:tc>
      </w:tr>
    </w:tbl>
    <w:p w14:paraId="7593A964" w14:textId="77777777" w:rsidR="00BF1B31" w:rsidRDefault="00BF1B31">
      <w:pPr>
        <w:pStyle w:val="TableContents"/>
        <w:spacing w:line="360" w:lineRule="auto"/>
        <w:rPr>
          <w:rFonts w:ascii="Arial" w:hAnsi="Arial"/>
          <w:sz w:val="20"/>
          <w:szCs w:val="20"/>
        </w:rPr>
      </w:pPr>
    </w:p>
    <w:p w14:paraId="3CD64F06" w14:textId="77777777" w:rsidR="00BF1B31" w:rsidRDefault="003678C7">
      <w:pPr>
        <w:pStyle w:val="TableContents"/>
        <w:spacing w:line="360" w:lineRule="auto"/>
      </w:pPr>
      <w:r>
        <w:rPr>
          <w:rFonts w:ascii="Arial" w:hAnsi="Arial"/>
          <w:sz w:val="20"/>
          <w:szCs w:val="20"/>
        </w:rPr>
        <w:tab/>
        <w:t xml:space="preserve">Unha mesma acción educativa exercida sobre un grupo de alumnos/as ten uns resultados diferentes </w:t>
      </w:r>
      <w:proofErr w:type="spellStart"/>
      <w:r>
        <w:rPr>
          <w:rFonts w:ascii="Arial" w:hAnsi="Arial"/>
          <w:sz w:val="20"/>
          <w:szCs w:val="20"/>
        </w:rPr>
        <w:t>según</w:t>
      </w:r>
      <w:proofErr w:type="spellEnd"/>
      <w:r>
        <w:rPr>
          <w:rFonts w:ascii="Arial" w:hAnsi="Arial"/>
          <w:sz w:val="20"/>
          <w:szCs w:val="20"/>
        </w:rPr>
        <w:t xml:space="preserve"> o c</w:t>
      </w:r>
      <w:r>
        <w:rPr>
          <w:rFonts w:ascii="Arial" w:hAnsi="Arial"/>
          <w:color w:val="141413"/>
          <w:sz w:val="20"/>
        </w:rPr>
        <w:t>oñecemento e experiencia previa de cada un deles, as súas capacidades intelectuais e os seus intereses e motivacións no ensino. Por esta razón debemos atender á diversidade da aula ofrecendo actividades e recursos de ampliación, reforzo, extensión, ou modificando a metodoloxía e presentación dos distintos contidos.</w:t>
      </w:r>
    </w:p>
    <w:p w14:paraId="04A27007" w14:textId="77777777" w:rsidR="00BF1B31" w:rsidRDefault="003678C7">
      <w:pPr>
        <w:pStyle w:val="TableContents"/>
        <w:spacing w:line="360" w:lineRule="auto"/>
      </w:pPr>
      <w:proofErr w:type="spellStart"/>
      <w:r>
        <w:rPr>
          <w:rFonts w:ascii="Arial" w:hAnsi="Arial"/>
          <w:color w:val="141413"/>
          <w:sz w:val="20"/>
        </w:rPr>
        <w:t>Asimesmo</w:t>
      </w:r>
      <w:proofErr w:type="spellEnd"/>
      <w:r>
        <w:rPr>
          <w:rFonts w:ascii="Arial" w:hAnsi="Arial"/>
          <w:color w:val="141413"/>
          <w:sz w:val="20"/>
        </w:rPr>
        <w:t xml:space="preserve"> os c</w:t>
      </w:r>
      <w:r>
        <w:rPr>
          <w:rFonts w:ascii="Arial" w:hAnsi="Arial"/>
          <w:color w:val="141413"/>
          <w:sz w:val="20"/>
          <w:szCs w:val="20"/>
        </w:rPr>
        <w:t>riterios e procedementos previstos para realizar as adaptacións curriculares  para os alumnos con necesidades educativas especiais contemplan:</w:t>
      </w:r>
    </w:p>
    <w:p w14:paraId="66B05DA9" w14:textId="77777777" w:rsidR="00BF1B31" w:rsidRDefault="003678C7">
      <w:pPr>
        <w:pStyle w:val="TableContents"/>
        <w:numPr>
          <w:ilvl w:val="0"/>
          <w:numId w:val="11"/>
        </w:numPr>
        <w:spacing w:line="360" w:lineRule="auto"/>
        <w:rPr>
          <w:rFonts w:ascii="Arial" w:hAnsi="Arial"/>
          <w:color w:val="141413"/>
          <w:sz w:val="20"/>
        </w:rPr>
      </w:pPr>
      <w:r>
        <w:rPr>
          <w:rFonts w:ascii="Arial" w:hAnsi="Arial"/>
          <w:color w:val="141413"/>
          <w:sz w:val="20"/>
        </w:rPr>
        <w:t>Tempo e ritmo de aprendizaxe</w:t>
      </w:r>
    </w:p>
    <w:p w14:paraId="1706012D" w14:textId="77777777" w:rsidR="00BF1B31" w:rsidRDefault="003678C7">
      <w:pPr>
        <w:pStyle w:val="TableContents"/>
        <w:numPr>
          <w:ilvl w:val="0"/>
          <w:numId w:val="11"/>
        </w:numPr>
        <w:spacing w:line="360" w:lineRule="auto"/>
        <w:rPr>
          <w:rFonts w:ascii="Arial" w:hAnsi="Arial"/>
          <w:color w:val="141413"/>
          <w:sz w:val="20"/>
        </w:rPr>
      </w:pPr>
      <w:r>
        <w:rPr>
          <w:rFonts w:ascii="Arial" w:hAnsi="Arial"/>
          <w:color w:val="141413"/>
          <w:sz w:val="20"/>
        </w:rPr>
        <w:t>Metodoloxía máis personalizada</w:t>
      </w:r>
    </w:p>
    <w:p w14:paraId="5C67DA96" w14:textId="77777777" w:rsidR="00BF1B31" w:rsidRDefault="003678C7">
      <w:pPr>
        <w:pStyle w:val="TableContents"/>
        <w:numPr>
          <w:ilvl w:val="0"/>
          <w:numId w:val="11"/>
        </w:numPr>
        <w:spacing w:line="360" w:lineRule="auto"/>
        <w:rPr>
          <w:rFonts w:ascii="Arial" w:hAnsi="Arial"/>
          <w:color w:val="141413"/>
          <w:sz w:val="20"/>
        </w:rPr>
      </w:pPr>
      <w:r>
        <w:rPr>
          <w:rFonts w:ascii="Arial" w:hAnsi="Arial"/>
          <w:color w:val="141413"/>
          <w:sz w:val="20"/>
        </w:rPr>
        <w:t>Reforzar as técnicas de aprendizaxe</w:t>
      </w:r>
    </w:p>
    <w:p w14:paraId="17399206" w14:textId="77777777" w:rsidR="00BF1B31" w:rsidRDefault="003678C7">
      <w:pPr>
        <w:pStyle w:val="TableContents"/>
        <w:numPr>
          <w:ilvl w:val="0"/>
          <w:numId w:val="11"/>
        </w:numPr>
        <w:spacing w:line="360" w:lineRule="auto"/>
        <w:rPr>
          <w:rFonts w:ascii="Arial" w:hAnsi="Arial"/>
          <w:color w:val="141413"/>
          <w:sz w:val="20"/>
        </w:rPr>
      </w:pPr>
      <w:r>
        <w:rPr>
          <w:rFonts w:ascii="Arial" w:hAnsi="Arial"/>
          <w:color w:val="141413"/>
          <w:sz w:val="20"/>
        </w:rPr>
        <w:t>Mellorar os procedementos, hábitos e actitudes</w:t>
      </w:r>
    </w:p>
    <w:p w14:paraId="16A3A861" w14:textId="77777777" w:rsidR="00BF1B31" w:rsidRDefault="003678C7">
      <w:pPr>
        <w:pStyle w:val="TableContents"/>
        <w:numPr>
          <w:ilvl w:val="0"/>
          <w:numId w:val="11"/>
        </w:numPr>
        <w:spacing w:line="360" w:lineRule="auto"/>
        <w:rPr>
          <w:rFonts w:ascii="Arial" w:hAnsi="Arial"/>
          <w:color w:val="141413"/>
          <w:sz w:val="20"/>
        </w:rPr>
      </w:pPr>
      <w:r>
        <w:rPr>
          <w:rFonts w:ascii="Arial" w:hAnsi="Arial"/>
          <w:color w:val="141413"/>
          <w:sz w:val="20"/>
        </w:rPr>
        <w:t>Aumentar a atención orientadora</w:t>
      </w:r>
    </w:p>
    <w:p w14:paraId="1F7F4D8F" w14:textId="77777777" w:rsidR="00BF1B31" w:rsidRDefault="003678C7">
      <w:pPr>
        <w:pStyle w:val="TableContents"/>
        <w:numPr>
          <w:ilvl w:val="0"/>
          <w:numId w:val="11"/>
        </w:numPr>
        <w:spacing w:line="360" w:lineRule="auto"/>
      </w:pPr>
      <w:r>
        <w:rPr>
          <w:rFonts w:ascii="Arial" w:hAnsi="Arial"/>
          <w:color w:val="141413"/>
          <w:sz w:val="20"/>
        </w:rPr>
        <w:t>Enriquecemento curricular</w:t>
      </w:r>
    </w:p>
    <w:p w14:paraId="71CF22E4" w14:textId="77777777" w:rsidR="00BF1B31" w:rsidRDefault="003678C7">
      <w:pPr>
        <w:pStyle w:val="TableContents"/>
        <w:numPr>
          <w:ilvl w:val="0"/>
          <w:numId w:val="11"/>
        </w:numPr>
        <w:spacing w:line="360" w:lineRule="auto"/>
        <w:rPr>
          <w:rFonts w:ascii="Arial" w:hAnsi="Arial"/>
          <w:color w:val="141413"/>
          <w:sz w:val="20"/>
        </w:rPr>
      </w:pPr>
      <w:r>
        <w:rPr>
          <w:rFonts w:ascii="Arial" w:hAnsi="Arial"/>
          <w:color w:val="141413"/>
          <w:sz w:val="20"/>
        </w:rPr>
        <w:t>Avaliacións adoptadas para as necesidades destes alumnos</w:t>
      </w:r>
    </w:p>
    <w:p w14:paraId="327A6AA8" w14:textId="77777777" w:rsidR="00BF1B31" w:rsidRDefault="00BF1B31">
      <w:pPr>
        <w:pStyle w:val="TableContents"/>
        <w:spacing w:line="360" w:lineRule="auto"/>
        <w:rPr>
          <w:rFonts w:ascii="Arial" w:hAnsi="Arial"/>
          <w:u w:val="single"/>
        </w:rP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34672E83"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1D5A832E" w14:textId="77777777" w:rsidR="00BF1B31" w:rsidRDefault="003678C7">
            <w:pPr>
              <w:pStyle w:val="TableContents"/>
              <w:rPr>
                <w:rFonts w:ascii="Arial" w:hAnsi="Arial"/>
                <w:color w:val="FFFFFF"/>
                <w:sz w:val="26"/>
                <w:szCs w:val="26"/>
              </w:rPr>
            </w:pPr>
            <w:r>
              <w:rPr>
                <w:rFonts w:ascii="Arial" w:hAnsi="Arial"/>
                <w:color w:val="FFFFFF"/>
                <w:sz w:val="26"/>
                <w:szCs w:val="26"/>
              </w:rPr>
              <w:t>11.- CONCRECIÓN DOS ELEMENTOS TRANSVERSAIS QUE SE TRABALLARÁN NO CURSO</w:t>
            </w:r>
          </w:p>
        </w:tc>
      </w:tr>
    </w:tbl>
    <w:p w14:paraId="75703745" w14:textId="77777777" w:rsidR="00BF1B31" w:rsidRDefault="003678C7">
      <w:pPr>
        <w:pStyle w:val="TableContents"/>
        <w:spacing w:line="360" w:lineRule="auto"/>
      </w:pPr>
      <w:r>
        <w:rPr>
          <w:rFonts w:ascii="ArialMT" w:hAnsi="ArialMT"/>
          <w:sz w:val="22"/>
        </w:rPr>
        <w:br/>
        <w:t xml:space="preserve"> </w:t>
      </w:r>
      <w:r>
        <w:rPr>
          <w:rFonts w:ascii="ArialMT" w:hAnsi="ArialMT"/>
          <w:sz w:val="22"/>
        </w:rPr>
        <w:tab/>
        <w:t>A</w:t>
      </w:r>
      <w:r>
        <w:rPr>
          <w:rFonts w:ascii="Arial" w:hAnsi="Arial"/>
          <w:sz w:val="20"/>
          <w:szCs w:val="20"/>
        </w:rPr>
        <w:t xml:space="preserve"> comprensión lectora, a expresión oral e escrita, a comunicación audiovisual, as tecnoloxías da información e a comunicación, o </w:t>
      </w:r>
      <w:proofErr w:type="spellStart"/>
      <w:r>
        <w:rPr>
          <w:rFonts w:ascii="Arial" w:hAnsi="Arial"/>
          <w:sz w:val="20"/>
          <w:szCs w:val="20"/>
        </w:rPr>
        <w:t>emprendemento</w:t>
      </w:r>
      <w:proofErr w:type="spellEnd"/>
      <w:r>
        <w:rPr>
          <w:rFonts w:ascii="Arial" w:hAnsi="Arial"/>
          <w:sz w:val="20"/>
          <w:szCs w:val="20"/>
        </w:rPr>
        <w:t xml:space="preserve"> e a educación cívica e constitucional traballaranse nos distintos estándares de aprendizaxe das </w:t>
      </w:r>
      <w:proofErr w:type="spellStart"/>
      <w:r>
        <w:rPr>
          <w:rFonts w:ascii="Arial" w:hAnsi="Arial"/>
          <w:sz w:val="20"/>
          <w:szCs w:val="20"/>
        </w:rPr>
        <w:t>UDIs</w:t>
      </w:r>
      <w:proofErr w:type="spellEnd"/>
      <w:r>
        <w:rPr>
          <w:rFonts w:ascii="Arial" w:hAnsi="Arial"/>
          <w:sz w:val="20"/>
          <w:szCs w:val="20"/>
        </w:rPr>
        <w:t>.</w:t>
      </w:r>
    </w:p>
    <w:p w14:paraId="6D05508B" w14:textId="77777777" w:rsidR="00BF1B31" w:rsidRDefault="003678C7">
      <w:pPr>
        <w:pStyle w:val="TableContents"/>
        <w:spacing w:line="360" w:lineRule="auto"/>
      </w:pPr>
      <w:r>
        <w:rPr>
          <w:rFonts w:ascii="Arial" w:hAnsi="Arial"/>
          <w:sz w:val="20"/>
          <w:szCs w:val="20"/>
        </w:rPr>
        <w:t xml:space="preserve">Un elemento transversal o que prestaremos especial atención ao longo deste curso é a do desenvolvemento dos valores que fomenten a igualdade entre homes e mulleres (DECRETO 105/2014, Artigo 11 punto 3), </w:t>
      </w:r>
      <w:proofErr w:type="spellStart"/>
      <w:r>
        <w:rPr>
          <w:rFonts w:ascii="Arial" w:hAnsi="Arial"/>
          <w:sz w:val="20"/>
          <w:szCs w:val="20"/>
        </w:rPr>
        <w:t>evitaando</w:t>
      </w:r>
      <w:proofErr w:type="spellEnd"/>
      <w:r>
        <w:rPr>
          <w:rFonts w:ascii="Arial" w:hAnsi="Arial"/>
          <w:sz w:val="20"/>
          <w:szCs w:val="20"/>
        </w:rPr>
        <w:t xml:space="preserve"> os comportamentos, estereotipos e contidos sexistas.</w:t>
      </w:r>
    </w:p>
    <w:p w14:paraId="7FEFD5B6" w14:textId="77777777" w:rsidR="00BF1B31" w:rsidRDefault="00BF1B31">
      <w:pPr>
        <w:pStyle w:val="TableContents"/>
        <w:spacing w:line="360" w:lineRule="auto"/>
        <w:rPr>
          <w:rFonts w:ascii="Arial" w:hAnsi="Arial"/>
          <w:sz w:val="20"/>
          <w:szCs w:val="20"/>
        </w:rPr>
      </w:pPr>
    </w:p>
    <w:p w14:paraId="2EE692A4" w14:textId="77777777" w:rsidR="00BF1B31" w:rsidRDefault="00BF1B31">
      <w:pPr>
        <w:pStyle w:val="TableContents"/>
        <w:spacing w:line="360" w:lineRule="auto"/>
        <w:rPr>
          <w:rFonts w:ascii="Arial" w:hAnsi="Arial"/>
          <w:sz w:val="20"/>
          <w:szCs w:val="20"/>
        </w:rP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7EBC2C4D"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5E946A3A" w14:textId="77777777" w:rsidR="00BF1B31" w:rsidRDefault="003678C7">
            <w:pPr>
              <w:pStyle w:val="TableContents"/>
              <w:spacing w:line="360" w:lineRule="auto"/>
              <w:rPr>
                <w:rFonts w:ascii="Arial" w:hAnsi="Arial"/>
                <w:color w:val="FFFFFF"/>
                <w:sz w:val="26"/>
                <w:szCs w:val="26"/>
              </w:rPr>
            </w:pPr>
            <w:r>
              <w:rPr>
                <w:rFonts w:ascii="Arial" w:hAnsi="Arial"/>
                <w:color w:val="FFFFFF"/>
                <w:sz w:val="26"/>
                <w:szCs w:val="26"/>
              </w:rPr>
              <w:t>12.- ACTIVIDADES COMPLEMENTARIAS E EXTRAESCOLARES</w:t>
            </w:r>
          </w:p>
        </w:tc>
      </w:tr>
    </w:tbl>
    <w:p w14:paraId="13FC8222" w14:textId="77777777" w:rsidR="00BF1B31" w:rsidRDefault="00BF1B31">
      <w:pPr>
        <w:pStyle w:val="Standard"/>
        <w:spacing w:line="360" w:lineRule="auto"/>
        <w:rPr>
          <w:rFonts w:ascii="ArialMT" w:hAnsi="ArialMT"/>
          <w:color w:val="000000"/>
          <w:sz w:val="22"/>
          <w:szCs w:val="20"/>
        </w:rPr>
      </w:pPr>
    </w:p>
    <w:p w14:paraId="59190514" w14:textId="77777777" w:rsidR="00BF1B31" w:rsidRDefault="003678C7">
      <w:pPr>
        <w:pStyle w:val="Standard"/>
        <w:spacing w:line="360" w:lineRule="auto"/>
        <w:rPr>
          <w:rFonts w:ascii="ArialMT" w:hAnsi="ArialMT"/>
          <w:color w:val="000000"/>
          <w:sz w:val="22"/>
          <w:szCs w:val="20"/>
        </w:rPr>
      </w:pPr>
      <w:r>
        <w:rPr>
          <w:rFonts w:ascii="ArialMT" w:hAnsi="ArialMT"/>
          <w:color w:val="000000"/>
          <w:sz w:val="22"/>
          <w:szCs w:val="20"/>
        </w:rPr>
        <w:tab/>
        <w:t>Ó longo do curso, participarase nunha serie de actividades complementarias:</w:t>
      </w:r>
    </w:p>
    <w:p w14:paraId="2FE4A8FB" w14:textId="77777777" w:rsidR="00BF1B31" w:rsidRDefault="003678C7">
      <w:pPr>
        <w:pStyle w:val="Standard"/>
        <w:numPr>
          <w:ilvl w:val="1"/>
          <w:numId w:val="12"/>
        </w:numPr>
        <w:spacing w:line="360" w:lineRule="auto"/>
      </w:pPr>
      <w:r>
        <w:rPr>
          <w:rFonts w:ascii="ArialMT" w:hAnsi="ArialMT"/>
          <w:color w:val="000000"/>
          <w:sz w:val="22"/>
          <w:szCs w:val="20"/>
        </w:rPr>
        <w:t xml:space="preserve"> a nivel de centro están as que abranguen celebracións ou días sinalados como o día das bibliotecas escolares, o magosto, o día do peón, o nadal, o entroido, o día da </w:t>
      </w:r>
      <w:proofErr w:type="spellStart"/>
      <w:r>
        <w:rPr>
          <w:rFonts w:ascii="ArialMT" w:hAnsi="ArialMT"/>
          <w:color w:val="000000"/>
          <w:sz w:val="22"/>
          <w:szCs w:val="20"/>
        </w:rPr>
        <w:t>interculturalidade</w:t>
      </w:r>
      <w:proofErr w:type="spellEnd"/>
      <w:r>
        <w:rPr>
          <w:rFonts w:ascii="ArialMT" w:hAnsi="ArialMT"/>
          <w:color w:val="000000"/>
          <w:sz w:val="22"/>
          <w:szCs w:val="20"/>
        </w:rPr>
        <w:t>, a semana das letras galegas, o día da música e o día do deporte.</w:t>
      </w:r>
    </w:p>
    <w:p w14:paraId="7233816B" w14:textId="77777777" w:rsidR="00BF1B31" w:rsidRDefault="003678C7">
      <w:pPr>
        <w:pStyle w:val="Standard"/>
        <w:numPr>
          <w:ilvl w:val="1"/>
          <w:numId w:val="12"/>
        </w:numPr>
        <w:spacing w:line="360" w:lineRule="auto"/>
        <w:rPr>
          <w:rFonts w:ascii="ArialMT" w:hAnsi="ArialMT"/>
          <w:color w:val="000000"/>
          <w:sz w:val="22"/>
          <w:szCs w:val="20"/>
        </w:rPr>
      </w:pPr>
      <w:r>
        <w:rPr>
          <w:rFonts w:ascii="ArialMT" w:hAnsi="ArialMT"/>
          <w:color w:val="000000"/>
          <w:sz w:val="22"/>
          <w:szCs w:val="20"/>
        </w:rPr>
        <w:t xml:space="preserve">as actividades ofertadas por entidades externas ao centro (contacontos, exposicións, o </w:t>
      </w:r>
      <w:proofErr w:type="spellStart"/>
      <w:r>
        <w:rPr>
          <w:rFonts w:ascii="ArialMT" w:hAnsi="ArialMT"/>
          <w:color w:val="000000"/>
          <w:sz w:val="22"/>
          <w:szCs w:val="20"/>
        </w:rPr>
        <w:t>apalpador</w:t>
      </w:r>
      <w:proofErr w:type="spellEnd"/>
      <w:r>
        <w:rPr>
          <w:rFonts w:ascii="ArialMT" w:hAnsi="ArialMT"/>
          <w:color w:val="000000"/>
          <w:sz w:val="22"/>
          <w:szCs w:val="20"/>
        </w:rPr>
        <w:t xml:space="preserve">, </w:t>
      </w:r>
      <w:proofErr w:type="spellStart"/>
      <w:r>
        <w:rPr>
          <w:rFonts w:ascii="ArialMT" w:hAnsi="ArialMT"/>
          <w:color w:val="000000"/>
          <w:sz w:val="22"/>
          <w:szCs w:val="20"/>
        </w:rPr>
        <w:t>etc</w:t>
      </w:r>
      <w:proofErr w:type="spellEnd"/>
      <w:r>
        <w:rPr>
          <w:rFonts w:ascii="ArialMT" w:hAnsi="ArialMT"/>
          <w:color w:val="000000"/>
          <w:sz w:val="22"/>
          <w:szCs w:val="20"/>
        </w:rPr>
        <w:t>)</w:t>
      </w:r>
    </w:p>
    <w:p w14:paraId="3CF8D6B7" w14:textId="77777777" w:rsidR="00BF1B31" w:rsidRDefault="003678C7">
      <w:pPr>
        <w:pStyle w:val="Standard"/>
        <w:numPr>
          <w:ilvl w:val="1"/>
          <w:numId w:val="12"/>
        </w:numPr>
        <w:spacing w:line="360" w:lineRule="auto"/>
        <w:rPr>
          <w:rFonts w:ascii="ArialMT" w:hAnsi="ArialMT"/>
          <w:color w:val="000000"/>
          <w:sz w:val="22"/>
          <w:szCs w:val="20"/>
        </w:rPr>
      </w:pPr>
      <w:r>
        <w:rPr>
          <w:rFonts w:ascii="ArialMT" w:hAnsi="ArialMT"/>
          <w:color w:val="000000"/>
          <w:sz w:val="22"/>
          <w:szCs w:val="20"/>
        </w:rPr>
        <w:t>as saídas educativas</w:t>
      </w:r>
    </w:p>
    <w:p w14:paraId="3151F33D" w14:textId="77777777" w:rsidR="00BF1B31" w:rsidRDefault="00BF1B31">
      <w:pPr>
        <w:pStyle w:val="Standard"/>
        <w:spacing w:line="360" w:lineRule="auto"/>
        <w:rPr>
          <w:rFonts w:ascii="ArialMT" w:hAnsi="ArialMT"/>
          <w:color w:val="000000"/>
          <w:sz w:val="22"/>
          <w:szCs w:val="20"/>
        </w:rPr>
      </w:pPr>
    </w:p>
    <w:p w14:paraId="2FED2CF3" w14:textId="77777777" w:rsidR="00BF1B31" w:rsidRDefault="003678C7">
      <w:pPr>
        <w:pStyle w:val="Standard"/>
        <w:spacing w:line="360" w:lineRule="auto"/>
        <w:rPr>
          <w:rFonts w:ascii="Arial" w:hAnsi="Arial"/>
          <w:sz w:val="20"/>
          <w:szCs w:val="20"/>
        </w:rPr>
      </w:pPr>
      <w:r>
        <w:rPr>
          <w:rFonts w:ascii="ArialMT" w:hAnsi="ArialMT"/>
          <w:color w:val="000000"/>
          <w:sz w:val="22"/>
          <w:szCs w:val="20"/>
        </w:rPr>
        <w:tab/>
        <w:t xml:space="preserve">A nivel de área de lingua inglesa o alumnado participa especialmente nas celebracións do </w:t>
      </w:r>
      <w:proofErr w:type="spellStart"/>
      <w:r>
        <w:rPr>
          <w:rFonts w:ascii="ArialMT" w:hAnsi="ArialMT"/>
          <w:color w:val="000000"/>
          <w:sz w:val="22"/>
          <w:szCs w:val="20"/>
        </w:rPr>
        <w:t>samaín</w:t>
      </w:r>
      <w:proofErr w:type="spellEnd"/>
      <w:r>
        <w:rPr>
          <w:rFonts w:ascii="ArialMT" w:hAnsi="ArialMT"/>
          <w:color w:val="000000"/>
          <w:sz w:val="22"/>
          <w:szCs w:val="20"/>
        </w:rPr>
        <w:t xml:space="preserve"> (</w:t>
      </w:r>
      <w:proofErr w:type="spellStart"/>
      <w:r>
        <w:rPr>
          <w:rFonts w:ascii="ArialMT" w:hAnsi="ArialMT"/>
          <w:i/>
          <w:iCs/>
          <w:color w:val="000000"/>
          <w:sz w:val="22"/>
          <w:szCs w:val="20"/>
        </w:rPr>
        <w:t>halloween</w:t>
      </w:r>
      <w:proofErr w:type="spellEnd"/>
      <w:r>
        <w:rPr>
          <w:rFonts w:ascii="ArialMT" w:hAnsi="ArialMT"/>
          <w:color w:val="000000"/>
          <w:sz w:val="22"/>
          <w:szCs w:val="20"/>
        </w:rPr>
        <w:t>), o nadal (</w:t>
      </w:r>
      <w:proofErr w:type="spellStart"/>
      <w:r>
        <w:rPr>
          <w:rFonts w:ascii="ArialMT" w:hAnsi="ArialMT"/>
          <w:i/>
          <w:iCs/>
          <w:color w:val="000000"/>
          <w:sz w:val="22"/>
          <w:szCs w:val="20"/>
        </w:rPr>
        <w:t>Christmas</w:t>
      </w:r>
      <w:proofErr w:type="spellEnd"/>
      <w:r>
        <w:rPr>
          <w:rFonts w:ascii="ArialMT" w:hAnsi="ArialMT"/>
          <w:color w:val="000000"/>
          <w:sz w:val="22"/>
          <w:szCs w:val="20"/>
        </w:rPr>
        <w:t>), o entroido (</w:t>
      </w:r>
      <w:proofErr w:type="spellStart"/>
      <w:r>
        <w:rPr>
          <w:rFonts w:ascii="ArialMT" w:hAnsi="ArialMT"/>
          <w:i/>
          <w:iCs/>
          <w:color w:val="000000"/>
          <w:sz w:val="22"/>
          <w:szCs w:val="20"/>
        </w:rPr>
        <w:t>carnival</w:t>
      </w:r>
      <w:proofErr w:type="spellEnd"/>
      <w:r>
        <w:rPr>
          <w:rFonts w:ascii="ArialMT" w:hAnsi="ArialMT"/>
          <w:color w:val="000000"/>
          <w:sz w:val="22"/>
          <w:szCs w:val="20"/>
        </w:rPr>
        <w:t>) e a semana santa (</w:t>
      </w:r>
      <w:proofErr w:type="spellStart"/>
      <w:r>
        <w:rPr>
          <w:rFonts w:ascii="ArialMT" w:hAnsi="ArialMT"/>
          <w:i/>
          <w:iCs/>
          <w:color w:val="000000"/>
          <w:sz w:val="22"/>
          <w:szCs w:val="20"/>
          <w:u w:val="single"/>
        </w:rPr>
        <w:t>Easter</w:t>
      </w:r>
      <w:proofErr w:type="spellEnd"/>
      <w:r>
        <w:rPr>
          <w:rFonts w:ascii="ArialMT" w:hAnsi="ArialMT"/>
          <w:color w:val="000000"/>
          <w:sz w:val="22"/>
          <w:szCs w:val="20"/>
        </w:rPr>
        <w:t xml:space="preserve">) onde as actividades que se levan a cabo están incluídas nas correspondentes </w:t>
      </w:r>
      <w:proofErr w:type="spellStart"/>
      <w:r>
        <w:rPr>
          <w:rFonts w:ascii="ArialMT" w:hAnsi="ArialMT"/>
          <w:color w:val="000000"/>
          <w:sz w:val="22"/>
          <w:szCs w:val="20"/>
        </w:rPr>
        <w:t>UDIs</w:t>
      </w:r>
      <w:proofErr w:type="spellEnd"/>
      <w:r>
        <w:rPr>
          <w:rFonts w:ascii="ArialMT" w:hAnsi="ArialMT"/>
          <w:color w:val="000000"/>
          <w:sz w:val="22"/>
          <w:szCs w:val="20"/>
        </w:rPr>
        <w:t>, cos seus obxectivos, estándares e criterios de avaliación.</w:t>
      </w:r>
    </w:p>
    <w:p w14:paraId="38E22C30" w14:textId="77777777" w:rsidR="00BF1B31" w:rsidRDefault="00BF1B31">
      <w:pPr>
        <w:pStyle w:val="Standard"/>
        <w:spacing w:line="360" w:lineRule="auto"/>
        <w:rPr>
          <w:rFonts w:ascii="ArialMT" w:hAnsi="ArialMT"/>
          <w:color w:val="000000"/>
          <w:sz w:val="22"/>
          <w:szCs w:val="20"/>
        </w:rPr>
      </w:pPr>
    </w:p>
    <w:p w14:paraId="57C5F2F8" w14:textId="77777777" w:rsidR="00BF1B31" w:rsidRDefault="003678C7">
      <w:pPr>
        <w:pStyle w:val="Standard"/>
        <w:spacing w:line="360" w:lineRule="auto"/>
        <w:rPr>
          <w:rFonts w:ascii="Arial" w:hAnsi="Arial"/>
          <w:sz w:val="20"/>
          <w:szCs w:val="20"/>
        </w:rPr>
      </w:pPr>
      <w:r>
        <w:rPr>
          <w:rFonts w:ascii="ArialMT" w:hAnsi="ArialMT"/>
          <w:color w:val="000000"/>
          <w:sz w:val="22"/>
          <w:szCs w:val="20"/>
        </w:rPr>
        <w:tab/>
        <w:t xml:space="preserve">En relación ás actividades </w:t>
      </w:r>
      <w:r>
        <w:rPr>
          <w:rFonts w:ascii="ArialMT" w:hAnsi="ArialMT"/>
          <w:color w:val="000000"/>
          <w:sz w:val="22"/>
          <w:szCs w:val="20"/>
          <w:u w:val="single"/>
        </w:rPr>
        <w:t>extraescolares</w:t>
      </w:r>
      <w:r>
        <w:rPr>
          <w:rFonts w:ascii="ArialMT" w:hAnsi="ArialMT"/>
          <w:b/>
          <w:i/>
          <w:color w:val="000000"/>
          <w:sz w:val="22"/>
          <w:szCs w:val="20"/>
        </w:rPr>
        <w:t xml:space="preserve"> </w:t>
      </w:r>
      <w:r>
        <w:rPr>
          <w:rFonts w:ascii="ArialMT" w:hAnsi="ArialMT"/>
          <w:i/>
          <w:color w:val="000000"/>
          <w:sz w:val="22"/>
          <w:szCs w:val="20"/>
        </w:rPr>
        <w:t>(fora do horario lectivo)</w:t>
      </w:r>
      <w:r>
        <w:rPr>
          <w:rFonts w:ascii="ArialMT" w:hAnsi="ArialMT"/>
          <w:color w:val="000000"/>
          <w:sz w:val="22"/>
          <w:szCs w:val="20"/>
        </w:rPr>
        <w:t>, fomentarase entre as familias a asistencia do alumnado ás mesmas, pola súa importancia no desenvolvemento das relacións sociais, autonomía e colaboración do alumnado.</w:t>
      </w:r>
    </w:p>
    <w:p w14:paraId="60070383" w14:textId="77777777" w:rsidR="00BF1B31" w:rsidRDefault="00BF1B31">
      <w:pPr>
        <w:pStyle w:val="Standard"/>
        <w:spacing w:line="360" w:lineRule="auto"/>
        <w:rPr>
          <w:rFonts w:ascii="Arial" w:hAnsi="Arial"/>
        </w:rP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1876F10A"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081E9641" w14:textId="77777777" w:rsidR="00BF1B31" w:rsidRDefault="003678C7">
            <w:pPr>
              <w:pStyle w:val="TableContents"/>
              <w:rPr>
                <w:rFonts w:ascii="Arial" w:hAnsi="Arial"/>
                <w:color w:val="FFFFFF"/>
                <w:sz w:val="26"/>
                <w:szCs w:val="26"/>
              </w:rPr>
            </w:pPr>
            <w:r>
              <w:rPr>
                <w:rFonts w:ascii="Arial" w:hAnsi="Arial"/>
                <w:color w:val="FFFFFF"/>
                <w:sz w:val="26"/>
                <w:szCs w:val="26"/>
              </w:rPr>
              <w:t>13.- APLICACIÓN DOS PLANS E PROXECTOS DE CENTRO</w:t>
            </w:r>
          </w:p>
        </w:tc>
      </w:tr>
    </w:tbl>
    <w:p w14:paraId="2609D3AB" w14:textId="77777777" w:rsidR="00BF1B31" w:rsidRDefault="00BF1B31">
      <w:pPr>
        <w:pStyle w:val="TableContents"/>
        <w:spacing w:line="360" w:lineRule="auto"/>
        <w:rPr>
          <w:rFonts w:ascii="Arial" w:hAnsi="Arial"/>
          <w:b/>
          <w:bCs/>
          <w:sz w:val="20"/>
          <w:szCs w:val="20"/>
        </w:rPr>
      </w:pPr>
    </w:p>
    <w:p w14:paraId="620A0217" w14:textId="77777777" w:rsidR="00BF1B31" w:rsidRDefault="003678C7">
      <w:pPr>
        <w:pStyle w:val="Standard"/>
        <w:spacing w:line="360" w:lineRule="auto"/>
        <w:rPr>
          <w:rFonts w:ascii="Arial" w:hAnsi="Arial"/>
          <w:b/>
          <w:bCs/>
          <w:sz w:val="20"/>
          <w:szCs w:val="20"/>
        </w:rPr>
      </w:pPr>
      <w:r>
        <w:rPr>
          <w:rFonts w:ascii="Arial" w:hAnsi="Arial"/>
          <w:b/>
          <w:bCs/>
          <w:sz w:val="20"/>
          <w:szCs w:val="20"/>
        </w:rPr>
        <w:t>A. Plan TIC</w:t>
      </w:r>
    </w:p>
    <w:p w14:paraId="34FF0453" w14:textId="77777777" w:rsidR="00BF1B31" w:rsidRDefault="003678C7">
      <w:pPr>
        <w:pStyle w:val="Standard"/>
        <w:spacing w:line="360" w:lineRule="auto"/>
        <w:rPr>
          <w:rFonts w:ascii="Arial" w:hAnsi="Arial"/>
          <w:color w:val="000000"/>
          <w:sz w:val="20"/>
          <w:szCs w:val="20"/>
        </w:rPr>
      </w:pPr>
      <w:r>
        <w:rPr>
          <w:rFonts w:ascii="Arial" w:hAnsi="Arial"/>
          <w:color w:val="000000"/>
          <w:sz w:val="20"/>
          <w:szCs w:val="20"/>
        </w:rPr>
        <w:tab/>
        <w:t>As tecnoloxías da información e comunicación forman parte da vida cotiá do alumno/a e é necesario introducilas e empregalas como ferramenta habitual, tanto por parte do alumnado como do profesorado</w:t>
      </w:r>
    </w:p>
    <w:p w14:paraId="3655A112"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sz w:val="20"/>
          <w:szCs w:val="20"/>
        </w:rPr>
      </w:pPr>
      <w:r>
        <w:rPr>
          <w:rFonts w:ascii="Arial" w:hAnsi="Arial"/>
          <w:color w:val="000000"/>
          <w:sz w:val="20"/>
          <w:szCs w:val="20"/>
        </w:rPr>
        <w:t>O Proxecto TIC no centro marca unha serie de obxectivos e actuacións ó respecto:</w:t>
      </w:r>
    </w:p>
    <w:p w14:paraId="0E10FCDE"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i/>
          <w:iCs/>
          <w:color w:val="000000"/>
          <w:sz w:val="20"/>
          <w:szCs w:val="20"/>
        </w:rPr>
      </w:pPr>
      <w:r>
        <w:rPr>
          <w:rFonts w:ascii="Arial" w:hAnsi="Arial"/>
          <w:i/>
          <w:iCs/>
          <w:color w:val="000000"/>
          <w:sz w:val="20"/>
          <w:szCs w:val="20"/>
        </w:rPr>
        <w:t>Alumnado</w:t>
      </w:r>
    </w:p>
    <w:p w14:paraId="3CC19582" w14:textId="77777777" w:rsidR="00BF1B31" w:rsidRDefault="003678C7">
      <w:pPr>
        <w:pStyle w:val="Standard"/>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Coñecer e usar as ferramentas informáticas que lles permitan o acceso ao mundo da información.</w:t>
      </w:r>
    </w:p>
    <w:p w14:paraId="6991734B" w14:textId="77777777" w:rsidR="00BF1B31" w:rsidRDefault="003678C7">
      <w:pPr>
        <w:pStyle w:val="Standard"/>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Potenciar a capacidade de razoamento do alumnado, a súa motivación e o seu afán de coñecemento.</w:t>
      </w:r>
    </w:p>
    <w:p w14:paraId="0C00E0A3" w14:textId="77777777" w:rsidR="00BF1B31" w:rsidRDefault="003678C7">
      <w:pPr>
        <w:pStyle w:val="Standard"/>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Utilizar o ordenador como medio de integración, de creación, de cooperación, de comunicación, e de expresión das propias ideas.</w:t>
      </w:r>
    </w:p>
    <w:p w14:paraId="18B67F45" w14:textId="77777777" w:rsidR="00BF1B31" w:rsidRDefault="003678C7">
      <w:pPr>
        <w:pStyle w:val="Standard"/>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Fomentar o uso dos medios informáticos como forma de romper coas desigualdades sociais e de xénero.</w:t>
      </w:r>
    </w:p>
    <w:p w14:paraId="2C3D3A6E"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i/>
          <w:iCs/>
          <w:color w:val="000000"/>
          <w:sz w:val="20"/>
          <w:szCs w:val="20"/>
        </w:rPr>
      </w:pPr>
      <w:r>
        <w:rPr>
          <w:rFonts w:ascii="Arial" w:hAnsi="Arial"/>
          <w:i/>
          <w:iCs/>
          <w:color w:val="000000"/>
          <w:sz w:val="20"/>
          <w:szCs w:val="20"/>
        </w:rPr>
        <w:t>Profesorado</w:t>
      </w:r>
    </w:p>
    <w:p w14:paraId="43F768ED" w14:textId="77777777" w:rsidR="00BF1B31" w:rsidRDefault="003678C7">
      <w:pPr>
        <w:pStyle w:val="Standard"/>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Empregar as TIC para a mellora do traballo cotián e as actividades de aula: programacións, actividades, fichas...</w:t>
      </w:r>
    </w:p>
    <w:p w14:paraId="05811335" w14:textId="77777777" w:rsidR="00BF1B31" w:rsidRDefault="003678C7">
      <w:pPr>
        <w:pStyle w:val="Standard"/>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Saber consultar e sacar información a través das TIC, tanto para temas profesionais como para experiencias interesantes para a súa actividade de aula.</w:t>
      </w:r>
    </w:p>
    <w:p w14:paraId="43CA9A31" w14:textId="77777777" w:rsidR="00BF1B31" w:rsidRDefault="003678C7">
      <w:pPr>
        <w:pStyle w:val="Standard"/>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sz w:val="20"/>
          <w:szCs w:val="20"/>
        </w:rPr>
      </w:pPr>
      <w:r>
        <w:rPr>
          <w:rFonts w:ascii="Arial" w:hAnsi="Arial"/>
          <w:color w:val="000000"/>
          <w:sz w:val="20"/>
          <w:szCs w:val="20"/>
        </w:rPr>
        <w:t>Intercambiar experiencias, coñecementos, actividades..., participando nas diferentes opcións promovidas por Internet.</w:t>
      </w:r>
    </w:p>
    <w:p w14:paraId="4E8A1DA5" w14:textId="77777777" w:rsidR="00BF1B31" w:rsidRDefault="003678C7">
      <w:pPr>
        <w:pStyle w:val="Standard"/>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Facilitar o uso dos medios informáticos ao alumnado con NNEE e nas tarefas de apoio e reforzo educativas.</w:t>
      </w:r>
    </w:p>
    <w:p w14:paraId="23A02699" w14:textId="77777777" w:rsidR="00BF1B31" w:rsidRDefault="00BF1B3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p>
    <w:p w14:paraId="51F58563"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Para este nivel as TIC aplícanse do seguinte xeito:</w:t>
      </w:r>
    </w:p>
    <w:p w14:paraId="530AFD95" w14:textId="77777777" w:rsidR="00BF1B31" w:rsidRDefault="003678C7">
      <w:pPr>
        <w:pStyle w:val="Standard"/>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 xml:space="preserve">Uso do EDI onde o alumnado ten acceso ao </w:t>
      </w:r>
      <w:proofErr w:type="spellStart"/>
      <w:r>
        <w:rPr>
          <w:rFonts w:ascii="Arial" w:hAnsi="Arial"/>
          <w:color w:val="000000"/>
          <w:sz w:val="20"/>
          <w:szCs w:val="20"/>
        </w:rPr>
        <w:t>iPack</w:t>
      </w:r>
      <w:proofErr w:type="spellEnd"/>
      <w:r>
        <w:rPr>
          <w:rFonts w:ascii="Arial" w:hAnsi="Arial"/>
          <w:color w:val="000000"/>
          <w:sz w:val="20"/>
          <w:szCs w:val="20"/>
        </w:rPr>
        <w:t xml:space="preserve"> ou libro dixital interactivo que inclúe cancións, presentacións multimedia, actividades, recursos, etc.</w:t>
      </w:r>
    </w:p>
    <w:p w14:paraId="67AF1611" w14:textId="77777777" w:rsidR="00BF1B31" w:rsidRDefault="003678C7">
      <w:pPr>
        <w:pStyle w:val="Standard"/>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 xml:space="preserve">O portal Oxford Online </w:t>
      </w:r>
      <w:proofErr w:type="spellStart"/>
      <w:r>
        <w:rPr>
          <w:rFonts w:ascii="Arial" w:hAnsi="Arial"/>
          <w:color w:val="000000"/>
          <w:sz w:val="20"/>
          <w:szCs w:val="20"/>
        </w:rPr>
        <w:t>Learning</w:t>
      </w:r>
      <w:proofErr w:type="spellEnd"/>
      <w:r>
        <w:rPr>
          <w:rFonts w:ascii="Arial" w:hAnsi="Arial"/>
          <w:color w:val="000000"/>
          <w:sz w:val="20"/>
          <w:szCs w:val="20"/>
        </w:rPr>
        <w:t xml:space="preserve"> </w:t>
      </w:r>
      <w:proofErr w:type="spellStart"/>
      <w:r>
        <w:rPr>
          <w:rFonts w:ascii="Arial" w:hAnsi="Arial"/>
          <w:color w:val="000000"/>
          <w:sz w:val="20"/>
          <w:szCs w:val="20"/>
        </w:rPr>
        <w:t>Zone</w:t>
      </w:r>
      <w:proofErr w:type="spellEnd"/>
      <w:r>
        <w:rPr>
          <w:rFonts w:ascii="Arial" w:hAnsi="Arial"/>
          <w:color w:val="000000"/>
          <w:sz w:val="20"/>
          <w:szCs w:val="20"/>
        </w:rPr>
        <w:t>, onde o alumnado ten acceso aos contidos traballados na aula.</w:t>
      </w:r>
    </w:p>
    <w:p w14:paraId="42EE7B51" w14:textId="77777777" w:rsidR="00BF1B31" w:rsidRDefault="003678C7">
      <w:pPr>
        <w:pStyle w:val="Standard"/>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lastRenderedPageBreak/>
        <w:t xml:space="preserve">Ligazóns e recursos </w:t>
      </w:r>
      <w:proofErr w:type="spellStart"/>
      <w:r>
        <w:rPr>
          <w:rFonts w:ascii="Arial" w:hAnsi="Arial"/>
          <w:color w:val="000000"/>
          <w:sz w:val="20"/>
          <w:szCs w:val="20"/>
        </w:rPr>
        <w:t>web</w:t>
      </w:r>
      <w:proofErr w:type="spellEnd"/>
      <w:r>
        <w:rPr>
          <w:rFonts w:ascii="Arial" w:hAnsi="Arial"/>
          <w:color w:val="000000"/>
          <w:sz w:val="20"/>
          <w:szCs w:val="20"/>
        </w:rPr>
        <w:t xml:space="preserve"> que se empregarán para ampliar as actividades de aula (extensión, reforzo ou repaso).</w:t>
      </w:r>
    </w:p>
    <w:p w14:paraId="51FDB6E7" w14:textId="77777777" w:rsidR="00BF1B31" w:rsidRDefault="00BF1B3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p>
    <w:p w14:paraId="0D5EAC04"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b/>
          <w:bCs/>
          <w:color w:val="000000"/>
          <w:sz w:val="20"/>
          <w:szCs w:val="20"/>
        </w:rPr>
      </w:pPr>
      <w:r>
        <w:rPr>
          <w:rFonts w:ascii="Arial" w:hAnsi="Arial"/>
          <w:b/>
          <w:bCs/>
          <w:color w:val="000000"/>
          <w:sz w:val="20"/>
          <w:szCs w:val="20"/>
        </w:rPr>
        <w:t>B. Proxecto Lector</w:t>
      </w:r>
    </w:p>
    <w:p w14:paraId="03F9BEBE"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sz w:val="20"/>
          <w:szCs w:val="20"/>
        </w:rPr>
      </w:pPr>
      <w:r>
        <w:rPr>
          <w:rFonts w:ascii="Arial" w:hAnsi="Arial"/>
          <w:color w:val="000000"/>
          <w:sz w:val="20"/>
          <w:szCs w:val="20"/>
        </w:rPr>
        <w:tab/>
        <w:t>A lectura é un proceso moi complexo que precisa dunha ensinanza sistemática e organizada de recursos para operar cos textos. Estamos falando maiormente do desenvolvemento da competencia lingüística -lectura e escritura- onde o profesorado adopta o rol de modelador dos procesos e o alumnado se implica activamente no proceso.</w:t>
      </w:r>
    </w:p>
    <w:p w14:paraId="1F1735B9"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Do proxecto lector de centro podemos citar dous tipos de obxectivos:</w:t>
      </w:r>
    </w:p>
    <w:p w14:paraId="5874C49C" w14:textId="77777777" w:rsidR="00BF1B31" w:rsidRDefault="003678C7">
      <w:pPr>
        <w:pStyle w:val="Standard"/>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Para desenvolver as competencias lingüísticas que implican:</w:t>
      </w:r>
    </w:p>
    <w:p w14:paraId="12A77CAD"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Saber ler e escribir.</w:t>
      </w:r>
    </w:p>
    <w:p w14:paraId="3E66B0D2"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Ser capaz de comunicarse.</w:t>
      </w:r>
    </w:p>
    <w:p w14:paraId="049A3612"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szCs w:val="20"/>
        </w:rPr>
      </w:pPr>
      <w:r>
        <w:rPr>
          <w:rFonts w:ascii="Arial" w:hAnsi="Arial"/>
          <w:color w:val="000000"/>
          <w:sz w:val="20"/>
          <w:szCs w:val="20"/>
        </w:rPr>
        <w:t>Pensar criticamente.</w:t>
      </w:r>
    </w:p>
    <w:p w14:paraId="2B18F27C"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Razoar de forma lóxica.</w:t>
      </w:r>
    </w:p>
    <w:p w14:paraId="771B3D62"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Utilizar os avances tecnolóxicos do mundo actual.</w:t>
      </w:r>
    </w:p>
    <w:p w14:paraId="6B0EDD99" w14:textId="77777777" w:rsidR="00BF1B31" w:rsidRDefault="003678C7">
      <w:pPr>
        <w:pStyle w:val="Standard"/>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Para acadar os obxectivos curriculares que se lle esixen ao alumnado:</w:t>
      </w:r>
    </w:p>
    <w:p w14:paraId="3458204F"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Obter/dar unha información precisa.</w:t>
      </w:r>
    </w:p>
    <w:p w14:paraId="33DC3591"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Obter/dar información de carácter xeral.</w:t>
      </w:r>
    </w:p>
    <w:p w14:paraId="21FFBE5D"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 xml:space="preserve">Seguir </w:t>
      </w:r>
      <w:proofErr w:type="spellStart"/>
      <w:r>
        <w:rPr>
          <w:rFonts w:ascii="Arial" w:hAnsi="Arial"/>
          <w:color w:val="000000"/>
          <w:sz w:val="20"/>
          <w:szCs w:val="20"/>
        </w:rPr>
        <w:t>instruccións</w:t>
      </w:r>
      <w:proofErr w:type="spellEnd"/>
      <w:r>
        <w:rPr>
          <w:rFonts w:ascii="Arial" w:hAnsi="Arial"/>
          <w:color w:val="000000"/>
          <w:sz w:val="20"/>
          <w:szCs w:val="20"/>
        </w:rPr>
        <w:t>.</w:t>
      </w:r>
    </w:p>
    <w:p w14:paraId="6B36C296"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Aprender.</w:t>
      </w:r>
    </w:p>
    <w:p w14:paraId="2ED3D54D"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proofErr w:type="spellStart"/>
      <w:r>
        <w:rPr>
          <w:rFonts w:ascii="Arial" w:hAnsi="Arial"/>
          <w:color w:val="000000"/>
          <w:sz w:val="20"/>
          <w:szCs w:val="20"/>
        </w:rPr>
        <w:t>Disfrutar</w:t>
      </w:r>
      <w:proofErr w:type="spellEnd"/>
      <w:r>
        <w:rPr>
          <w:rFonts w:ascii="Arial" w:hAnsi="Arial"/>
          <w:color w:val="000000"/>
          <w:sz w:val="20"/>
          <w:szCs w:val="20"/>
        </w:rPr>
        <w:t xml:space="preserve"> coa lectura/escrita.</w:t>
      </w:r>
    </w:p>
    <w:p w14:paraId="0FAAB887"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Revisar un escrito propio.</w:t>
      </w:r>
    </w:p>
    <w:p w14:paraId="2375C672"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Dar conta do aprendido.</w:t>
      </w:r>
    </w:p>
    <w:p w14:paraId="784ACE1D"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Comunicar un texto a un auditorio.</w:t>
      </w:r>
    </w:p>
    <w:p w14:paraId="68D23268" w14:textId="2E32F3AC"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Practicar a lectura en voz alta (para colaborar nun recitado, para interpretar un papel nunha obra de</w:t>
      </w:r>
      <w:r w:rsidR="0034744B">
        <w:rPr>
          <w:rFonts w:ascii="Arial" w:hAnsi="Arial"/>
          <w:color w:val="000000"/>
          <w:sz w:val="20"/>
          <w:szCs w:val="20"/>
        </w:rPr>
        <w:t xml:space="preserve"> teatro</w:t>
      </w:r>
    </w:p>
    <w:p w14:paraId="62E4B3FE" w14:textId="77777777" w:rsidR="00BF1B31" w:rsidRDefault="003678C7">
      <w:pPr>
        <w:pStyle w:val="Standard"/>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Opinar e valorar.</w:t>
      </w:r>
    </w:p>
    <w:p w14:paraId="7ADA0CE8"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Polo que para desenvolver estas competencias e estes obxectivos deberemos:</w:t>
      </w:r>
    </w:p>
    <w:p w14:paraId="1A2E273B" w14:textId="77777777" w:rsidR="00BF1B31" w:rsidRDefault="003678C7">
      <w:pPr>
        <w:pStyle w:val="Standard"/>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Enfrontar ao alumno con experiencias comunicativas auténticas.</w:t>
      </w:r>
    </w:p>
    <w:p w14:paraId="77A3BB27" w14:textId="77777777" w:rsidR="00BF1B31" w:rsidRDefault="003678C7">
      <w:pPr>
        <w:pStyle w:val="Standard"/>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Interactuar cos seus iguais.</w:t>
      </w:r>
    </w:p>
    <w:p w14:paraId="5F4FB443" w14:textId="77777777" w:rsidR="00BF1B31" w:rsidRDefault="003678C7">
      <w:pPr>
        <w:pStyle w:val="Standard"/>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Interactuar con usuarios competentes da linguaxe.</w:t>
      </w:r>
    </w:p>
    <w:p w14:paraId="0FC35A2A" w14:textId="77777777" w:rsidR="00BF1B31" w:rsidRDefault="003678C7">
      <w:pPr>
        <w:pStyle w:val="Standard"/>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000000"/>
          <w:sz w:val="20"/>
          <w:szCs w:val="20"/>
        </w:rPr>
      </w:pPr>
      <w:r>
        <w:rPr>
          <w:rFonts w:ascii="Arial" w:hAnsi="Arial"/>
          <w:color w:val="000000"/>
          <w:sz w:val="20"/>
          <w:szCs w:val="20"/>
        </w:rPr>
        <w:t>Proporcionar oportunidades reais de aprendizaxe.</w:t>
      </w:r>
    </w:p>
    <w:p w14:paraId="5466BF58" w14:textId="77777777" w:rsidR="00BF1B31" w:rsidRDefault="00BF1B3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p>
    <w:p w14:paraId="04C774C1"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No marco de lingua estranxeira para este nivel os obxectivos son:</w:t>
      </w:r>
    </w:p>
    <w:p w14:paraId="72D6C529" w14:textId="77777777" w:rsidR="00BF1B31" w:rsidRDefault="003678C7">
      <w:pPr>
        <w:pStyle w:val="Standard"/>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Helvetica" w:hAnsi="Helvetica"/>
          <w:color w:val="000000"/>
          <w:sz w:val="21"/>
        </w:rPr>
        <w:tab/>
      </w:r>
      <w:r>
        <w:rPr>
          <w:rFonts w:ascii="ArialMT" w:hAnsi="ArialMT"/>
          <w:color w:val="000000"/>
          <w:sz w:val="21"/>
        </w:rPr>
        <w:t xml:space="preserve">Memorizar </w:t>
      </w:r>
      <w:proofErr w:type="spellStart"/>
      <w:r>
        <w:rPr>
          <w:rFonts w:ascii="ArialMT" w:hAnsi="ArialMT"/>
          <w:color w:val="000000"/>
          <w:sz w:val="21"/>
        </w:rPr>
        <w:t>trabalinguas,cancións</w:t>
      </w:r>
      <w:proofErr w:type="spellEnd"/>
      <w:r>
        <w:rPr>
          <w:rFonts w:ascii="ArialMT" w:hAnsi="ArialMT"/>
          <w:color w:val="000000"/>
          <w:sz w:val="21"/>
        </w:rPr>
        <w:t xml:space="preserve"> e poesías adaptadas ao nivel.</w:t>
      </w:r>
    </w:p>
    <w:p w14:paraId="3456A6D0" w14:textId="77777777" w:rsidR="00BF1B31" w:rsidRDefault="003678C7">
      <w:pPr>
        <w:pStyle w:val="Standard"/>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MT" w:hAnsi="ArialMT"/>
          <w:color w:val="000000"/>
          <w:sz w:val="21"/>
        </w:rPr>
      </w:pPr>
      <w:r>
        <w:rPr>
          <w:rFonts w:ascii="ArialMT" w:hAnsi="ArialMT"/>
          <w:color w:val="000000"/>
          <w:sz w:val="21"/>
        </w:rPr>
        <w:t>Traballar o vocabulario novo que aparece en cada lección.</w:t>
      </w:r>
    </w:p>
    <w:p w14:paraId="7B4A4935" w14:textId="77777777" w:rsidR="00BF1B31" w:rsidRDefault="003678C7">
      <w:pPr>
        <w:pStyle w:val="Standard"/>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MT" w:hAnsi="ArialMT"/>
          <w:color w:val="000000"/>
          <w:sz w:val="21"/>
        </w:rPr>
      </w:pPr>
      <w:r>
        <w:rPr>
          <w:rFonts w:ascii="ArialMT" w:hAnsi="ArialMT"/>
          <w:color w:val="000000"/>
          <w:sz w:val="21"/>
        </w:rPr>
        <w:t xml:space="preserve">Detectar e rexistrar as deficiencias apreciadas en cada alumno para poder </w:t>
      </w:r>
      <w:proofErr w:type="spellStart"/>
      <w:r>
        <w:rPr>
          <w:rFonts w:ascii="ArialMT" w:hAnsi="ArialMT"/>
          <w:color w:val="000000"/>
          <w:sz w:val="21"/>
        </w:rPr>
        <w:t>correxilas</w:t>
      </w:r>
      <w:proofErr w:type="spellEnd"/>
      <w:r>
        <w:rPr>
          <w:rFonts w:ascii="ArialMT" w:hAnsi="ArialMT"/>
          <w:color w:val="000000"/>
          <w:sz w:val="21"/>
        </w:rPr>
        <w:t>.</w:t>
      </w:r>
    </w:p>
    <w:p w14:paraId="6BE779AD" w14:textId="77777777" w:rsidR="00BF1B31" w:rsidRDefault="003678C7">
      <w:pPr>
        <w:pStyle w:val="Standard"/>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MT" w:hAnsi="ArialMT"/>
          <w:color w:val="000000"/>
          <w:sz w:val="21"/>
        </w:rPr>
      </w:pPr>
      <w:r>
        <w:rPr>
          <w:rFonts w:ascii="ArialMT" w:hAnsi="ArialMT"/>
          <w:color w:val="000000"/>
          <w:sz w:val="21"/>
        </w:rPr>
        <w:t>Fomentar a capacidade creativa coa elaboración de narracións.</w:t>
      </w:r>
    </w:p>
    <w:p w14:paraId="2A33D2C4" w14:textId="77777777" w:rsidR="00BF1B31" w:rsidRDefault="003678C7">
      <w:pPr>
        <w:pStyle w:val="Standard"/>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MT" w:hAnsi="ArialMT"/>
          <w:color w:val="000000"/>
          <w:sz w:val="21"/>
        </w:rPr>
      </w:pPr>
      <w:r>
        <w:rPr>
          <w:rFonts w:ascii="ArialMT" w:hAnsi="ArialMT"/>
          <w:color w:val="000000"/>
          <w:sz w:val="21"/>
        </w:rPr>
        <w:t>Actividades diversas de animación a lectura.</w:t>
      </w:r>
    </w:p>
    <w:p w14:paraId="212978DB" w14:textId="77777777" w:rsidR="00BF1B31" w:rsidRDefault="003678C7">
      <w:pPr>
        <w:pStyle w:val="Standard"/>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MT" w:hAnsi="ArialMT"/>
          <w:color w:val="000000"/>
          <w:sz w:val="21"/>
        </w:rPr>
      </w:pPr>
      <w:r>
        <w:rPr>
          <w:rFonts w:ascii="ArialMT" w:hAnsi="ArialMT"/>
          <w:color w:val="000000"/>
          <w:sz w:val="21"/>
        </w:rPr>
        <w:t>Lectura e comentarios de textos seleccionados .</w:t>
      </w:r>
    </w:p>
    <w:p w14:paraId="4F0E2041" w14:textId="77777777" w:rsidR="00BF1B31" w:rsidRDefault="003678C7">
      <w:pPr>
        <w:pStyle w:val="Standard"/>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MT" w:hAnsi="ArialMT"/>
          <w:color w:val="000000"/>
          <w:sz w:val="21"/>
        </w:rPr>
      </w:pPr>
      <w:proofErr w:type="spellStart"/>
      <w:r>
        <w:rPr>
          <w:rFonts w:ascii="ArialMT" w:hAnsi="ArialMT"/>
          <w:color w:val="000000"/>
          <w:sz w:val="21"/>
        </w:rPr>
        <w:t>Busqueda</w:t>
      </w:r>
      <w:proofErr w:type="spellEnd"/>
      <w:r>
        <w:rPr>
          <w:rFonts w:ascii="ArialMT" w:hAnsi="ArialMT"/>
          <w:color w:val="000000"/>
          <w:sz w:val="21"/>
        </w:rPr>
        <w:t xml:space="preserve"> de textos en internet sobre temas propostos.</w:t>
      </w:r>
    </w:p>
    <w:p w14:paraId="6BF84E61" w14:textId="77777777" w:rsidR="00BF1B31" w:rsidRDefault="003678C7">
      <w:pPr>
        <w:pStyle w:val="Standard"/>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MT" w:hAnsi="ArialMT"/>
          <w:color w:val="000000"/>
          <w:sz w:val="21"/>
        </w:rPr>
      </w:pPr>
      <w:r>
        <w:rPr>
          <w:rFonts w:ascii="ArialMT" w:hAnsi="ArialMT"/>
          <w:color w:val="000000"/>
          <w:sz w:val="21"/>
        </w:rPr>
        <w:t>Visualización de documentais e películas en inglés.</w:t>
      </w:r>
    </w:p>
    <w:p w14:paraId="2FE3C73D" w14:textId="77777777" w:rsidR="00BF1B31" w:rsidRDefault="00BF1B3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p>
    <w:p w14:paraId="505F4D7F"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b/>
          <w:bCs/>
          <w:sz w:val="20"/>
          <w:szCs w:val="20"/>
        </w:rPr>
      </w:pPr>
      <w:r>
        <w:rPr>
          <w:rFonts w:ascii="Arial" w:hAnsi="Arial"/>
          <w:b/>
          <w:bCs/>
          <w:sz w:val="20"/>
          <w:szCs w:val="20"/>
        </w:rPr>
        <w:t>C. Proxecto lingüístico</w:t>
      </w:r>
    </w:p>
    <w:p w14:paraId="732CCEE9"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rPr>
      </w:pPr>
      <w:r>
        <w:rPr>
          <w:rFonts w:ascii="Arial" w:hAnsi="Arial"/>
          <w:sz w:val="20"/>
          <w:szCs w:val="20"/>
        </w:rPr>
        <w:tab/>
        <w:t>As accións que se levarán adiante están ligadas a aqueles estándares que permiten que o alumnado valore a importancia de aprender unha lingua estranxeira como medio para comunicarse cos demais, aprender elementos culturais e costumes, pero ademais para establecer semellanzas e diferenzas coa cultura e lingua galega.</w:t>
      </w:r>
    </w:p>
    <w:p w14:paraId="190AAF51"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sz w:val="20"/>
          <w:szCs w:val="20"/>
        </w:rPr>
      </w:pPr>
      <w:r>
        <w:rPr>
          <w:rFonts w:ascii="Arial" w:hAnsi="Arial"/>
          <w:sz w:val="20"/>
          <w:szCs w:val="20"/>
        </w:rPr>
        <w:t>Deste xeito adquiren un coñecemento máis extenso da súa propia cultura e comezan a valorala como signo de identidade dunha sociedade.</w:t>
      </w:r>
    </w:p>
    <w:p w14:paraId="49F474D7" w14:textId="77777777" w:rsidR="00BF1B31" w:rsidRDefault="00BF1B3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b/>
          <w:bCs/>
          <w:sz w:val="20"/>
          <w:szCs w:val="20"/>
        </w:rPr>
      </w:pPr>
    </w:p>
    <w:p w14:paraId="423341B5"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b/>
          <w:bCs/>
        </w:rPr>
      </w:pPr>
      <w:r>
        <w:rPr>
          <w:rFonts w:ascii="Arial" w:hAnsi="Arial"/>
          <w:b/>
          <w:bCs/>
          <w:sz w:val="20"/>
          <w:szCs w:val="20"/>
        </w:rPr>
        <w:t>D. Plan de convivencia</w:t>
      </w:r>
    </w:p>
    <w:p w14:paraId="436CA248" w14:textId="77777777" w:rsidR="00BF1B31" w:rsidRDefault="003678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sz w:val="20"/>
          <w:szCs w:val="20"/>
        </w:rPr>
      </w:pPr>
      <w:r>
        <w:rPr>
          <w:rFonts w:ascii="Arial" w:hAnsi="Arial"/>
          <w:sz w:val="20"/>
          <w:szCs w:val="20"/>
        </w:rPr>
        <w:tab/>
        <w:t xml:space="preserve">A dinámica da </w:t>
      </w:r>
      <w:proofErr w:type="spellStart"/>
      <w:r>
        <w:rPr>
          <w:rFonts w:ascii="Arial" w:hAnsi="Arial"/>
          <w:sz w:val="20"/>
          <w:szCs w:val="20"/>
        </w:rPr>
        <w:t>aula,os</w:t>
      </w:r>
      <w:proofErr w:type="spellEnd"/>
      <w:r>
        <w:rPr>
          <w:rFonts w:ascii="Arial" w:hAnsi="Arial"/>
          <w:sz w:val="20"/>
          <w:szCs w:val="20"/>
        </w:rPr>
        <w:t xml:space="preserve"> contidos e as relacións entre o alumnado-familia e o profesorado contribuirá á convivencia escolar nos seguintes puntos:</w:t>
      </w:r>
    </w:p>
    <w:p w14:paraId="399A82B7" w14:textId="77777777" w:rsidR="00BF1B31" w:rsidRDefault="003678C7">
      <w:pPr>
        <w:pStyle w:val="Standard"/>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lastRenderedPageBreak/>
        <w:t>Conseguir que toda a comunidade educativa valore as normas de convivencia do centro escolar.</w:t>
      </w:r>
    </w:p>
    <w:p w14:paraId="77958928" w14:textId="77777777" w:rsidR="00BF1B31" w:rsidRDefault="003678C7">
      <w:pPr>
        <w:pStyle w:val="Standard"/>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Consensuar e interiorizar as normas de convivencia para mellorar o seu cumprimento.</w:t>
      </w:r>
    </w:p>
    <w:p w14:paraId="3EBBCC33" w14:textId="77777777" w:rsidR="00BF1B31" w:rsidRDefault="003678C7">
      <w:pPr>
        <w:pStyle w:val="Standard"/>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Incrementar o clima de confianza persoal entre profesorado e alumnado.</w:t>
      </w:r>
    </w:p>
    <w:p w14:paraId="4595A65B" w14:textId="77777777" w:rsidR="00BF1B31" w:rsidRDefault="003678C7">
      <w:pPr>
        <w:pStyle w:val="Standard"/>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Que o alumnado se sinta mellor considerado, integrado e seguro.</w:t>
      </w:r>
    </w:p>
    <w:p w14:paraId="191BC521" w14:textId="77777777" w:rsidR="00BF1B31" w:rsidRDefault="003678C7">
      <w:pPr>
        <w:pStyle w:val="Standard"/>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olor w:val="000000"/>
          <w:sz w:val="20"/>
          <w:szCs w:val="20"/>
        </w:rPr>
      </w:pPr>
      <w:r>
        <w:rPr>
          <w:rFonts w:ascii="Arial" w:hAnsi="Arial"/>
          <w:color w:val="000000"/>
          <w:sz w:val="20"/>
          <w:szCs w:val="20"/>
        </w:rPr>
        <w:t xml:space="preserve">Avanzar na idea de que a </w:t>
      </w:r>
      <w:proofErr w:type="spellStart"/>
      <w:r>
        <w:rPr>
          <w:rFonts w:ascii="Arial" w:hAnsi="Arial"/>
          <w:color w:val="000000"/>
          <w:sz w:val="20"/>
          <w:szCs w:val="20"/>
        </w:rPr>
        <w:t>multiculturalidade</w:t>
      </w:r>
      <w:proofErr w:type="spellEnd"/>
      <w:r>
        <w:rPr>
          <w:rFonts w:ascii="Arial" w:hAnsi="Arial"/>
          <w:color w:val="000000"/>
          <w:sz w:val="20"/>
          <w:szCs w:val="20"/>
        </w:rPr>
        <w:t xml:space="preserve"> e as diferenzas individuais son valores de convivencia.</w:t>
      </w:r>
    </w:p>
    <w:p w14:paraId="5966552F" w14:textId="77777777" w:rsidR="00BF1B31" w:rsidRDefault="00BF1B3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sz w:val="20"/>
          <w:szCs w:val="20"/>
        </w:rPr>
      </w:pPr>
    </w:p>
    <w:tbl>
      <w:tblPr>
        <w:tblW w:w="10603" w:type="dxa"/>
        <w:tblInd w:w="-5" w:type="dxa"/>
        <w:tblLayout w:type="fixed"/>
        <w:tblCellMar>
          <w:left w:w="10" w:type="dxa"/>
          <w:right w:w="10" w:type="dxa"/>
        </w:tblCellMar>
        <w:tblLook w:val="0000" w:firstRow="0" w:lastRow="0" w:firstColumn="0" w:lastColumn="0" w:noHBand="0" w:noVBand="0"/>
      </w:tblPr>
      <w:tblGrid>
        <w:gridCol w:w="10603"/>
      </w:tblGrid>
      <w:tr w:rsidR="00BF1B31" w14:paraId="0FD9C27C" w14:textId="77777777">
        <w:tc>
          <w:tcPr>
            <w:tcW w:w="10603" w:type="dxa"/>
            <w:tcBorders>
              <w:top w:val="single" w:sz="2" w:space="0" w:color="000000"/>
              <w:left w:val="single" w:sz="2" w:space="0" w:color="000000"/>
              <w:bottom w:val="single" w:sz="2" w:space="0" w:color="000000"/>
              <w:right w:val="single" w:sz="2" w:space="0" w:color="000000"/>
            </w:tcBorders>
            <w:shd w:val="clear" w:color="auto" w:fill="004586"/>
            <w:tcMar>
              <w:top w:w="55" w:type="dxa"/>
              <w:left w:w="55" w:type="dxa"/>
              <w:bottom w:w="55" w:type="dxa"/>
              <w:right w:w="55" w:type="dxa"/>
            </w:tcMar>
          </w:tcPr>
          <w:p w14:paraId="45DECFE1" w14:textId="77777777" w:rsidR="00BF1B31" w:rsidRDefault="003678C7">
            <w:pPr>
              <w:pStyle w:val="TableContents"/>
              <w:rPr>
                <w:rFonts w:ascii="Arial" w:hAnsi="Arial"/>
                <w:color w:val="FFFFFF"/>
                <w:sz w:val="26"/>
                <w:szCs w:val="26"/>
              </w:rPr>
            </w:pPr>
            <w:r>
              <w:rPr>
                <w:rFonts w:ascii="Arial" w:hAnsi="Arial"/>
                <w:color w:val="FFFFFF"/>
                <w:sz w:val="26"/>
                <w:szCs w:val="26"/>
              </w:rPr>
              <w:t>14.- MECANISMOS DE REVISIÓN, AVALIACIÓN, MODIFICACIÓN DAS PROGRAMACIÓNS DIDÁCTICAS EN RELACIÓN COS RESULTADOS ACADÉMICOS E PROCESOS DE MELLORA</w:t>
            </w:r>
          </w:p>
        </w:tc>
      </w:tr>
    </w:tbl>
    <w:p w14:paraId="3006B70F" w14:textId="77777777" w:rsidR="00BF1B31" w:rsidRDefault="00BF1B31">
      <w:pPr>
        <w:pStyle w:val="TableContents"/>
        <w:spacing w:line="360" w:lineRule="auto"/>
        <w:rPr>
          <w:rFonts w:ascii="Arial" w:hAnsi="Arial"/>
          <w:sz w:val="20"/>
          <w:szCs w:val="20"/>
          <w:u w:val="single"/>
        </w:rPr>
      </w:pPr>
    </w:p>
    <w:p w14:paraId="0CA99424" w14:textId="77777777" w:rsidR="00BF1B31" w:rsidRDefault="003678C7">
      <w:pPr>
        <w:pStyle w:val="Standard"/>
        <w:spacing w:line="360" w:lineRule="auto"/>
        <w:rPr>
          <w:rFonts w:ascii="Arial" w:hAnsi="Arial"/>
          <w:sz w:val="20"/>
          <w:szCs w:val="20"/>
        </w:rPr>
      </w:pPr>
      <w:r>
        <w:rPr>
          <w:rFonts w:ascii="Arial" w:hAnsi="Arial"/>
          <w:color w:val="000000"/>
          <w:sz w:val="20"/>
          <w:szCs w:val="20"/>
        </w:rPr>
        <w:t xml:space="preserve"> </w:t>
      </w:r>
      <w:r>
        <w:rPr>
          <w:rFonts w:ascii="Arial" w:hAnsi="Arial"/>
          <w:color w:val="000000"/>
          <w:sz w:val="20"/>
          <w:szCs w:val="20"/>
        </w:rPr>
        <w:tab/>
        <w:t>No apartado 8 (Indicadores de logro para avaliar o proceso de ensino e a práctica docente) mencionamos</w:t>
      </w:r>
    </w:p>
    <w:p w14:paraId="60A4ECD0" w14:textId="77777777" w:rsidR="00BF1B31" w:rsidRDefault="003678C7">
      <w:pPr>
        <w:pStyle w:val="Standard"/>
        <w:spacing w:line="360" w:lineRule="auto"/>
        <w:rPr>
          <w:rFonts w:ascii="Arial" w:hAnsi="Arial"/>
          <w:sz w:val="20"/>
          <w:szCs w:val="20"/>
        </w:rPr>
      </w:pPr>
      <w:r>
        <w:rPr>
          <w:rFonts w:ascii="Arial" w:hAnsi="Arial"/>
          <w:color w:val="000000"/>
          <w:sz w:val="20"/>
          <w:szCs w:val="20"/>
        </w:rPr>
        <w:t>que a  programación será revisada e mellorada ó longo do curso (en cada UDI, por trimestres e ao final do curso escolar) segundo as necesidades e evolución da vida na aula, adaptando a mesma as diferentes necesidades individuais ou colectivas, e reflectindo ditos cambios na programación didáctica do nivel. Do mesmo xeito as programacións de aula, ó estaren fundamentadas no exposto na presente programación de nivel, reflectirán os mesmos  cambios e melloras.</w:t>
      </w:r>
    </w:p>
    <w:p w14:paraId="321DC932" w14:textId="77777777" w:rsidR="00BF1B31" w:rsidRDefault="003678C7">
      <w:pPr>
        <w:pStyle w:val="Standard"/>
        <w:spacing w:line="360" w:lineRule="auto"/>
        <w:rPr>
          <w:rFonts w:ascii="Arial" w:hAnsi="Arial"/>
          <w:sz w:val="20"/>
          <w:szCs w:val="20"/>
        </w:rPr>
      </w:pPr>
      <w:r>
        <w:rPr>
          <w:rFonts w:ascii="Arial" w:hAnsi="Arial"/>
          <w:color w:val="000000"/>
          <w:sz w:val="20"/>
          <w:szCs w:val="20"/>
        </w:rPr>
        <w:t>A nivel de centro temos un documento de auto-avaliación docente que cubrimos ao remate do curso escolar e que contén moita información para sucesivas programacións.</w:t>
      </w:r>
    </w:p>
    <w:p w14:paraId="3BBC50A4" w14:textId="77777777" w:rsidR="00BF1B31" w:rsidRDefault="00BF1B31">
      <w:pPr>
        <w:pStyle w:val="TableContents"/>
        <w:spacing w:line="360" w:lineRule="auto"/>
        <w:rPr>
          <w:rFonts w:ascii="Arial" w:hAnsi="Arial"/>
          <w:sz w:val="20"/>
          <w:szCs w:val="20"/>
        </w:rPr>
      </w:pPr>
    </w:p>
    <w:tbl>
      <w:tblPr>
        <w:tblW w:w="10603" w:type="dxa"/>
        <w:tblInd w:w="-5" w:type="dxa"/>
        <w:tblLayout w:type="fixed"/>
        <w:tblCellMar>
          <w:left w:w="10" w:type="dxa"/>
          <w:right w:w="10" w:type="dxa"/>
        </w:tblCellMar>
        <w:tblLook w:val="0000" w:firstRow="0" w:lastRow="0" w:firstColumn="0" w:lastColumn="0" w:noHBand="0" w:noVBand="0"/>
      </w:tblPr>
      <w:tblGrid>
        <w:gridCol w:w="335"/>
        <w:gridCol w:w="3520"/>
        <w:gridCol w:w="1076"/>
        <w:gridCol w:w="5672"/>
      </w:tblGrid>
      <w:tr w:rsidR="00BF1B31" w14:paraId="22C00FB4" w14:textId="77777777">
        <w:tc>
          <w:tcPr>
            <w:tcW w:w="10603"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6E7660" w14:textId="77777777" w:rsidR="00BF1B31" w:rsidRDefault="003678C7">
            <w:pPr>
              <w:pStyle w:val="TableContents"/>
              <w:jc w:val="center"/>
              <w:rPr>
                <w:rFonts w:ascii="Arial" w:hAnsi="Arial"/>
                <w:b/>
                <w:bCs/>
                <w:sz w:val="28"/>
                <w:szCs w:val="28"/>
              </w:rPr>
            </w:pPr>
            <w:r>
              <w:rPr>
                <w:rFonts w:ascii="Arial" w:hAnsi="Arial"/>
                <w:b/>
                <w:bCs/>
                <w:sz w:val="28"/>
                <w:szCs w:val="28"/>
              </w:rPr>
              <w:t>Auto-avaliación da práctica docente</w:t>
            </w:r>
          </w:p>
        </w:tc>
      </w:tr>
      <w:tr w:rsidR="00BF1B31" w14:paraId="217CD3A2"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3D27232A" w14:textId="77777777" w:rsidR="00BF1B31" w:rsidRDefault="003678C7">
            <w:pPr>
              <w:pStyle w:val="TableContents"/>
              <w:rPr>
                <w:rFonts w:ascii="Arial" w:hAnsi="Arial"/>
                <w:b/>
                <w:bCs/>
                <w:sz w:val="20"/>
                <w:szCs w:val="20"/>
              </w:rPr>
            </w:pPr>
            <w:r>
              <w:rPr>
                <w:rFonts w:ascii="Arial" w:hAnsi="Arial"/>
                <w:b/>
                <w:bCs/>
                <w:sz w:val="20"/>
                <w:szCs w:val="20"/>
              </w:rPr>
              <w:t>A. Da fase de preparación da práctica docente</w:t>
            </w:r>
          </w:p>
        </w:tc>
      </w:tr>
      <w:tr w:rsidR="00BF1B31" w14:paraId="54AD053B" w14:textId="77777777">
        <w:tc>
          <w:tcPr>
            <w:tcW w:w="335" w:type="dxa"/>
            <w:tcBorders>
              <w:left w:val="single" w:sz="2" w:space="0" w:color="000000"/>
              <w:bottom w:val="single" w:sz="2" w:space="0" w:color="000000"/>
            </w:tcBorders>
            <w:tcMar>
              <w:top w:w="55" w:type="dxa"/>
              <w:left w:w="55" w:type="dxa"/>
              <w:bottom w:w="55" w:type="dxa"/>
              <w:right w:w="55" w:type="dxa"/>
            </w:tcMar>
          </w:tcPr>
          <w:p w14:paraId="4CCFAB5E" w14:textId="77777777" w:rsidR="00BF1B31" w:rsidRDefault="00BF1B31">
            <w:pPr>
              <w:pStyle w:val="TableContents"/>
              <w:rPr>
                <w:rFonts w:ascii="Arial" w:hAnsi="Arial"/>
                <w:sz w:val="20"/>
                <w:szCs w:val="20"/>
              </w:rPr>
            </w:pPr>
          </w:p>
        </w:tc>
        <w:tc>
          <w:tcPr>
            <w:tcW w:w="3520" w:type="dxa"/>
            <w:tcBorders>
              <w:left w:val="single" w:sz="2" w:space="0" w:color="000000"/>
              <w:bottom w:val="single" w:sz="2" w:space="0" w:color="000000"/>
            </w:tcBorders>
            <w:tcMar>
              <w:top w:w="55" w:type="dxa"/>
              <w:left w:w="55" w:type="dxa"/>
              <w:bottom w:w="55" w:type="dxa"/>
              <w:right w:w="55" w:type="dxa"/>
            </w:tcMar>
          </w:tcPr>
          <w:p w14:paraId="55EE13DB" w14:textId="77777777" w:rsidR="00BF1B31" w:rsidRDefault="003678C7">
            <w:pPr>
              <w:pStyle w:val="TableContents"/>
              <w:rPr>
                <w:rFonts w:ascii="Arial" w:hAnsi="Arial"/>
                <w:sz w:val="20"/>
                <w:szCs w:val="20"/>
              </w:rPr>
            </w:pPr>
            <w:r>
              <w:rPr>
                <w:rFonts w:ascii="Arial" w:hAnsi="Arial"/>
                <w:sz w:val="20"/>
                <w:szCs w:val="20"/>
              </w:rPr>
              <w:t>Indicadores</w:t>
            </w:r>
          </w:p>
        </w:tc>
        <w:tc>
          <w:tcPr>
            <w:tcW w:w="1076" w:type="dxa"/>
            <w:tcBorders>
              <w:left w:val="single" w:sz="2" w:space="0" w:color="000000"/>
              <w:bottom w:val="single" w:sz="2" w:space="0" w:color="000000"/>
            </w:tcBorders>
            <w:tcMar>
              <w:top w:w="55" w:type="dxa"/>
              <w:left w:w="55" w:type="dxa"/>
              <w:bottom w:w="55" w:type="dxa"/>
              <w:right w:w="55" w:type="dxa"/>
            </w:tcMar>
          </w:tcPr>
          <w:p w14:paraId="297CA92D" w14:textId="77777777" w:rsidR="00BF1B31" w:rsidRDefault="003678C7">
            <w:pPr>
              <w:pStyle w:val="TableContents"/>
              <w:rPr>
                <w:rFonts w:ascii="Arial" w:hAnsi="Arial"/>
                <w:sz w:val="20"/>
                <w:szCs w:val="20"/>
              </w:rPr>
            </w:pPr>
            <w:r>
              <w:rPr>
                <w:rFonts w:ascii="Arial" w:hAnsi="Arial"/>
                <w:sz w:val="20"/>
                <w:szCs w:val="20"/>
              </w:rPr>
              <w:t>Valoración</w:t>
            </w: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72FD6A" w14:textId="77777777" w:rsidR="00BF1B31" w:rsidRDefault="003678C7">
            <w:pPr>
              <w:pStyle w:val="TableContents"/>
              <w:rPr>
                <w:rFonts w:ascii="Arial" w:hAnsi="Arial"/>
                <w:sz w:val="20"/>
                <w:szCs w:val="20"/>
              </w:rPr>
            </w:pPr>
            <w:r>
              <w:rPr>
                <w:rFonts w:ascii="Arial" w:hAnsi="Arial"/>
                <w:sz w:val="20"/>
                <w:szCs w:val="20"/>
              </w:rPr>
              <w:t>Observacións</w:t>
            </w:r>
          </w:p>
          <w:p w14:paraId="0C708BBA" w14:textId="77777777" w:rsidR="00BF1B31" w:rsidRDefault="003678C7">
            <w:pPr>
              <w:pStyle w:val="TableContents"/>
              <w:rPr>
                <w:rFonts w:ascii="Arial" w:hAnsi="Arial"/>
                <w:sz w:val="20"/>
                <w:szCs w:val="20"/>
              </w:rPr>
            </w:pPr>
            <w:r>
              <w:rPr>
                <w:rFonts w:ascii="Arial" w:hAnsi="Arial"/>
                <w:sz w:val="20"/>
                <w:szCs w:val="20"/>
              </w:rPr>
              <w:t>Propostas de mellora</w:t>
            </w:r>
          </w:p>
        </w:tc>
      </w:tr>
      <w:tr w:rsidR="00BF1B31" w14:paraId="4EAFC91D" w14:textId="77777777">
        <w:tc>
          <w:tcPr>
            <w:tcW w:w="335" w:type="dxa"/>
            <w:tcBorders>
              <w:left w:val="single" w:sz="2" w:space="0" w:color="000000"/>
              <w:bottom w:val="single" w:sz="2" w:space="0" w:color="000000"/>
            </w:tcBorders>
            <w:tcMar>
              <w:top w:w="55" w:type="dxa"/>
              <w:left w:w="55" w:type="dxa"/>
              <w:bottom w:w="55" w:type="dxa"/>
              <w:right w:w="55" w:type="dxa"/>
            </w:tcMar>
          </w:tcPr>
          <w:p w14:paraId="0CAE9E26" w14:textId="77777777" w:rsidR="00BF1B31" w:rsidRDefault="003678C7">
            <w:pPr>
              <w:pStyle w:val="TableContents"/>
              <w:rPr>
                <w:rFonts w:ascii="Arial" w:hAnsi="Arial"/>
                <w:sz w:val="16"/>
                <w:szCs w:val="16"/>
              </w:rPr>
            </w:pPr>
            <w:r>
              <w:rPr>
                <w:rFonts w:ascii="Arial" w:hAnsi="Arial"/>
                <w:sz w:val="16"/>
                <w:szCs w:val="16"/>
              </w:rPr>
              <w:t>1</w:t>
            </w:r>
          </w:p>
        </w:tc>
        <w:tc>
          <w:tcPr>
            <w:tcW w:w="3520" w:type="dxa"/>
            <w:tcBorders>
              <w:left w:val="single" w:sz="2" w:space="0" w:color="000000"/>
              <w:bottom w:val="single" w:sz="2" w:space="0" w:color="000000"/>
            </w:tcBorders>
            <w:tcMar>
              <w:top w:w="55" w:type="dxa"/>
              <w:left w:w="55" w:type="dxa"/>
              <w:bottom w:w="55" w:type="dxa"/>
              <w:right w:w="55" w:type="dxa"/>
            </w:tcMar>
          </w:tcPr>
          <w:p w14:paraId="21F5D8FF" w14:textId="77777777" w:rsidR="00BF1B31" w:rsidRDefault="003678C7">
            <w:pPr>
              <w:pStyle w:val="TableContents"/>
              <w:rPr>
                <w:rFonts w:ascii="Arial" w:hAnsi="Arial"/>
                <w:sz w:val="16"/>
                <w:szCs w:val="16"/>
              </w:rPr>
            </w:pPr>
            <w:r>
              <w:rPr>
                <w:rFonts w:ascii="Arial" w:hAnsi="Arial"/>
                <w:sz w:val="16"/>
                <w:szCs w:val="16"/>
              </w:rPr>
              <w:t>Realizo a programación da miña actividade educativa tendo como referencia o Decreto de Currículo de Ciclo ou Nivel.</w:t>
            </w:r>
          </w:p>
        </w:tc>
        <w:tc>
          <w:tcPr>
            <w:tcW w:w="1076" w:type="dxa"/>
            <w:tcBorders>
              <w:left w:val="single" w:sz="2" w:space="0" w:color="000000"/>
              <w:bottom w:val="single" w:sz="2" w:space="0" w:color="000000"/>
            </w:tcBorders>
            <w:tcMar>
              <w:top w:w="55" w:type="dxa"/>
              <w:left w:w="55" w:type="dxa"/>
              <w:bottom w:w="55" w:type="dxa"/>
              <w:right w:w="55" w:type="dxa"/>
            </w:tcMar>
          </w:tcPr>
          <w:p w14:paraId="6F926329"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F30265" w14:textId="77777777" w:rsidR="00BF1B31" w:rsidRDefault="00BF1B31">
            <w:pPr>
              <w:pStyle w:val="TableContents"/>
              <w:rPr>
                <w:rFonts w:ascii="Arial" w:hAnsi="Arial"/>
                <w:sz w:val="16"/>
                <w:szCs w:val="16"/>
              </w:rPr>
            </w:pPr>
          </w:p>
        </w:tc>
      </w:tr>
      <w:tr w:rsidR="00BF1B31" w14:paraId="7B94B8B5" w14:textId="77777777">
        <w:tc>
          <w:tcPr>
            <w:tcW w:w="335" w:type="dxa"/>
            <w:tcBorders>
              <w:left w:val="single" w:sz="2" w:space="0" w:color="000000"/>
              <w:bottom w:val="single" w:sz="2" w:space="0" w:color="000000"/>
            </w:tcBorders>
            <w:tcMar>
              <w:top w:w="55" w:type="dxa"/>
              <w:left w:w="55" w:type="dxa"/>
              <w:bottom w:w="55" w:type="dxa"/>
              <w:right w:w="55" w:type="dxa"/>
            </w:tcMar>
          </w:tcPr>
          <w:p w14:paraId="48C33101" w14:textId="77777777" w:rsidR="00BF1B31" w:rsidRDefault="003678C7">
            <w:pPr>
              <w:pStyle w:val="TableContents"/>
              <w:rPr>
                <w:rFonts w:ascii="Arial" w:hAnsi="Arial"/>
                <w:sz w:val="16"/>
                <w:szCs w:val="16"/>
              </w:rPr>
            </w:pPr>
            <w:r>
              <w:rPr>
                <w:rFonts w:ascii="Arial" w:hAnsi="Arial"/>
                <w:sz w:val="16"/>
                <w:szCs w:val="16"/>
              </w:rPr>
              <w:t>2</w:t>
            </w:r>
          </w:p>
        </w:tc>
        <w:tc>
          <w:tcPr>
            <w:tcW w:w="3520" w:type="dxa"/>
            <w:tcBorders>
              <w:left w:val="single" w:sz="2" w:space="0" w:color="000000"/>
              <w:bottom w:val="single" w:sz="2" w:space="0" w:color="000000"/>
            </w:tcBorders>
            <w:tcMar>
              <w:top w:w="55" w:type="dxa"/>
              <w:left w:w="55" w:type="dxa"/>
              <w:bottom w:w="55" w:type="dxa"/>
              <w:right w:w="55" w:type="dxa"/>
            </w:tcMar>
          </w:tcPr>
          <w:p w14:paraId="033BDA8B" w14:textId="77777777" w:rsidR="00BF1B31" w:rsidRDefault="003678C7">
            <w:pPr>
              <w:pStyle w:val="TableContents"/>
              <w:rPr>
                <w:rFonts w:ascii="Arial" w:hAnsi="Arial"/>
                <w:sz w:val="16"/>
                <w:szCs w:val="16"/>
              </w:rPr>
            </w:pPr>
            <w:r>
              <w:rPr>
                <w:rFonts w:ascii="Arial" w:hAnsi="Arial"/>
                <w:sz w:val="16"/>
                <w:szCs w:val="16"/>
              </w:rPr>
              <w:t>Formulo os obxectivos didácticos de forma que expresan claramente as competencias clave que o meu alumnado debe conseguir.</w:t>
            </w:r>
          </w:p>
        </w:tc>
        <w:tc>
          <w:tcPr>
            <w:tcW w:w="1076" w:type="dxa"/>
            <w:tcBorders>
              <w:left w:val="single" w:sz="2" w:space="0" w:color="000000"/>
              <w:bottom w:val="single" w:sz="2" w:space="0" w:color="000000"/>
            </w:tcBorders>
            <w:tcMar>
              <w:top w:w="55" w:type="dxa"/>
              <w:left w:w="55" w:type="dxa"/>
              <w:bottom w:w="55" w:type="dxa"/>
              <w:right w:w="55" w:type="dxa"/>
            </w:tcMar>
          </w:tcPr>
          <w:p w14:paraId="2A3BBE8B"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09AF3E" w14:textId="77777777" w:rsidR="00BF1B31" w:rsidRDefault="00BF1B31">
            <w:pPr>
              <w:pStyle w:val="TableContents"/>
              <w:rPr>
                <w:rFonts w:ascii="Arial" w:hAnsi="Arial"/>
                <w:sz w:val="16"/>
                <w:szCs w:val="16"/>
              </w:rPr>
            </w:pPr>
          </w:p>
        </w:tc>
      </w:tr>
      <w:tr w:rsidR="00BF1B31" w14:paraId="5218B66B" w14:textId="77777777">
        <w:tc>
          <w:tcPr>
            <w:tcW w:w="335" w:type="dxa"/>
            <w:tcBorders>
              <w:left w:val="single" w:sz="2" w:space="0" w:color="000000"/>
              <w:bottom w:val="single" w:sz="2" w:space="0" w:color="000000"/>
            </w:tcBorders>
            <w:tcMar>
              <w:top w:w="55" w:type="dxa"/>
              <w:left w:w="55" w:type="dxa"/>
              <w:bottom w:w="55" w:type="dxa"/>
              <w:right w:w="55" w:type="dxa"/>
            </w:tcMar>
          </w:tcPr>
          <w:p w14:paraId="137EFA22" w14:textId="77777777" w:rsidR="00BF1B31" w:rsidRDefault="003678C7">
            <w:pPr>
              <w:pStyle w:val="TableContents"/>
              <w:rPr>
                <w:rFonts w:ascii="Arial" w:hAnsi="Arial"/>
                <w:sz w:val="16"/>
                <w:szCs w:val="16"/>
              </w:rPr>
            </w:pPr>
            <w:r>
              <w:rPr>
                <w:rFonts w:ascii="Arial" w:hAnsi="Arial"/>
                <w:sz w:val="16"/>
                <w:szCs w:val="16"/>
              </w:rPr>
              <w:t>3</w:t>
            </w:r>
          </w:p>
        </w:tc>
        <w:tc>
          <w:tcPr>
            <w:tcW w:w="3520" w:type="dxa"/>
            <w:tcBorders>
              <w:left w:val="single" w:sz="2" w:space="0" w:color="000000"/>
              <w:bottom w:val="single" w:sz="2" w:space="0" w:color="000000"/>
            </w:tcBorders>
            <w:tcMar>
              <w:top w:w="55" w:type="dxa"/>
              <w:left w:w="55" w:type="dxa"/>
              <w:bottom w:w="55" w:type="dxa"/>
              <w:right w:w="55" w:type="dxa"/>
            </w:tcMar>
          </w:tcPr>
          <w:p w14:paraId="094E9FEE" w14:textId="77777777" w:rsidR="00BF1B31" w:rsidRDefault="003678C7">
            <w:pPr>
              <w:pStyle w:val="TableContents"/>
              <w:rPr>
                <w:rFonts w:ascii="Arial" w:hAnsi="Arial"/>
                <w:sz w:val="16"/>
                <w:szCs w:val="16"/>
              </w:rPr>
            </w:pPr>
            <w:r>
              <w:rPr>
                <w:rFonts w:ascii="Arial" w:hAnsi="Arial"/>
                <w:sz w:val="16"/>
                <w:szCs w:val="16"/>
              </w:rPr>
              <w:t xml:space="preserve">Selecciono e </w:t>
            </w:r>
            <w:proofErr w:type="spellStart"/>
            <w:r>
              <w:rPr>
                <w:rFonts w:ascii="Arial" w:hAnsi="Arial"/>
                <w:sz w:val="16"/>
                <w:szCs w:val="16"/>
              </w:rPr>
              <w:t>secuencio</w:t>
            </w:r>
            <w:proofErr w:type="spellEnd"/>
            <w:r>
              <w:rPr>
                <w:rFonts w:ascii="Arial" w:hAnsi="Arial"/>
                <w:sz w:val="16"/>
                <w:szCs w:val="16"/>
              </w:rPr>
              <w:t xml:space="preserve"> os contidos da miña programación cunha distribución axeitada ás características do grupo de alumnos/as.</w:t>
            </w:r>
          </w:p>
        </w:tc>
        <w:tc>
          <w:tcPr>
            <w:tcW w:w="1076" w:type="dxa"/>
            <w:tcBorders>
              <w:left w:val="single" w:sz="2" w:space="0" w:color="000000"/>
              <w:bottom w:val="single" w:sz="2" w:space="0" w:color="000000"/>
            </w:tcBorders>
            <w:tcMar>
              <w:top w:w="55" w:type="dxa"/>
              <w:left w:w="55" w:type="dxa"/>
              <w:bottom w:w="55" w:type="dxa"/>
              <w:right w:w="55" w:type="dxa"/>
            </w:tcMar>
          </w:tcPr>
          <w:p w14:paraId="285A1C11"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F39144" w14:textId="77777777" w:rsidR="00BF1B31" w:rsidRDefault="00BF1B31">
            <w:pPr>
              <w:pStyle w:val="TableContents"/>
              <w:rPr>
                <w:rFonts w:ascii="Arial" w:hAnsi="Arial"/>
                <w:sz w:val="16"/>
                <w:szCs w:val="16"/>
              </w:rPr>
            </w:pPr>
          </w:p>
        </w:tc>
      </w:tr>
      <w:tr w:rsidR="00BF1B31" w14:paraId="52840917" w14:textId="77777777">
        <w:tc>
          <w:tcPr>
            <w:tcW w:w="335" w:type="dxa"/>
            <w:tcBorders>
              <w:left w:val="single" w:sz="2" w:space="0" w:color="000000"/>
              <w:bottom w:val="single" w:sz="2" w:space="0" w:color="000000"/>
            </w:tcBorders>
            <w:tcMar>
              <w:top w:w="55" w:type="dxa"/>
              <w:left w:w="55" w:type="dxa"/>
              <w:bottom w:w="55" w:type="dxa"/>
              <w:right w:w="55" w:type="dxa"/>
            </w:tcMar>
          </w:tcPr>
          <w:p w14:paraId="191B031C" w14:textId="77777777" w:rsidR="00BF1B31" w:rsidRDefault="003678C7">
            <w:pPr>
              <w:pStyle w:val="TableContents"/>
              <w:rPr>
                <w:rFonts w:ascii="Arial" w:hAnsi="Arial"/>
                <w:sz w:val="16"/>
                <w:szCs w:val="16"/>
              </w:rPr>
            </w:pPr>
            <w:r>
              <w:rPr>
                <w:rFonts w:ascii="Arial" w:hAnsi="Arial"/>
                <w:sz w:val="16"/>
                <w:szCs w:val="16"/>
              </w:rPr>
              <w:t>4</w:t>
            </w:r>
          </w:p>
        </w:tc>
        <w:tc>
          <w:tcPr>
            <w:tcW w:w="3520" w:type="dxa"/>
            <w:tcBorders>
              <w:left w:val="single" w:sz="2" w:space="0" w:color="000000"/>
              <w:bottom w:val="single" w:sz="2" w:space="0" w:color="000000"/>
            </w:tcBorders>
            <w:tcMar>
              <w:top w:w="55" w:type="dxa"/>
              <w:left w:w="55" w:type="dxa"/>
              <w:bottom w:w="55" w:type="dxa"/>
              <w:right w:w="55" w:type="dxa"/>
            </w:tcMar>
          </w:tcPr>
          <w:p w14:paraId="3C5313A7" w14:textId="77777777" w:rsidR="00BF1B31" w:rsidRDefault="003678C7">
            <w:pPr>
              <w:pStyle w:val="TableContents"/>
              <w:rPr>
                <w:rFonts w:ascii="Arial" w:hAnsi="Arial"/>
                <w:sz w:val="16"/>
                <w:szCs w:val="16"/>
              </w:rPr>
            </w:pPr>
            <w:proofErr w:type="spellStart"/>
            <w:r>
              <w:rPr>
                <w:rFonts w:ascii="Arial" w:hAnsi="Arial"/>
                <w:sz w:val="16"/>
                <w:szCs w:val="16"/>
              </w:rPr>
              <w:t>Adoptp</w:t>
            </w:r>
            <w:proofErr w:type="spellEnd"/>
            <w:r>
              <w:rPr>
                <w:rFonts w:ascii="Arial" w:hAnsi="Arial"/>
                <w:sz w:val="16"/>
                <w:szCs w:val="16"/>
              </w:rPr>
              <w:t xml:space="preserve"> estratexias e programo actividades en función dos obxectivos que dan cumprimento ás competencias clave previstas.</w:t>
            </w:r>
          </w:p>
        </w:tc>
        <w:tc>
          <w:tcPr>
            <w:tcW w:w="1076" w:type="dxa"/>
            <w:tcBorders>
              <w:left w:val="single" w:sz="2" w:space="0" w:color="000000"/>
              <w:bottom w:val="single" w:sz="2" w:space="0" w:color="000000"/>
            </w:tcBorders>
            <w:tcMar>
              <w:top w:w="55" w:type="dxa"/>
              <w:left w:w="55" w:type="dxa"/>
              <w:bottom w:w="55" w:type="dxa"/>
              <w:right w:w="55" w:type="dxa"/>
            </w:tcMar>
          </w:tcPr>
          <w:p w14:paraId="5A25B646"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CE75A4" w14:textId="77777777" w:rsidR="00BF1B31" w:rsidRDefault="00BF1B31">
            <w:pPr>
              <w:pStyle w:val="TableContents"/>
              <w:rPr>
                <w:rFonts w:ascii="Arial" w:hAnsi="Arial"/>
                <w:sz w:val="16"/>
                <w:szCs w:val="16"/>
              </w:rPr>
            </w:pPr>
          </w:p>
        </w:tc>
      </w:tr>
      <w:tr w:rsidR="00BF1B31" w14:paraId="11262421" w14:textId="77777777">
        <w:tc>
          <w:tcPr>
            <w:tcW w:w="335" w:type="dxa"/>
            <w:tcBorders>
              <w:left w:val="single" w:sz="2" w:space="0" w:color="000000"/>
              <w:bottom w:val="single" w:sz="2" w:space="0" w:color="000000"/>
            </w:tcBorders>
            <w:tcMar>
              <w:top w:w="55" w:type="dxa"/>
              <w:left w:w="55" w:type="dxa"/>
              <w:bottom w:w="55" w:type="dxa"/>
              <w:right w:w="55" w:type="dxa"/>
            </w:tcMar>
          </w:tcPr>
          <w:p w14:paraId="2E5DA294" w14:textId="77777777" w:rsidR="00BF1B31" w:rsidRDefault="003678C7">
            <w:pPr>
              <w:pStyle w:val="TableContents"/>
              <w:rPr>
                <w:rFonts w:ascii="Arial" w:hAnsi="Arial"/>
                <w:sz w:val="16"/>
                <w:szCs w:val="16"/>
              </w:rPr>
            </w:pPr>
            <w:r>
              <w:rPr>
                <w:rFonts w:ascii="Arial" w:hAnsi="Arial"/>
                <w:sz w:val="16"/>
                <w:szCs w:val="16"/>
              </w:rPr>
              <w:t>5</w:t>
            </w:r>
          </w:p>
        </w:tc>
        <w:tc>
          <w:tcPr>
            <w:tcW w:w="3520" w:type="dxa"/>
            <w:tcBorders>
              <w:left w:val="single" w:sz="2" w:space="0" w:color="000000"/>
              <w:bottom w:val="single" w:sz="2" w:space="0" w:color="000000"/>
            </w:tcBorders>
            <w:tcMar>
              <w:top w:w="55" w:type="dxa"/>
              <w:left w:w="55" w:type="dxa"/>
              <w:bottom w:w="55" w:type="dxa"/>
              <w:right w:w="55" w:type="dxa"/>
            </w:tcMar>
          </w:tcPr>
          <w:p w14:paraId="5932DED5" w14:textId="77777777" w:rsidR="00BF1B31" w:rsidRDefault="003678C7">
            <w:pPr>
              <w:pStyle w:val="TableContents"/>
              <w:rPr>
                <w:rFonts w:ascii="Arial" w:hAnsi="Arial"/>
                <w:sz w:val="16"/>
                <w:szCs w:val="16"/>
              </w:rPr>
            </w:pPr>
            <w:r>
              <w:rPr>
                <w:rFonts w:ascii="Arial" w:hAnsi="Arial"/>
                <w:sz w:val="16"/>
                <w:szCs w:val="16"/>
              </w:rPr>
              <w:t>Establezo de modo explícito os criterios de avaliación e os estándares de aprendizaxe.</w:t>
            </w:r>
          </w:p>
        </w:tc>
        <w:tc>
          <w:tcPr>
            <w:tcW w:w="1076" w:type="dxa"/>
            <w:tcBorders>
              <w:left w:val="single" w:sz="2" w:space="0" w:color="000000"/>
              <w:bottom w:val="single" w:sz="2" w:space="0" w:color="000000"/>
            </w:tcBorders>
            <w:tcMar>
              <w:top w:w="55" w:type="dxa"/>
              <w:left w:w="55" w:type="dxa"/>
              <w:bottom w:w="55" w:type="dxa"/>
              <w:right w:w="55" w:type="dxa"/>
            </w:tcMar>
          </w:tcPr>
          <w:p w14:paraId="0F9B6DC5"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CED09E" w14:textId="77777777" w:rsidR="00BF1B31" w:rsidRDefault="00BF1B31">
            <w:pPr>
              <w:pStyle w:val="TableContents"/>
              <w:rPr>
                <w:rFonts w:ascii="Arial" w:hAnsi="Arial"/>
                <w:sz w:val="16"/>
                <w:szCs w:val="16"/>
              </w:rPr>
            </w:pPr>
          </w:p>
        </w:tc>
      </w:tr>
      <w:tr w:rsidR="00BF1B31" w14:paraId="1221A247" w14:textId="77777777">
        <w:tc>
          <w:tcPr>
            <w:tcW w:w="335" w:type="dxa"/>
            <w:tcBorders>
              <w:left w:val="single" w:sz="2" w:space="0" w:color="000000"/>
              <w:bottom w:val="single" w:sz="2" w:space="0" w:color="000000"/>
            </w:tcBorders>
            <w:tcMar>
              <w:top w:w="55" w:type="dxa"/>
              <w:left w:w="55" w:type="dxa"/>
              <w:bottom w:w="55" w:type="dxa"/>
              <w:right w:w="55" w:type="dxa"/>
            </w:tcMar>
          </w:tcPr>
          <w:p w14:paraId="7F44BA96" w14:textId="77777777" w:rsidR="00BF1B31" w:rsidRDefault="003678C7">
            <w:pPr>
              <w:pStyle w:val="TableContents"/>
              <w:rPr>
                <w:rFonts w:ascii="Arial" w:hAnsi="Arial"/>
                <w:sz w:val="16"/>
                <w:szCs w:val="16"/>
              </w:rPr>
            </w:pPr>
            <w:r>
              <w:rPr>
                <w:rFonts w:ascii="Arial" w:hAnsi="Arial"/>
                <w:sz w:val="16"/>
                <w:szCs w:val="16"/>
              </w:rPr>
              <w:t>6</w:t>
            </w:r>
          </w:p>
        </w:tc>
        <w:tc>
          <w:tcPr>
            <w:tcW w:w="3520" w:type="dxa"/>
            <w:tcBorders>
              <w:left w:val="single" w:sz="2" w:space="0" w:color="000000"/>
              <w:bottom w:val="single" w:sz="2" w:space="0" w:color="000000"/>
            </w:tcBorders>
            <w:tcMar>
              <w:top w:w="55" w:type="dxa"/>
              <w:left w:w="55" w:type="dxa"/>
              <w:bottom w:w="55" w:type="dxa"/>
              <w:right w:w="55" w:type="dxa"/>
            </w:tcMar>
          </w:tcPr>
          <w:p w14:paraId="0AB6F9F7" w14:textId="77777777" w:rsidR="00BF1B31" w:rsidRDefault="003678C7">
            <w:pPr>
              <w:pStyle w:val="TableContents"/>
              <w:rPr>
                <w:rFonts w:ascii="Arial" w:hAnsi="Arial"/>
                <w:sz w:val="16"/>
                <w:szCs w:val="16"/>
              </w:rPr>
            </w:pPr>
            <w:r>
              <w:rPr>
                <w:rFonts w:ascii="Arial" w:hAnsi="Arial"/>
                <w:sz w:val="16"/>
                <w:szCs w:val="16"/>
              </w:rPr>
              <w:t>Planifico a miña actividade educativa de forma coordinada co resto do profesorado do equipo docente.</w:t>
            </w:r>
          </w:p>
        </w:tc>
        <w:tc>
          <w:tcPr>
            <w:tcW w:w="1076" w:type="dxa"/>
            <w:tcBorders>
              <w:left w:val="single" w:sz="2" w:space="0" w:color="000000"/>
              <w:bottom w:val="single" w:sz="2" w:space="0" w:color="000000"/>
            </w:tcBorders>
            <w:tcMar>
              <w:top w:w="55" w:type="dxa"/>
              <w:left w:w="55" w:type="dxa"/>
              <w:bottom w:w="55" w:type="dxa"/>
              <w:right w:w="55" w:type="dxa"/>
            </w:tcMar>
          </w:tcPr>
          <w:p w14:paraId="28A03ABE"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FA65D7" w14:textId="77777777" w:rsidR="00BF1B31" w:rsidRDefault="00BF1B31">
            <w:pPr>
              <w:pStyle w:val="TableContents"/>
              <w:rPr>
                <w:rFonts w:ascii="Arial" w:hAnsi="Arial"/>
                <w:sz w:val="16"/>
                <w:szCs w:val="16"/>
              </w:rPr>
            </w:pPr>
          </w:p>
        </w:tc>
      </w:tr>
      <w:tr w:rsidR="00BF1B31" w14:paraId="5BE4EE8D"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2F5B47F9" w14:textId="77777777" w:rsidR="00BF1B31" w:rsidRDefault="003678C7">
            <w:pPr>
              <w:pStyle w:val="TableContents"/>
              <w:rPr>
                <w:rFonts w:ascii="Arial" w:hAnsi="Arial"/>
                <w:b/>
                <w:bCs/>
                <w:sz w:val="20"/>
                <w:szCs w:val="20"/>
              </w:rPr>
            </w:pPr>
            <w:r>
              <w:rPr>
                <w:rFonts w:ascii="Arial" w:hAnsi="Arial"/>
                <w:b/>
                <w:bCs/>
                <w:sz w:val="20"/>
                <w:szCs w:val="20"/>
              </w:rPr>
              <w:t>B. Da fase de realización</w:t>
            </w:r>
          </w:p>
        </w:tc>
      </w:tr>
      <w:tr w:rsidR="00BF1B31" w14:paraId="40A50763"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78A081EB" w14:textId="77777777" w:rsidR="00BF1B31" w:rsidRDefault="003678C7">
            <w:pPr>
              <w:pStyle w:val="TableContents"/>
              <w:rPr>
                <w:rFonts w:ascii="Arial" w:hAnsi="Arial"/>
                <w:b/>
                <w:bCs/>
                <w:sz w:val="16"/>
                <w:szCs w:val="16"/>
              </w:rPr>
            </w:pPr>
            <w:r>
              <w:rPr>
                <w:rFonts w:ascii="Arial" w:hAnsi="Arial"/>
                <w:b/>
                <w:bCs/>
                <w:sz w:val="16"/>
                <w:szCs w:val="16"/>
              </w:rPr>
              <w:t>Motivación inicial</w:t>
            </w:r>
          </w:p>
        </w:tc>
      </w:tr>
      <w:tr w:rsidR="00BF1B31" w14:paraId="0088CCEF" w14:textId="77777777">
        <w:tc>
          <w:tcPr>
            <w:tcW w:w="335" w:type="dxa"/>
            <w:tcBorders>
              <w:left w:val="single" w:sz="2" w:space="0" w:color="000000"/>
              <w:bottom w:val="single" w:sz="2" w:space="0" w:color="000000"/>
            </w:tcBorders>
            <w:tcMar>
              <w:top w:w="55" w:type="dxa"/>
              <w:left w:w="55" w:type="dxa"/>
              <w:bottom w:w="55" w:type="dxa"/>
              <w:right w:w="55" w:type="dxa"/>
            </w:tcMar>
          </w:tcPr>
          <w:p w14:paraId="161933EA" w14:textId="77777777" w:rsidR="00BF1B31" w:rsidRDefault="003678C7">
            <w:pPr>
              <w:pStyle w:val="TableContents"/>
              <w:rPr>
                <w:rFonts w:ascii="Arial" w:hAnsi="Arial"/>
                <w:sz w:val="16"/>
                <w:szCs w:val="16"/>
              </w:rPr>
            </w:pPr>
            <w:r>
              <w:rPr>
                <w:rFonts w:ascii="Arial" w:hAnsi="Arial"/>
                <w:sz w:val="16"/>
                <w:szCs w:val="16"/>
              </w:rPr>
              <w:t>1</w:t>
            </w:r>
          </w:p>
        </w:tc>
        <w:tc>
          <w:tcPr>
            <w:tcW w:w="3520" w:type="dxa"/>
            <w:tcBorders>
              <w:left w:val="single" w:sz="2" w:space="0" w:color="000000"/>
              <w:bottom w:val="single" w:sz="2" w:space="0" w:color="000000"/>
            </w:tcBorders>
            <w:tcMar>
              <w:top w:w="55" w:type="dxa"/>
              <w:left w:w="55" w:type="dxa"/>
              <w:bottom w:w="55" w:type="dxa"/>
              <w:right w:w="55" w:type="dxa"/>
            </w:tcMar>
          </w:tcPr>
          <w:p w14:paraId="5FE94E67" w14:textId="77777777" w:rsidR="00BF1B31" w:rsidRDefault="003678C7">
            <w:pPr>
              <w:pStyle w:val="TableContents"/>
              <w:rPr>
                <w:rFonts w:ascii="Arial" w:hAnsi="Arial"/>
                <w:sz w:val="16"/>
                <w:szCs w:val="16"/>
              </w:rPr>
            </w:pPr>
            <w:r>
              <w:rPr>
                <w:rFonts w:ascii="Arial" w:hAnsi="Arial"/>
                <w:sz w:val="16"/>
                <w:szCs w:val="16"/>
              </w:rPr>
              <w:t>Presento e propoño un plan de traballo antes de cada unidade ou proxecto.</w:t>
            </w:r>
          </w:p>
        </w:tc>
        <w:tc>
          <w:tcPr>
            <w:tcW w:w="1076" w:type="dxa"/>
            <w:tcBorders>
              <w:left w:val="single" w:sz="2" w:space="0" w:color="000000"/>
              <w:bottom w:val="single" w:sz="2" w:space="0" w:color="000000"/>
            </w:tcBorders>
            <w:tcMar>
              <w:top w:w="55" w:type="dxa"/>
              <w:left w:w="55" w:type="dxa"/>
              <w:bottom w:w="55" w:type="dxa"/>
              <w:right w:w="55" w:type="dxa"/>
            </w:tcMar>
          </w:tcPr>
          <w:p w14:paraId="1471C0AE"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F97EF7" w14:textId="77777777" w:rsidR="00BF1B31" w:rsidRDefault="00BF1B31">
            <w:pPr>
              <w:pStyle w:val="TableContents"/>
              <w:rPr>
                <w:rFonts w:ascii="Arial" w:hAnsi="Arial"/>
                <w:sz w:val="16"/>
                <w:szCs w:val="16"/>
              </w:rPr>
            </w:pPr>
          </w:p>
        </w:tc>
      </w:tr>
      <w:tr w:rsidR="00BF1B31" w14:paraId="3591A50C" w14:textId="77777777">
        <w:tc>
          <w:tcPr>
            <w:tcW w:w="335" w:type="dxa"/>
            <w:tcBorders>
              <w:left w:val="single" w:sz="2" w:space="0" w:color="000000"/>
              <w:bottom w:val="single" w:sz="2" w:space="0" w:color="000000"/>
            </w:tcBorders>
            <w:tcMar>
              <w:top w:w="55" w:type="dxa"/>
              <w:left w:w="55" w:type="dxa"/>
              <w:bottom w:w="55" w:type="dxa"/>
              <w:right w:w="55" w:type="dxa"/>
            </w:tcMar>
          </w:tcPr>
          <w:p w14:paraId="1B2AA267" w14:textId="77777777" w:rsidR="00BF1B31" w:rsidRDefault="003678C7">
            <w:pPr>
              <w:pStyle w:val="TableContents"/>
              <w:rPr>
                <w:rFonts w:ascii="Arial" w:hAnsi="Arial"/>
                <w:sz w:val="16"/>
                <w:szCs w:val="16"/>
              </w:rPr>
            </w:pPr>
            <w:r>
              <w:rPr>
                <w:rFonts w:ascii="Arial" w:hAnsi="Arial"/>
                <w:sz w:val="16"/>
                <w:szCs w:val="16"/>
              </w:rPr>
              <w:t>2</w:t>
            </w:r>
          </w:p>
        </w:tc>
        <w:tc>
          <w:tcPr>
            <w:tcW w:w="3520" w:type="dxa"/>
            <w:tcBorders>
              <w:left w:val="single" w:sz="2" w:space="0" w:color="000000"/>
              <w:bottom w:val="single" w:sz="2" w:space="0" w:color="000000"/>
            </w:tcBorders>
            <w:tcMar>
              <w:top w:w="55" w:type="dxa"/>
              <w:left w:w="55" w:type="dxa"/>
              <w:bottom w:w="55" w:type="dxa"/>
              <w:right w:w="55" w:type="dxa"/>
            </w:tcMar>
          </w:tcPr>
          <w:p w14:paraId="4DA4F806" w14:textId="77777777" w:rsidR="00BF1B31" w:rsidRDefault="003678C7">
            <w:pPr>
              <w:pStyle w:val="TableContents"/>
              <w:rPr>
                <w:rFonts w:ascii="Arial" w:hAnsi="Arial"/>
                <w:sz w:val="16"/>
                <w:szCs w:val="16"/>
              </w:rPr>
            </w:pPr>
            <w:r>
              <w:rPr>
                <w:rFonts w:ascii="Arial" w:hAnsi="Arial"/>
                <w:sz w:val="16"/>
                <w:szCs w:val="16"/>
              </w:rPr>
              <w:t>Propoño situacións introdutorias previas ao tema que se vai tratar.</w:t>
            </w:r>
          </w:p>
        </w:tc>
        <w:tc>
          <w:tcPr>
            <w:tcW w:w="1076" w:type="dxa"/>
            <w:tcBorders>
              <w:left w:val="single" w:sz="2" w:space="0" w:color="000000"/>
              <w:bottom w:val="single" w:sz="2" w:space="0" w:color="000000"/>
            </w:tcBorders>
            <w:tcMar>
              <w:top w:w="55" w:type="dxa"/>
              <w:left w:w="55" w:type="dxa"/>
              <w:bottom w:w="55" w:type="dxa"/>
              <w:right w:w="55" w:type="dxa"/>
            </w:tcMar>
          </w:tcPr>
          <w:p w14:paraId="4CCBE2C5"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C786F8" w14:textId="77777777" w:rsidR="00BF1B31" w:rsidRDefault="00BF1B31">
            <w:pPr>
              <w:pStyle w:val="TableContents"/>
              <w:rPr>
                <w:rFonts w:ascii="Arial" w:hAnsi="Arial"/>
                <w:sz w:val="16"/>
                <w:szCs w:val="16"/>
              </w:rPr>
            </w:pPr>
          </w:p>
        </w:tc>
      </w:tr>
      <w:tr w:rsidR="00BF1B31" w14:paraId="4A988F55"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2F7585BE" w14:textId="77777777" w:rsidR="00BF1B31" w:rsidRDefault="003678C7">
            <w:pPr>
              <w:pStyle w:val="TableContents"/>
              <w:rPr>
                <w:rFonts w:ascii="Arial" w:hAnsi="Arial"/>
                <w:b/>
                <w:bCs/>
                <w:sz w:val="16"/>
                <w:szCs w:val="16"/>
              </w:rPr>
            </w:pPr>
            <w:r>
              <w:rPr>
                <w:rFonts w:ascii="Arial" w:hAnsi="Arial"/>
                <w:b/>
                <w:bCs/>
                <w:sz w:val="16"/>
                <w:szCs w:val="16"/>
              </w:rPr>
              <w:t>Motivación no proceso</w:t>
            </w:r>
          </w:p>
        </w:tc>
      </w:tr>
      <w:tr w:rsidR="00BF1B31" w14:paraId="04C45851" w14:textId="77777777">
        <w:tc>
          <w:tcPr>
            <w:tcW w:w="335" w:type="dxa"/>
            <w:tcBorders>
              <w:left w:val="single" w:sz="2" w:space="0" w:color="000000"/>
              <w:bottom w:val="single" w:sz="2" w:space="0" w:color="000000"/>
            </w:tcBorders>
            <w:tcMar>
              <w:top w:w="55" w:type="dxa"/>
              <w:left w:w="55" w:type="dxa"/>
              <w:bottom w:w="55" w:type="dxa"/>
              <w:right w:w="55" w:type="dxa"/>
            </w:tcMar>
          </w:tcPr>
          <w:p w14:paraId="59BF8A64" w14:textId="77777777" w:rsidR="00BF1B31" w:rsidRDefault="003678C7">
            <w:pPr>
              <w:pStyle w:val="TableContents"/>
              <w:rPr>
                <w:rFonts w:ascii="Arial" w:hAnsi="Arial"/>
                <w:sz w:val="16"/>
                <w:szCs w:val="16"/>
              </w:rPr>
            </w:pPr>
            <w:r>
              <w:rPr>
                <w:rFonts w:ascii="Arial" w:hAnsi="Arial"/>
                <w:sz w:val="16"/>
                <w:szCs w:val="16"/>
              </w:rPr>
              <w:t>3</w:t>
            </w:r>
          </w:p>
        </w:tc>
        <w:tc>
          <w:tcPr>
            <w:tcW w:w="3520" w:type="dxa"/>
            <w:tcBorders>
              <w:left w:val="single" w:sz="2" w:space="0" w:color="000000"/>
              <w:bottom w:val="single" w:sz="2" w:space="0" w:color="000000"/>
            </w:tcBorders>
            <w:tcMar>
              <w:top w:w="55" w:type="dxa"/>
              <w:left w:w="55" w:type="dxa"/>
              <w:bottom w:w="55" w:type="dxa"/>
              <w:right w:w="55" w:type="dxa"/>
            </w:tcMar>
          </w:tcPr>
          <w:p w14:paraId="242D085B" w14:textId="77777777" w:rsidR="00BF1B31" w:rsidRDefault="003678C7">
            <w:pPr>
              <w:pStyle w:val="TableContents"/>
              <w:rPr>
                <w:rFonts w:ascii="Arial" w:hAnsi="Arial"/>
                <w:sz w:val="16"/>
                <w:szCs w:val="16"/>
              </w:rPr>
            </w:pPr>
            <w:r>
              <w:rPr>
                <w:rFonts w:ascii="Arial" w:hAnsi="Arial"/>
                <w:sz w:val="16"/>
                <w:szCs w:val="16"/>
              </w:rPr>
              <w:t>Manteño o interese do alumnado partindo das súas experiencias.</w:t>
            </w:r>
          </w:p>
        </w:tc>
        <w:tc>
          <w:tcPr>
            <w:tcW w:w="1076" w:type="dxa"/>
            <w:tcBorders>
              <w:left w:val="single" w:sz="2" w:space="0" w:color="000000"/>
              <w:bottom w:val="single" w:sz="2" w:space="0" w:color="000000"/>
            </w:tcBorders>
            <w:tcMar>
              <w:top w:w="55" w:type="dxa"/>
              <w:left w:w="55" w:type="dxa"/>
              <w:bottom w:w="55" w:type="dxa"/>
              <w:right w:w="55" w:type="dxa"/>
            </w:tcMar>
          </w:tcPr>
          <w:p w14:paraId="6EA63F5B"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D97E04" w14:textId="77777777" w:rsidR="00BF1B31" w:rsidRDefault="00BF1B31">
            <w:pPr>
              <w:pStyle w:val="TableContents"/>
              <w:rPr>
                <w:rFonts w:ascii="Arial" w:hAnsi="Arial"/>
                <w:sz w:val="16"/>
                <w:szCs w:val="16"/>
              </w:rPr>
            </w:pPr>
          </w:p>
        </w:tc>
      </w:tr>
      <w:tr w:rsidR="00BF1B31" w14:paraId="7915FDF1" w14:textId="77777777">
        <w:tc>
          <w:tcPr>
            <w:tcW w:w="335" w:type="dxa"/>
            <w:tcBorders>
              <w:left w:val="single" w:sz="2" w:space="0" w:color="000000"/>
              <w:bottom w:val="single" w:sz="2" w:space="0" w:color="000000"/>
            </w:tcBorders>
            <w:tcMar>
              <w:top w:w="55" w:type="dxa"/>
              <w:left w:w="55" w:type="dxa"/>
              <w:bottom w:w="55" w:type="dxa"/>
              <w:right w:w="55" w:type="dxa"/>
            </w:tcMar>
          </w:tcPr>
          <w:p w14:paraId="7B7CCE73" w14:textId="77777777" w:rsidR="00BF1B31" w:rsidRDefault="003678C7">
            <w:pPr>
              <w:pStyle w:val="TableContents"/>
              <w:rPr>
                <w:rFonts w:ascii="Arial" w:hAnsi="Arial"/>
                <w:sz w:val="16"/>
                <w:szCs w:val="16"/>
              </w:rPr>
            </w:pPr>
            <w:r>
              <w:rPr>
                <w:rFonts w:ascii="Arial" w:hAnsi="Arial"/>
                <w:sz w:val="16"/>
                <w:szCs w:val="16"/>
              </w:rPr>
              <w:t>4</w:t>
            </w:r>
          </w:p>
        </w:tc>
        <w:tc>
          <w:tcPr>
            <w:tcW w:w="3520" w:type="dxa"/>
            <w:tcBorders>
              <w:left w:val="single" w:sz="2" w:space="0" w:color="000000"/>
              <w:bottom w:val="single" w:sz="2" w:space="0" w:color="000000"/>
            </w:tcBorders>
            <w:tcMar>
              <w:top w:w="55" w:type="dxa"/>
              <w:left w:w="55" w:type="dxa"/>
              <w:bottom w:w="55" w:type="dxa"/>
              <w:right w:w="55" w:type="dxa"/>
            </w:tcMar>
          </w:tcPr>
          <w:p w14:paraId="7E09065D" w14:textId="77777777" w:rsidR="00BF1B31" w:rsidRDefault="003678C7">
            <w:pPr>
              <w:pStyle w:val="TableContents"/>
              <w:rPr>
                <w:rFonts w:ascii="Arial" w:hAnsi="Arial"/>
                <w:sz w:val="16"/>
                <w:szCs w:val="16"/>
              </w:rPr>
            </w:pPr>
            <w:r>
              <w:rPr>
                <w:rFonts w:ascii="Arial" w:hAnsi="Arial"/>
                <w:sz w:val="16"/>
                <w:szCs w:val="16"/>
              </w:rPr>
              <w:t>Comunico a finalidade das aprendizaxes e a súa aplicación real.</w:t>
            </w:r>
          </w:p>
        </w:tc>
        <w:tc>
          <w:tcPr>
            <w:tcW w:w="1076" w:type="dxa"/>
            <w:tcBorders>
              <w:left w:val="single" w:sz="2" w:space="0" w:color="000000"/>
              <w:bottom w:val="single" w:sz="2" w:space="0" w:color="000000"/>
            </w:tcBorders>
            <w:tcMar>
              <w:top w:w="55" w:type="dxa"/>
              <w:left w:w="55" w:type="dxa"/>
              <w:bottom w:w="55" w:type="dxa"/>
              <w:right w:w="55" w:type="dxa"/>
            </w:tcMar>
          </w:tcPr>
          <w:p w14:paraId="3B460FE7"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DCDCF9" w14:textId="77777777" w:rsidR="00BF1B31" w:rsidRDefault="00BF1B31">
            <w:pPr>
              <w:pStyle w:val="TableContents"/>
              <w:rPr>
                <w:rFonts w:ascii="Arial" w:hAnsi="Arial"/>
                <w:sz w:val="16"/>
                <w:szCs w:val="16"/>
              </w:rPr>
            </w:pPr>
          </w:p>
        </w:tc>
      </w:tr>
      <w:tr w:rsidR="00BF1B31" w14:paraId="3C4FC8F9" w14:textId="77777777">
        <w:tc>
          <w:tcPr>
            <w:tcW w:w="335" w:type="dxa"/>
            <w:tcBorders>
              <w:left w:val="single" w:sz="2" w:space="0" w:color="000000"/>
              <w:bottom w:val="single" w:sz="2" w:space="0" w:color="000000"/>
            </w:tcBorders>
            <w:tcMar>
              <w:top w:w="55" w:type="dxa"/>
              <w:left w:w="55" w:type="dxa"/>
              <w:bottom w:w="55" w:type="dxa"/>
              <w:right w:w="55" w:type="dxa"/>
            </w:tcMar>
          </w:tcPr>
          <w:p w14:paraId="5BBBFD50" w14:textId="77777777" w:rsidR="00BF1B31" w:rsidRDefault="003678C7">
            <w:pPr>
              <w:pStyle w:val="TableContents"/>
              <w:rPr>
                <w:rFonts w:ascii="Arial" w:hAnsi="Arial"/>
                <w:sz w:val="16"/>
                <w:szCs w:val="16"/>
              </w:rPr>
            </w:pPr>
            <w:r>
              <w:rPr>
                <w:rFonts w:ascii="Arial" w:hAnsi="Arial"/>
                <w:sz w:val="16"/>
                <w:szCs w:val="16"/>
              </w:rPr>
              <w:t>5</w:t>
            </w:r>
          </w:p>
        </w:tc>
        <w:tc>
          <w:tcPr>
            <w:tcW w:w="3520" w:type="dxa"/>
            <w:tcBorders>
              <w:left w:val="single" w:sz="2" w:space="0" w:color="000000"/>
              <w:bottom w:val="single" w:sz="2" w:space="0" w:color="000000"/>
            </w:tcBorders>
            <w:tcMar>
              <w:top w:w="55" w:type="dxa"/>
              <w:left w:w="55" w:type="dxa"/>
              <w:bottom w:w="55" w:type="dxa"/>
              <w:right w:w="55" w:type="dxa"/>
            </w:tcMar>
          </w:tcPr>
          <w:p w14:paraId="55F1BC27" w14:textId="77777777" w:rsidR="00BF1B31" w:rsidRDefault="003678C7">
            <w:pPr>
              <w:pStyle w:val="TableContents"/>
              <w:rPr>
                <w:rFonts w:ascii="Arial" w:hAnsi="Arial"/>
                <w:sz w:val="16"/>
                <w:szCs w:val="16"/>
              </w:rPr>
            </w:pPr>
            <w:r>
              <w:rPr>
                <w:rFonts w:ascii="Arial" w:hAnsi="Arial"/>
                <w:sz w:val="16"/>
                <w:szCs w:val="16"/>
              </w:rPr>
              <w:t>Dou información dos progresos conseguidos así como das dificultades atopadas.</w:t>
            </w:r>
          </w:p>
        </w:tc>
        <w:tc>
          <w:tcPr>
            <w:tcW w:w="1076" w:type="dxa"/>
            <w:tcBorders>
              <w:left w:val="single" w:sz="2" w:space="0" w:color="000000"/>
              <w:bottom w:val="single" w:sz="2" w:space="0" w:color="000000"/>
            </w:tcBorders>
            <w:tcMar>
              <w:top w:w="55" w:type="dxa"/>
              <w:left w:w="55" w:type="dxa"/>
              <w:bottom w:w="55" w:type="dxa"/>
              <w:right w:w="55" w:type="dxa"/>
            </w:tcMar>
          </w:tcPr>
          <w:p w14:paraId="35CC190F"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EA15B6" w14:textId="77777777" w:rsidR="00BF1B31" w:rsidRDefault="00BF1B31">
            <w:pPr>
              <w:pStyle w:val="TableContents"/>
              <w:rPr>
                <w:rFonts w:ascii="Arial" w:hAnsi="Arial"/>
                <w:sz w:val="16"/>
                <w:szCs w:val="16"/>
              </w:rPr>
            </w:pPr>
          </w:p>
        </w:tc>
      </w:tr>
      <w:tr w:rsidR="00BF1B31" w14:paraId="6926F047"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5BDDDAFD" w14:textId="77777777" w:rsidR="00BF1B31" w:rsidRDefault="003678C7">
            <w:pPr>
              <w:pStyle w:val="TableContents"/>
              <w:rPr>
                <w:rFonts w:ascii="Arial" w:hAnsi="Arial"/>
                <w:b/>
                <w:bCs/>
                <w:sz w:val="16"/>
                <w:szCs w:val="16"/>
              </w:rPr>
            </w:pPr>
            <w:r>
              <w:rPr>
                <w:rFonts w:ascii="Arial" w:hAnsi="Arial"/>
                <w:b/>
                <w:bCs/>
                <w:sz w:val="16"/>
                <w:szCs w:val="16"/>
              </w:rPr>
              <w:lastRenderedPageBreak/>
              <w:t>Presentación dos contidos</w:t>
            </w:r>
          </w:p>
        </w:tc>
      </w:tr>
      <w:tr w:rsidR="00BF1B31" w14:paraId="763D63BB" w14:textId="77777777">
        <w:tc>
          <w:tcPr>
            <w:tcW w:w="335" w:type="dxa"/>
            <w:tcBorders>
              <w:left w:val="single" w:sz="2" w:space="0" w:color="000000"/>
              <w:bottom w:val="single" w:sz="2" w:space="0" w:color="000000"/>
            </w:tcBorders>
            <w:tcMar>
              <w:top w:w="55" w:type="dxa"/>
              <w:left w:w="55" w:type="dxa"/>
              <w:bottom w:w="55" w:type="dxa"/>
              <w:right w:w="55" w:type="dxa"/>
            </w:tcMar>
          </w:tcPr>
          <w:p w14:paraId="15DCC1DE" w14:textId="77777777" w:rsidR="00BF1B31" w:rsidRDefault="003678C7">
            <w:pPr>
              <w:pStyle w:val="TableContents"/>
              <w:rPr>
                <w:rFonts w:ascii="Arial" w:hAnsi="Arial"/>
                <w:sz w:val="16"/>
                <w:szCs w:val="16"/>
              </w:rPr>
            </w:pPr>
            <w:r>
              <w:rPr>
                <w:rFonts w:ascii="Arial" w:hAnsi="Arial"/>
                <w:sz w:val="16"/>
                <w:szCs w:val="16"/>
              </w:rPr>
              <w:t>6</w:t>
            </w:r>
          </w:p>
        </w:tc>
        <w:tc>
          <w:tcPr>
            <w:tcW w:w="3520" w:type="dxa"/>
            <w:tcBorders>
              <w:left w:val="single" w:sz="2" w:space="0" w:color="000000"/>
              <w:bottom w:val="single" w:sz="2" w:space="0" w:color="000000"/>
            </w:tcBorders>
            <w:tcMar>
              <w:top w:w="55" w:type="dxa"/>
              <w:left w:w="55" w:type="dxa"/>
              <w:bottom w:w="55" w:type="dxa"/>
              <w:right w:w="55" w:type="dxa"/>
            </w:tcMar>
          </w:tcPr>
          <w:p w14:paraId="51060E9B" w14:textId="77777777" w:rsidR="00BF1B31" w:rsidRDefault="003678C7">
            <w:pPr>
              <w:pStyle w:val="TableContents"/>
              <w:rPr>
                <w:rFonts w:ascii="Arial" w:hAnsi="Arial"/>
                <w:sz w:val="16"/>
                <w:szCs w:val="16"/>
              </w:rPr>
            </w:pPr>
            <w:r>
              <w:rPr>
                <w:rFonts w:ascii="Arial" w:hAnsi="Arial"/>
                <w:sz w:val="16"/>
                <w:szCs w:val="16"/>
              </w:rPr>
              <w:t>Relaciono os contidos e actividades cos intereses e coñecementos previos dos meus alumnos/as.</w:t>
            </w:r>
          </w:p>
        </w:tc>
        <w:tc>
          <w:tcPr>
            <w:tcW w:w="1076" w:type="dxa"/>
            <w:tcBorders>
              <w:left w:val="single" w:sz="2" w:space="0" w:color="000000"/>
              <w:bottom w:val="single" w:sz="2" w:space="0" w:color="000000"/>
            </w:tcBorders>
            <w:tcMar>
              <w:top w:w="55" w:type="dxa"/>
              <w:left w:w="55" w:type="dxa"/>
              <w:bottom w:w="55" w:type="dxa"/>
              <w:right w:w="55" w:type="dxa"/>
            </w:tcMar>
          </w:tcPr>
          <w:p w14:paraId="706B298C"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25C683" w14:textId="77777777" w:rsidR="00BF1B31" w:rsidRDefault="00BF1B31">
            <w:pPr>
              <w:pStyle w:val="TableContents"/>
              <w:rPr>
                <w:rFonts w:ascii="Arial" w:hAnsi="Arial"/>
                <w:sz w:val="16"/>
                <w:szCs w:val="16"/>
              </w:rPr>
            </w:pPr>
          </w:p>
        </w:tc>
      </w:tr>
      <w:tr w:rsidR="00BF1B31" w14:paraId="0CA41B5C" w14:textId="77777777">
        <w:tc>
          <w:tcPr>
            <w:tcW w:w="335" w:type="dxa"/>
            <w:tcBorders>
              <w:left w:val="single" w:sz="2" w:space="0" w:color="000000"/>
              <w:bottom w:val="single" w:sz="2" w:space="0" w:color="000000"/>
            </w:tcBorders>
            <w:tcMar>
              <w:top w:w="55" w:type="dxa"/>
              <w:left w:w="55" w:type="dxa"/>
              <w:bottom w:w="55" w:type="dxa"/>
              <w:right w:w="55" w:type="dxa"/>
            </w:tcMar>
          </w:tcPr>
          <w:p w14:paraId="2C27FC77" w14:textId="77777777" w:rsidR="00BF1B31" w:rsidRDefault="003678C7">
            <w:pPr>
              <w:pStyle w:val="TableContents"/>
              <w:rPr>
                <w:rFonts w:ascii="Arial" w:hAnsi="Arial"/>
                <w:sz w:val="16"/>
                <w:szCs w:val="16"/>
              </w:rPr>
            </w:pPr>
            <w:r>
              <w:rPr>
                <w:rFonts w:ascii="Arial" w:hAnsi="Arial"/>
                <w:sz w:val="16"/>
                <w:szCs w:val="16"/>
              </w:rPr>
              <w:t>7</w:t>
            </w:r>
          </w:p>
        </w:tc>
        <w:tc>
          <w:tcPr>
            <w:tcW w:w="3520" w:type="dxa"/>
            <w:tcBorders>
              <w:left w:val="single" w:sz="2" w:space="0" w:color="000000"/>
              <w:bottom w:val="single" w:sz="2" w:space="0" w:color="000000"/>
            </w:tcBorders>
            <w:tcMar>
              <w:top w:w="55" w:type="dxa"/>
              <w:left w:w="55" w:type="dxa"/>
              <w:bottom w:w="55" w:type="dxa"/>
              <w:right w:w="55" w:type="dxa"/>
            </w:tcMar>
          </w:tcPr>
          <w:p w14:paraId="150D1AB4" w14:textId="77777777" w:rsidR="00BF1B31" w:rsidRDefault="003678C7">
            <w:pPr>
              <w:pStyle w:val="TableContents"/>
              <w:rPr>
                <w:rFonts w:ascii="Arial" w:hAnsi="Arial"/>
                <w:sz w:val="16"/>
                <w:szCs w:val="16"/>
              </w:rPr>
            </w:pPr>
            <w:r>
              <w:rPr>
                <w:rFonts w:ascii="Arial" w:hAnsi="Arial"/>
                <w:sz w:val="16"/>
                <w:szCs w:val="16"/>
              </w:rPr>
              <w:t>Estruturo e organizo os contidos dando unha visión xeral de cada tema (mapas conceptuais, esquemas...).</w:t>
            </w:r>
          </w:p>
        </w:tc>
        <w:tc>
          <w:tcPr>
            <w:tcW w:w="1076" w:type="dxa"/>
            <w:tcBorders>
              <w:left w:val="single" w:sz="2" w:space="0" w:color="000000"/>
              <w:bottom w:val="single" w:sz="2" w:space="0" w:color="000000"/>
            </w:tcBorders>
            <w:tcMar>
              <w:top w:w="55" w:type="dxa"/>
              <w:left w:w="55" w:type="dxa"/>
              <w:bottom w:w="55" w:type="dxa"/>
              <w:right w:w="55" w:type="dxa"/>
            </w:tcMar>
          </w:tcPr>
          <w:p w14:paraId="32C62B15"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6F873D" w14:textId="77777777" w:rsidR="00BF1B31" w:rsidRDefault="00BF1B31">
            <w:pPr>
              <w:pStyle w:val="TableContents"/>
              <w:rPr>
                <w:rFonts w:ascii="Arial" w:hAnsi="Arial"/>
                <w:sz w:val="16"/>
                <w:szCs w:val="16"/>
              </w:rPr>
            </w:pPr>
          </w:p>
        </w:tc>
      </w:tr>
      <w:tr w:rsidR="00BF1B31" w14:paraId="1DA7F517"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0EBA56FE" w14:textId="77777777" w:rsidR="00BF1B31" w:rsidRDefault="003678C7">
            <w:pPr>
              <w:pStyle w:val="TableContents"/>
              <w:rPr>
                <w:rFonts w:ascii="Arial" w:hAnsi="Arial"/>
                <w:b/>
                <w:bCs/>
                <w:sz w:val="16"/>
                <w:szCs w:val="16"/>
              </w:rPr>
            </w:pPr>
            <w:r>
              <w:rPr>
                <w:rFonts w:ascii="Arial" w:hAnsi="Arial"/>
                <w:b/>
                <w:bCs/>
                <w:sz w:val="16"/>
                <w:szCs w:val="16"/>
              </w:rPr>
              <w:t>Actividades na aula</w:t>
            </w:r>
          </w:p>
        </w:tc>
      </w:tr>
      <w:tr w:rsidR="00BF1B31" w14:paraId="582C68B7" w14:textId="77777777">
        <w:tc>
          <w:tcPr>
            <w:tcW w:w="335" w:type="dxa"/>
            <w:tcBorders>
              <w:left w:val="single" w:sz="2" w:space="0" w:color="000000"/>
              <w:bottom w:val="single" w:sz="2" w:space="0" w:color="000000"/>
            </w:tcBorders>
            <w:tcMar>
              <w:top w:w="55" w:type="dxa"/>
              <w:left w:w="55" w:type="dxa"/>
              <w:bottom w:w="55" w:type="dxa"/>
              <w:right w:w="55" w:type="dxa"/>
            </w:tcMar>
          </w:tcPr>
          <w:p w14:paraId="4F722A47" w14:textId="77777777" w:rsidR="00BF1B31" w:rsidRDefault="003678C7">
            <w:pPr>
              <w:pStyle w:val="TableContents"/>
              <w:rPr>
                <w:rFonts w:ascii="Arial" w:hAnsi="Arial"/>
                <w:sz w:val="16"/>
                <w:szCs w:val="16"/>
              </w:rPr>
            </w:pPr>
            <w:r>
              <w:rPr>
                <w:rFonts w:ascii="Arial" w:hAnsi="Arial"/>
                <w:sz w:val="16"/>
                <w:szCs w:val="16"/>
              </w:rPr>
              <w:t>8</w:t>
            </w:r>
          </w:p>
        </w:tc>
        <w:tc>
          <w:tcPr>
            <w:tcW w:w="3520" w:type="dxa"/>
            <w:tcBorders>
              <w:left w:val="single" w:sz="2" w:space="0" w:color="000000"/>
              <w:bottom w:val="single" w:sz="2" w:space="0" w:color="000000"/>
            </w:tcBorders>
            <w:tcMar>
              <w:top w:w="55" w:type="dxa"/>
              <w:left w:w="55" w:type="dxa"/>
              <w:bottom w:w="55" w:type="dxa"/>
              <w:right w:w="55" w:type="dxa"/>
            </w:tcMar>
          </w:tcPr>
          <w:p w14:paraId="69CCC519" w14:textId="77777777" w:rsidR="00BF1B31" w:rsidRDefault="003678C7">
            <w:pPr>
              <w:pStyle w:val="TableContents"/>
              <w:rPr>
                <w:rFonts w:ascii="Arial" w:hAnsi="Arial"/>
                <w:sz w:val="16"/>
                <w:szCs w:val="16"/>
              </w:rPr>
            </w:pPr>
            <w:r>
              <w:rPr>
                <w:rFonts w:ascii="Arial" w:hAnsi="Arial"/>
                <w:sz w:val="16"/>
                <w:szCs w:val="16"/>
              </w:rPr>
              <w:t>Propoño actividades que aseguran a adquisición das competencias clave previstas.</w:t>
            </w:r>
          </w:p>
        </w:tc>
        <w:tc>
          <w:tcPr>
            <w:tcW w:w="1076" w:type="dxa"/>
            <w:tcBorders>
              <w:left w:val="single" w:sz="2" w:space="0" w:color="000000"/>
              <w:bottom w:val="single" w:sz="2" w:space="0" w:color="000000"/>
            </w:tcBorders>
            <w:tcMar>
              <w:top w:w="55" w:type="dxa"/>
              <w:left w:w="55" w:type="dxa"/>
              <w:bottom w:w="55" w:type="dxa"/>
              <w:right w:w="55" w:type="dxa"/>
            </w:tcMar>
          </w:tcPr>
          <w:p w14:paraId="6FB25214"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03CF17" w14:textId="77777777" w:rsidR="00BF1B31" w:rsidRDefault="00BF1B31">
            <w:pPr>
              <w:pStyle w:val="TableContents"/>
              <w:rPr>
                <w:rFonts w:ascii="Arial" w:hAnsi="Arial"/>
                <w:sz w:val="16"/>
                <w:szCs w:val="16"/>
              </w:rPr>
            </w:pPr>
          </w:p>
        </w:tc>
      </w:tr>
      <w:tr w:rsidR="00BF1B31" w14:paraId="7A1C065C" w14:textId="77777777">
        <w:tc>
          <w:tcPr>
            <w:tcW w:w="335" w:type="dxa"/>
            <w:tcBorders>
              <w:left w:val="single" w:sz="2" w:space="0" w:color="000000"/>
              <w:bottom w:val="single" w:sz="2" w:space="0" w:color="000000"/>
            </w:tcBorders>
            <w:tcMar>
              <w:top w:w="55" w:type="dxa"/>
              <w:left w:w="55" w:type="dxa"/>
              <w:bottom w:w="55" w:type="dxa"/>
              <w:right w:w="55" w:type="dxa"/>
            </w:tcMar>
          </w:tcPr>
          <w:p w14:paraId="3ABA19A2" w14:textId="77777777" w:rsidR="00BF1B31" w:rsidRDefault="003678C7">
            <w:pPr>
              <w:pStyle w:val="TableContents"/>
              <w:rPr>
                <w:rFonts w:ascii="Arial" w:hAnsi="Arial"/>
                <w:sz w:val="16"/>
                <w:szCs w:val="16"/>
              </w:rPr>
            </w:pPr>
            <w:r>
              <w:rPr>
                <w:rFonts w:ascii="Arial" w:hAnsi="Arial"/>
                <w:sz w:val="16"/>
                <w:szCs w:val="16"/>
              </w:rPr>
              <w:t>9</w:t>
            </w:r>
          </w:p>
        </w:tc>
        <w:tc>
          <w:tcPr>
            <w:tcW w:w="3520" w:type="dxa"/>
            <w:tcBorders>
              <w:left w:val="single" w:sz="2" w:space="0" w:color="000000"/>
              <w:bottom w:val="single" w:sz="2" w:space="0" w:color="000000"/>
            </w:tcBorders>
            <w:tcMar>
              <w:top w:w="55" w:type="dxa"/>
              <w:left w:w="55" w:type="dxa"/>
              <w:bottom w:w="55" w:type="dxa"/>
              <w:right w:w="55" w:type="dxa"/>
            </w:tcMar>
          </w:tcPr>
          <w:p w14:paraId="10763DF0" w14:textId="77777777" w:rsidR="00BF1B31" w:rsidRDefault="003678C7">
            <w:pPr>
              <w:pStyle w:val="TableContents"/>
              <w:rPr>
                <w:rFonts w:ascii="Arial" w:hAnsi="Arial"/>
                <w:sz w:val="16"/>
                <w:szCs w:val="16"/>
              </w:rPr>
            </w:pPr>
            <w:r>
              <w:rPr>
                <w:rFonts w:ascii="Arial" w:hAnsi="Arial"/>
                <w:sz w:val="16"/>
                <w:szCs w:val="16"/>
              </w:rPr>
              <w:t>Propoño ao alumnado actividades variadas (de introdución, de motivación, de síntese, de consolidación, de recuperación, de ampliación e de avaliación).</w:t>
            </w:r>
          </w:p>
        </w:tc>
        <w:tc>
          <w:tcPr>
            <w:tcW w:w="1076" w:type="dxa"/>
            <w:tcBorders>
              <w:left w:val="single" w:sz="2" w:space="0" w:color="000000"/>
              <w:bottom w:val="single" w:sz="2" w:space="0" w:color="000000"/>
            </w:tcBorders>
            <w:tcMar>
              <w:top w:w="55" w:type="dxa"/>
              <w:left w:w="55" w:type="dxa"/>
              <w:bottom w:w="55" w:type="dxa"/>
              <w:right w:w="55" w:type="dxa"/>
            </w:tcMar>
          </w:tcPr>
          <w:p w14:paraId="2332CAC0"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98E1D1" w14:textId="77777777" w:rsidR="00BF1B31" w:rsidRDefault="00BF1B31">
            <w:pPr>
              <w:pStyle w:val="TableContents"/>
              <w:rPr>
                <w:rFonts w:ascii="Arial" w:hAnsi="Arial"/>
                <w:sz w:val="16"/>
                <w:szCs w:val="16"/>
              </w:rPr>
            </w:pPr>
          </w:p>
        </w:tc>
      </w:tr>
      <w:tr w:rsidR="00BF1B31" w14:paraId="27B75D30" w14:textId="77777777">
        <w:tc>
          <w:tcPr>
            <w:tcW w:w="335" w:type="dxa"/>
            <w:tcBorders>
              <w:left w:val="single" w:sz="2" w:space="0" w:color="000000"/>
              <w:bottom w:val="single" w:sz="2" w:space="0" w:color="000000"/>
            </w:tcBorders>
            <w:tcMar>
              <w:top w:w="55" w:type="dxa"/>
              <w:left w:w="55" w:type="dxa"/>
              <w:bottom w:w="55" w:type="dxa"/>
              <w:right w:w="55" w:type="dxa"/>
            </w:tcMar>
          </w:tcPr>
          <w:p w14:paraId="202CE5F2" w14:textId="77777777" w:rsidR="00BF1B31" w:rsidRDefault="003678C7">
            <w:pPr>
              <w:pStyle w:val="TableContents"/>
              <w:rPr>
                <w:rFonts w:ascii="Arial" w:hAnsi="Arial"/>
                <w:sz w:val="16"/>
                <w:szCs w:val="16"/>
              </w:rPr>
            </w:pPr>
            <w:r>
              <w:rPr>
                <w:rFonts w:ascii="Arial" w:hAnsi="Arial"/>
                <w:sz w:val="16"/>
                <w:szCs w:val="16"/>
              </w:rPr>
              <w:t>10</w:t>
            </w:r>
          </w:p>
        </w:tc>
        <w:tc>
          <w:tcPr>
            <w:tcW w:w="3520" w:type="dxa"/>
            <w:tcBorders>
              <w:left w:val="single" w:sz="2" w:space="0" w:color="000000"/>
              <w:bottom w:val="single" w:sz="2" w:space="0" w:color="000000"/>
            </w:tcBorders>
            <w:tcMar>
              <w:top w:w="55" w:type="dxa"/>
              <w:left w:w="55" w:type="dxa"/>
              <w:bottom w:w="55" w:type="dxa"/>
              <w:right w:w="55" w:type="dxa"/>
            </w:tcMar>
          </w:tcPr>
          <w:p w14:paraId="757E2564" w14:textId="77777777" w:rsidR="00BF1B31" w:rsidRDefault="003678C7">
            <w:pPr>
              <w:pStyle w:val="TableContents"/>
              <w:rPr>
                <w:rFonts w:ascii="Arial" w:hAnsi="Arial"/>
                <w:sz w:val="16"/>
                <w:szCs w:val="16"/>
              </w:rPr>
            </w:pPr>
            <w:r>
              <w:rPr>
                <w:rFonts w:ascii="Arial" w:hAnsi="Arial"/>
                <w:sz w:val="16"/>
                <w:szCs w:val="16"/>
              </w:rPr>
              <w:t>Nas actividades e exercicios que propoño existe equilibrio entre as actividades individuais e os traballos en grupo.</w:t>
            </w:r>
          </w:p>
        </w:tc>
        <w:tc>
          <w:tcPr>
            <w:tcW w:w="1076" w:type="dxa"/>
            <w:tcBorders>
              <w:left w:val="single" w:sz="2" w:space="0" w:color="000000"/>
              <w:bottom w:val="single" w:sz="2" w:space="0" w:color="000000"/>
            </w:tcBorders>
            <w:tcMar>
              <w:top w:w="55" w:type="dxa"/>
              <w:left w:w="55" w:type="dxa"/>
              <w:bottom w:w="55" w:type="dxa"/>
              <w:right w:w="55" w:type="dxa"/>
            </w:tcMar>
          </w:tcPr>
          <w:p w14:paraId="036D5B2D"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4F8BEA" w14:textId="77777777" w:rsidR="00BF1B31" w:rsidRDefault="00BF1B31">
            <w:pPr>
              <w:pStyle w:val="TableContents"/>
              <w:rPr>
                <w:rFonts w:ascii="Arial" w:hAnsi="Arial"/>
                <w:sz w:val="16"/>
                <w:szCs w:val="16"/>
              </w:rPr>
            </w:pPr>
          </w:p>
        </w:tc>
      </w:tr>
      <w:tr w:rsidR="00BF1B31" w14:paraId="5766F5BB"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407EB15C" w14:textId="77777777" w:rsidR="00BF1B31" w:rsidRDefault="003678C7">
            <w:pPr>
              <w:pStyle w:val="TableContents"/>
              <w:rPr>
                <w:rFonts w:ascii="Arial" w:hAnsi="Arial"/>
                <w:b/>
                <w:bCs/>
                <w:sz w:val="16"/>
                <w:szCs w:val="16"/>
              </w:rPr>
            </w:pPr>
            <w:r>
              <w:rPr>
                <w:rFonts w:ascii="Arial" w:hAnsi="Arial"/>
                <w:b/>
                <w:bCs/>
                <w:sz w:val="16"/>
                <w:szCs w:val="16"/>
              </w:rPr>
              <w:t>Recursos e organización de aula</w:t>
            </w:r>
          </w:p>
        </w:tc>
      </w:tr>
      <w:tr w:rsidR="00BF1B31" w14:paraId="55CF8B12" w14:textId="77777777">
        <w:tc>
          <w:tcPr>
            <w:tcW w:w="335" w:type="dxa"/>
            <w:tcBorders>
              <w:left w:val="single" w:sz="2" w:space="0" w:color="000000"/>
              <w:bottom w:val="single" w:sz="2" w:space="0" w:color="000000"/>
            </w:tcBorders>
            <w:tcMar>
              <w:top w:w="55" w:type="dxa"/>
              <w:left w:w="55" w:type="dxa"/>
              <w:bottom w:w="55" w:type="dxa"/>
              <w:right w:w="55" w:type="dxa"/>
            </w:tcMar>
          </w:tcPr>
          <w:p w14:paraId="23EDE293" w14:textId="77777777" w:rsidR="00BF1B31" w:rsidRDefault="003678C7">
            <w:pPr>
              <w:pStyle w:val="TableContents"/>
              <w:rPr>
                <w:rFonts w:ascii="Arial" w:hAnsi="Arial"/>
                <w:sz w:val="16"/>
                <w:szCs w:val="16"/>
              </w:rPr>
            </w:pPr>
            <w:r>
              <w:rPr>
                <w:rFonts w:ascii="Arial" w:hAnsi="Arial"/>
                <w:sz w:val="16"/>
                <w:szCs w:val="16"/>
              </w:rPr>
              <w:t>11</w:t>
            </w:r>
          </w:p>
        </w:tc>
        <w:tc>
          <w:tcPr>
            <w:tcW w:w="3520" w:type="dxa"/>
            <w:tcBorders>
              <w:left w:val="single" w:sz="2" w:space="0" w:color="000000"/>
              <w:bottom w:val="single" w:sz="2" w:space="0" w:color="000000"/>
            </w:tcBorders>
            <w:tcMar>
              <w:top w:w="55" w:type="dxa"/>
              <w:left w:w="55" w:type="dxa"/>
              <w:bottom w:w="55" w:type="dxa"/>
              <w:right w:w="55" w:type="dxa"/>
            </w:tcMar>
          </w:tcPr>
          <w:p w14:paraId="7819DA7F" w14:textId="77777777" w:rsidR="00BF1B31" w:rsidRDefault="003678C7">
            <w:pPr>
              <w:pStyle w:val="TableContents"/>
              <w:rPr>
                <w:rFonts w:ascii="Arial" w:hAnsi="Arial"/>
                <w:sz w:val="16"/>
                <w:szCs w:val="16"/>
              </w:rPr>
            </w:pPr>
            <w:r>
              <w:rPr>
                <w:rFonts w:ascii="Arial" w:hAnsi="Arial"/>
                <w:sz w:val="16"/>
                <w:szCs w:val="16"/>
              </w:rPr>
              <w:t>Distribúo o tempo axeitadamente (breve tempo de exposición e o resto para as actividades que o alumnado realiza na clase).</w:t>
            </w:r>
          </w:p>
        </w:tc>
        <w:tc>
          <w:tcPr>
            <w:tcW w:w="1076" w:type="dxa"/>
            <w:tcBorders>
              <w:left w:val="single" w:sz="2" w:space="0" w:color="000000"/>
              <w:bottom w:val="single" w:sz="2" w:space="0" w:color="000000"/>
            </w:tcBorders>
            <w:tcMar>
              <w:top w:w="55" w:type="dxa"/>
              <w:left w:w="55" w:type="dxa"/>
              <w:bottom w:w="55" w:type="dxa"/>
              <w:right w:w="55" w:type="dxa"/>
            </w:tcMar>
          </w:tcPr>
          <w:p w14:paraId="12E023B7"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C6D469" w14:textId="77777777" w:rsidR="00BF1B31" w:rsidRDefault="00BF1B31">
            <w:pPr>
              <w:pStyle w:val="TableContents"/>
              <w:rPr>
                <w:rFonts w:ascii="Arial" w:hAnsi="Arial"/>
                <w:sz w:val="16"/>
                <w:szCs w:val="16"/>
              </w:rPr>
            </w:pPr>
          </w:p>
        </w:tc>
      </w:tr>
      <w:tr w:rsidR="00BF1B31" w14:paraId="216C90EC" w14:textId="77777777">
        <w:tc>
          <w:tcPr>
            <w:tcW w:w="335" w:type="dxa"/>
            <w:tcBorders>
              <w:left w:val="single" w:sz="2" w:space="0" w:color="000000"/>
              <w:bottom w:val="single" w:sz="2" w:space="0" w:color="000000"/>
            </w:tcBorders>
            <w:tcMar>
              <w:top w:w="55" w:type="dxa"/>
              <w:left w:w="55" w:type="dxa"/>
              <w:bottom w:w="55" w:type="dxa"/>
              <w:right w:w="55" w:type="dxa"/>
            </w:tcMar>
          </w:tcPr>
          <w:p w14:paraId="161723F5" w14:textId="77777777" w:rsidR="00BF1B31" w:rsidRDefault="003678C7">
            <w:pPr>
              <w:pStyle w:val="TableContents"/>
              <w:rPr>
                <w:rFonts w:ascii="Arial" w:hAnsi="Arial"/>
                <w:sz w:val="16"/>
                <w:szCs w:val="16"/>
              </w:rPr>
            </w:pPr>
            <w:r>
              <w:rPr>
                <w:rFonts w:ascii="Arial" w:hAnsi="Arial"/>
                <w:sz w:val="16"/>
                <w:szCs w:val="16"/>
              </w:rPr>
              <w:t>12</w:t>
            </w:r>
          </w:p>
        </w:tc>
        <w:tc>
          <w:tcPr>
            <w:tcW w:w="3520" w:type="dxa"/>
            <w:tcBorders>
              <w:left w:val="single" w:sz="2" w:space="0" w:color="000000"/>
              <w:bottom w:val="single" w:sz="2" w:space="0" w:color="000000"/>
            </w:tcBorders>
            <w:tcMar>
              <w:top w:w="55" w:type="dxa"/>
              <w:left w:w="55" w:type="dxa"/>
              <w:bottom w:w="55" w:type="dxa"/>
              <w:right w:w="55" w:type="dxa"/>
            </w:tcMar>
          </w:tcPr>
          <w:p w14:paraId="10CB2F7F" w14:textId="77777777" w:rsidR="00BF1B31" w:rsidRDefault="003678C7">
            <w:pPr>
              <w:pStyle w:val="TableContents"/>
              <w:rPr>
                <w:rFonts w:ascii="Arial" w:hAnsi="Arial"/>
                <w:sz w:val="16"/>
                <w:szCs w:val="16"/>
              </w:rPr>
            </w:pPr>
            <w:r>
              <w:rPr>
                <w:rFonts w:ascii="Arial" w:hAnsi="Arial"/>
                <w:sz w:val="16"/>
                <w:szCs w:val="16"/>
              </w:rPr>
              <w:t>Adopto distintos agrupamentos en función do momento, da tarefa a realizar, dos recursos, etc.</w:t>
            </w:r>
          </w:p>
        </w:tc>
        <w:tc>
          <w:tcPr>
            <w:tcW w:w="1076" w:type="dxa"/>
            <w:tcBorders>
              <w:left w:val="single" w:sz="2" w:space="0" w:color="000000"/>
              <w:bottom w:val="single" w:sz="2" w:space="0" w:color="000000"/>
            </w:tcBorders>
            <w:tcMar>
              <w:top w:w="55" w:type="dxa"/>
              <w:left w:w="55" w:type="dxa"/>
              <w:bottom w:w="55" w:type="dxa"/>
              <w:right w:w="55" w:type="dxa"/>
            </w:tcMar>
          </w:tcPr>
          <w:p w14:paraId="5DE9C52C"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3DFF00" w14:textId="77777777" w:rsidR="00BF1B31" w:rsidRDefault="00BF1B31">
            <w:pPr>
              <w:pStyle w:val="TableContents"/>
              <w:rPr>
                <w:rFonts w:ascii="Arial" w:hAnsi="Arial"/>
                <w:sz w:val="16"/>
                <w:szCs w:val="16"/>
              </w:rPr>
            </w:pPr>
          </w:p>
        </w:tc>
      </w:tr>
      <w:tr w:rsidR="00BF1B31" w14:paraId="3D4D2E37" w14:textId="77777777">
        <w:tc>
          <w:tcPr>
            <w:tcW w:w="335" w:type="dxa"/>
            <w:tcBorders>
              <w:left w:val="single" w:sz="2" w:space="0" w:color="000000"/>
              <w:bottom w:val="single" w:sz="2" w:space="0" w:color="000000"/>
            </w:tcBorders>
            <w:tcMar>
              <w:top w:w="55" w:type="dxa"/>
              <w:left w:w="55" w:type="dxa"/>
              <w:bottom w:w="55" w:type="dxa"/>
              <w:right w:w="55" w:type="dxa"/>
            </w:tcMar>
          </w:tcPr>
          <w:p w14:paraId="5D007331" w14:textId="77777777" w:rsidR="00BF1B31" w:rsidRDefault="003678C7">
            <w:pPr>
              <w:pStyle w:val="TableContents"/>
              <w:rPr>
                <w:rFonts w:ascii="Arial" w:hAnsi="Arial"/>
                <w:sz w:val="16"/>
                <w:szCs w:val="16"/>
              </w:rPr>
            </w:pPr>
            <w:r>
              <w:rPr>
                <w:rFonts w:ascii="Arial" w:hAnsi="Arial"/>
                <w:sz w:val="16"/>
                <w:szCs w:val="16"/>
              </w:rPr>
              <w:t>13</w:t>
            </w:r>
          </w:p>
        </w:tc>
        <w:tc>
          <w:tcPr>
            <w:tcW w:w="3520" w:type="dxa"/>
            <w:tcBorders>
              <w:left w:val="single" w:sz="2" w:space="0" w:color="000000"/>
              <w:bottom w:val="single" w:sz="2" w:space="0" w:color="000000"/>
            </w:tcBorders>
            <w:tcMar>
              <w:top w:w="55" w:type="dxa"/>
              <w:left w:w="55" w:type="dxa"/>
              <w:bottom w:w="55" w:type="dxa"/>
              <w:right w:w="55" w:type="dxa"/>
            </w:tcMar>
          </w:tcPr>
          <w:p w14:paraId="7550073F" w14:textId="77777777" w:rsidR="00BF1B31" w:rsidRDefault="003678C7">
            <w:pPr>
              <w:pStyle w:val="TableContents"/>
              <w:rPr>
                <w:rFonts w:ascii="Arial" w:hAnsi="Arial"/>
                <w:sz w:val="16"/>
                <w:szCs w:val="16"/>
              </w:rPr>
            </w:pPr>
            <w:r>
              <w:rPr>
                <w:rFonts w:ascii="Arial" w:hAnsi="Arial"/>
                <w:sz w:val="16"/>
                <w:szCs w:val="16"/>
              </w:rPr>
              <w:t>Utilizo recursos didácticos variados.</w:t>
            </w:r>
          </w:p>
        </w:tc>
        <w:tc>
          <w:tcPr>
            <w:tcW w:w="1076" w:type="dxa"/>
            <w:tcBorders>
              <w:left w:val="single" w:sz="2" w:space="0" w:color="000000"/>
              <w:bottom w:val="single" w:sz="2" w:space="0" w:color="000000"/>
            </w:tcBorders>
            <w:tcMar>
              <w:top w:w="55" w:type="dxa"/>
              <w:left w:w="55" w:type="dxa"/>
              <w:bottom w:w="55" w:type="dxa"/>
              <w:right w:w="55" w:type="dxa"/>
            </w:tcMar>
          </w:tcPr>
          <w:p w14:paraId="1A330409"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2E8265" w14:textId="77777777" w:rsidR="00BF1B31" w:rsidRDefault="00BF1B31">
            <w:pPr>
              <w:pStyle w:val="TableContents"/>
              <w:rPr>
                <w:rFonts w:ascii="Arial" w:hAnsi="Arial"/>
                <w:sz w:val="16"/>
                <w:szCs w:val="16"/>
              </w:rPr>
            </w:pPr>
          </w:p>
        </w:tc>
      </w:tr>
      <w:tr w:rsidR="00BF1B31" w14:paraId="7FA6DBCA"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54F2BF6F" w14:textId="77777777" w:rsidR="00BF1B31" w:rsidRDefault="003678C7">
            <w:pPr>
              <w:pStyle w:val="TableContents"/>
              <w:rPr>
                <w:rFonts w:ascii="Arial" w:hAnsi="Arial"/>
                <w:b/>
                <w:bCs/>
                <w:sz w:val="16"/>
                <w:szCs w:val="16"/>
              </w:rPr>
            </w:pPr>
            <w:r>
              <w:rPr>
                <w:rFonts w:ascii="Arial" w:hAnsi="Arial"/>
                <w:b/>
                <w:bCs/>
                <w:sz w:val="16"/>
                <w:szCs w:val="16"/>
              </w:rPr>
              <w:t>Instrucións, aclaracións e tarefas do alumnado</w:t>
            </w:r>
          </w:p>
        </w:tc>
      </w:tr>
      <w:tr w:rsidR="00BF1B31" w14:paraId="3899F44D" w14:textId="77777777">
        <w:tc>
          <w:tcPr>
            <w:tcW w:w="335" w:type="dxa"/>
            <w:tcBorders>
              <w:left w:val="single" w:sz="2" w:space="0" w:color="000000"/>
              <w:bottom w:val="single" w:sz="2" w:space="0" w:color="000000"/>
            </w:tcBorders>
            <w:tcMar>
              <w:top w:w="55" w:type="dxa"/>
              <w:left w:w="55" w:type="dxa"/>
              <w:bottom w:w="55" w:type="dxa"/>
              <w:right w:w="55" w:type="dxa"/>
            </w:tcMar>
          </w:tcPr>
          <w:p w14:paraId="3F4AC5C0" w14:textId="77777777" w:rsidR="00BF1B31" w:rsidRDefault="003678C7">
            <w:pPr>
              <w:pStyle w:val="TableContents"/>
              <w:rPr>
                <w:rFonts w:ascii="Arial" w:hAnsi="Arial"/>
                <w:sz w:val="16"/>
                <w:szCs w:val="16"/>
              </w:rPr>
            </w:pPr>
            <w:r>
              <w:rPr>
                <w:rFonts w:ascii="Arial" w:hAnsi="Arial"/>
                <w:sz w:val="16"/>
                <w:szCs w:val="16"/>
              </w:rPr>
              <w:t>14</w:t>
            </w:r>
          </w:p>
        </w:tc>
        <w:tc>
          <w:tcPr>
            <w:tcW w:w="3520" w:type="dxa"/>
            <w:tcBorders>
              <w:left w:val="single" w:sz="2" w:space="0" w:color="000000"/>
              <w:bottom w:val="single" w:sz="2" w:space="0" w:color="000000"/>
            </w:tcBorders>
            <w:tcMar>
              <w:top w:w="55" w:type="dxa"/>
              <w:left w:w="55" w:type="dxa"/>
              <w:bottom w:w="55" w:type="dxa"/>
              <w:right w:w="55" w:type="dxa"/>
            </w:tcMar>
          </w:tcPr>
          <w:p w14:paraId="329129D9" w14:textId="77777777" w:rsidR="00BF1B31" w:rsidRDefault="003678C7">
            <w:pPr>
              <w:pStyle w:val="TableContents"/>
              <w:rPr>
                <w:rFonts w:ascii="Arial" w:hAnsi="Arial"/>
                <w:sz w:val="16"/>
                <w:szCs w:val="16"/>
              </w:rPr>
            </w:pPr>
            <w:r>
              <w:rPr>
                <w:rFonts w:ascii="Arial" w:hAnsi="Arial"/>
                <w:sz w:val="16"/>
                <w:szCs w:val="16"/>
              </w:rPr>
              <w:t>Comprobo de diferentes modos, que o alumnado comprende a tarefa, actividade ou exercicio que ten que realizar.</w:t>
            </w:r>
          </w:p>
        </w:tc>
        <w:tc>
          <w:tcPr>
            <w:tcW w:w="1076" w:type="dxa"/>
            <w:tcBorders>
              <w:left w:val="single" w:sz="2" w:space="0" w:color="000000"/>
              <w:bottom w:val="single" w:sz="2" w:space="0" w:color="000000"/>
            </w:tcBorders>
            <w:tcMar>
              <w:top w:w="55" w:type="dxa"/>
              <w:left w:w="55" w:type="dxa"/>
              <w:bottom w:w="55" w:type="dxa"/>
              <w:right w:w="55" w:type="dxa"/>
            </w:tcMar>
          </w:tcPr>
          <w:p w14:paraId="05FF2E2C"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9AF446" w14:textId="77777777" w:rsidR="00BF1B31" w:rsidRDefault="00BF1B31">
            <w:pPr>
              <w:pStyle w:val="TableContents"/>
              <w:rPr>
                <w:rFonts w:ascii="Arial" w:hAnsi="Arial"/>
                <w:sz w:val="16"/>
                <w:szCs w:val="16"/>
              </w:rPr>
            </w:pPr>
          </w:p>
        </w:tc>
      </w:tr>
      <w:tr w:rsidR="00BF1B31" w14:paraId="592FF195" w14:textId="77777777">
        <w:tc>
          <w:tcPr>
            <w:tcW w:w="335" w:type="dxa"/>
            <w:tcBorders>
              <w:left w:val="single" w:sz="2" w:space="0" w:color="000000"/>
              <w:bottom w:val="single" w:sz="2" w:space="0" w:color="000000"/>
            </w:tcBorders>
            <w:tcMar>
              <w:top w:w="55" w:type="dxa"/>
              <w:left w:w="55" w:type="dxa"/>
              <w:bottom w:w="55" w:type="dxa"/>
              <w:right w:w="55" w:type="dxa"/>
            </w:tcMar>
          </w:tcPr>
          <w:p w14:paraId="053E03C5" w14:textId="77777777" w:rsidR="00BF1B31" w:rsidRDefault="003678C7">
            <w:pPr>
              <w:pStyle w:val="TableContents"/>
              <w:rPr>
                <w:rFonts w:ascii="Arial" w:hAnsi="Arial"/>
                <w:sz w:val="16"/>
                <w:szCs w:val="16"/>
              </w:rPr>
            </w:pPr>
            <w:r>
              <w:rPr>
                <w:rFonts w:ascii="Arial" w:hAnsi="Arial"/>
                <w:sz w:val="16"/>
                <w:szCs w:val="16"/>
              </w:rPr>
              <w:t>15</w:t>
            </w:r>
          </w:p>
        </w:tc>
        <w:tc>
          <w:tcPr>
            <w:tcW w:w="3520" w:type="dxa"/>
            <w:tcBorders>
              <w:left w:val="single" w:sz="2" w:space="0" w:color="000000"/>
              <w:bottom w:val="single" w:sz="2" w:space="0" w:color="000000"/>
            </w:tcBorders>
            <w:tcMar>
              <w:top w:w="55" w:type="dxa"/>
              <w:left w:w="55" w:type="dxa"/>
              <w:bottom w:w="55" w:type="dxa"/>
              <w:right w:w="55" w:type="dxa"/>
            </w:tcMar>
          </w:tcPr>
          <w:p w14:paraId="37234F38" w14:textId="77777777" w:rsidR="00BF1B31" w:rsidRDefault="003678C7">
            <w:pPr>
              <w:pStyle w:val="TableContents"/>
              <w:rPr>
                <w:rFonts w:ascii="Arial" w:hAnsi="Arial"/>
                <w:sz w:val="16"/>
                <w:szCs w:val="16"/>
              </w:rPr>
            </w:pPr>
            <w:r>
              <w:rPr>
                <w:rFonts w:ascii="Arial" w:hAnsi="Arial"/>
                <w:sz w:val="16"/>
                <w:szCs w:val="16"/>
              </w:rPr>
              <w:t>Facilito estratexias de aprendizaxe: solicitar axuda, buscar fontes de información, pasos para resolver cuestións ou problemas, mellora da autoestima, participación...</w:t>
            </w:r>
          </w:p>
        </w:tc>
        <w:tc>
          <w:tcPr>
            <w:tcW w:w="1076" w:type="dxa"/>
            <w:tcBorders>
              <w:left w:val="single" w:sz="2" w:space="0" w:color="000000"/>
              <w:bottom w:val="single" w:sz="2" w:space="0" w:color="000000"/>
            </w:tcBorders>
            <w:tcMar>
              <w:top w:w="55" w:type="dxa"/>
              <w:left w:w="55" w:type="dxa"/>
              <w:bottom w:w="55" w:type="dxa"/>
              <w:right w:w="55" w:type="dxa"/>
            </w:tcMar>
          </w:tcPr>
          <w:p w14:paraId="60A2E917"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D4F7B6" w14:textId="77777777" w:rsidR="00BF1B31" w:rsidRDefault="00BF1B31">
            <w:pPr>
              <w:pStyle w:val="TableContents"/>
              <w:rPr>
                <w:rFonts w:ascii="Arial" w:hAnsi="Arial"/>
                <w:sz w:val="16"/>
                <w:szCs w:val="16"/>
              </w:rPr>
            </w:pPr>
          </w:p>
        </w:tc>
      </w:tr>
      <w:tr w:rsidR="00BF1B31" w14:paraId="03A44350" w14:textId="77777777">
        <w:tc>
          <w:tcPr>
            <w:tcW w:w="335" w:type="dxa"/>
            <w:tcBorders>
              <w:left w:val="single" w:sz="2" w:space="0" w:color="000000"/>
              <w:bottom w:val="single" w:sz="2" w:space="0" w:color="000000"/>
            </w:tcBorders>
            <w:tcMar>
              <w:top w:w="55" w:type="dxa"/>
              <w:left w:w="55" w:type="dxa"/>
              <w:bottom w:w="55" w:type="dxa"/>
              <w:right w:w="55" w:type="dxa"/>
            </w:tcMar>
          </w:tcPr>
          <w:p w14:paraId="1F53D39F" w14:textId="77777777" w:rsidR="00BF1B31" w:rsidRDefault="003678C7">
            <w:pPr>
              <w:pStyle w:val="TableContents"/>
              <w:rPr>
                <w:rFonts w:ascii="Arial" w:hAnsi="Arial"/>
                <w:sz w:val="16"/>
                <w:szCs w:val="16"/>
              </w:rPr>
            </w:pPr>
            <w:r>
              <w:rPr>
                <w:rFonts w:ascii="Arial" w:hAnsi="Arial"/>
                <w:sz w:val="16"/>
                <w:szCs w:val="16"/>
              </w:rPr>
              <w:t>16</w:t>
            </w:r>
          </w:p>
        </w:tc>
        <w:tc>
          <w:tcPr>
            <w:tcW w:w="3520" w:type="dxa"/>
            <w:tcBorders>
              <w:left w:val="single" w:sz="2" w:space="0" w:color="000000"/>
              <w:bottom w:val="single" w:sz="2" w:space="0" w:color="000000"/>
            </w:tcBorders>
            <w:tcMar>
              <w:top w:w="55" w:type="dxa"/>
              <w:left w:w="55" w:type="dxa"/>
              <w:bottom w:w="55" w:type="dxa"/>
              <w:right w:w="55" w:type="dxa"/>
            </w:tcMar>
          </w:tcPr>
          <w:p w14:paraId="6DEA4337" w14:textId="77777777" w:rsidR="00BF1B31" w:rsidRDefault="003678C7">
            <w:pPr>
              <w:pStyle w:val="TableContents"/>
              <w:rPr>
                <w:rFonts w:ascii="Arial" w:hAnsi="Arial"/>
                <w:sz w:val="16"/>
                <w:szCs w:val="16"/>
              </w:rPr>
            </w:pPr>
            <w:r>
              <w:rPr>
                <w:rFonts w:ascii="Arial" w:hAnsi="Arial"/>
                <w:sz w:val="16"/>
                <w:szCs w:val="16"/>
              </w:rPr>
              <w:t xml:space="preserve">Controlo frecuentemente o traballo dos alumnos/as: explicacións adicionais, dando pistas, </w:t>
            </w:r>
            <w:proofErr w:type="spellStart"/>
            <w:r>
              <w:rPr>
                <w:rFonts w:ascii="Arial" w:hAnsi="Arial"/>
                <w:sz w:val="16"/>
                <w:szCs w:val="16"/>
              </w:rPr>
              <w:t>feedback</w:t>
            </w:r>
            <w:proofErr w:type="spellEnd"/>
            <w:r>
              <w:rPr>
                <w:rFonts w:ascii="Arial" w:hAnsi="Arial"/>
                <w:sz w:val="16"/>
                <w:szCs w:val="16"/>
              </w:rPr>
              <w:t>...</w:t>
            </w:r>
          </w:p>
        </w:tc>
        <w:tc>
          <w:tcPr>
            <w:tcW w:w="1076" w:type="dxa"/>
            <w:tcBorders>
              <w:left w:val="single" w:sz="2" w:space="0" w:color="000000"/>
              <w:bottom w:val="single" w:sz="2" w:space="0" w:color="000000"/>
            </w:tcBorders>
            <w:tcMar>
              <w:top w:w="55" w:type="dxa"/>
              <w:left w:w="55" w:type="dxa"/>
              <w:bottom w:w="55" w:type="dxa"/>
              <w:right w:w="55" w:type="dxa"/>
            </w:tcMar>
          </w:tcPr>
          <w:p w14:paraId="4F21879F"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5CB54E" w14:textId="77777777" w:rsidR="00BF1B31" w:rsidRDefault="00BF1B31">
            <w:pPr>
              <w:pStyle w:val="TableContents"/>
              <w:rPr>
                <w:rFonts w:ascii="Arial" w:hAnsi="Arial"/>
                <w:sz w:val="16"/>
                <w:szCs w:val="16"/>
              </w:rPr>
            </w:pPr>
          </w:p>
        </w:tc>
      </w:tr>
      <w:tr w:rsidR="00BF1B31" w14:paraId="3A055DB0"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4FB6FC99" w14:textId="77777777" w:rsidR="00BF1B31" w:rsidRDefault="003678C7">
            <w:pPr>
              <w:pStyle w:val="TableContents"/>
              <w:rPr>
                <w:rFonts w:ascii="Arial" w:hAnsi="Arial"/>
                <w:b/>
                <w:bCs/>
                <w:sz w:val="16"/>
                <w:szCs w:val="16"/>
              </w:rPr>
            </w:pPr>
            <w:r>
              <w:rPr>
                <w:rFonts w:ascii="Arial" w:hAnsi="Arial"/>
                <w:b/>
                <w:bCs/>
                <w:sz w:val="16"/>
                <w:szCs w:val="16"/>
              </w:rPr>
              <w:t>Clima da aula</w:t>
            </w:r>
          </w:p>
        </w:tc>
      </w:tr>
      <w:tr w:rsidR="00BF1B31" w14:paraId="383C21F4" w14:textId="77777777">
        <w:tc>
          <w:tcPr>
            <w:tcW w:w="335" w:type="dxa"/>
            <w:tcBorders>
              <w:left w:val="single" w:sz="2" w:space="0" w:color="000000"/>
              <w:bottom w:val="single" w:sz="2" w:space="0" w:color="000000"/>
            </w:tcBorders>
            <w:tcMar>
              <w:top w:w="55" w:type="dxa"/>
              <w:left w:w="55" w:type="dxa"/>
              <w:bottom w:w="55" w:type="dxa"/>
              <w:right w:w="55" w:type="dxa"/>
            </w:tcMar>
          </w:tcPr>
          <w:p w14:paraId="7AE7F62F" w14:textId="77777777" w:rsidR="00BF1B31" w:rsidRDefault="003678C7">
            <w:pPr>
              <w:pStyle w:val="TableContents"/>
              <w:rPr>
                <w:rFonts w:ascii="Arial" w:hAnsi="Arial"/>
                <w:sz w:val="16"/>
                <w:szCs w:val="16"/>
              </w:rPr>
            </w:pPr>
            <w:r>
              <w:rPr>
                <w:rFonts w:ascii="Arial" w:hAnsi="Arial"/>
                <w:sz w:val="16"/>
                <w:szCs w:val="16"/>
              </w:rPr>
              <w:t>17</w:t>
            </w:r>
          </w:p>
        </w:tc>
        <w:tc>
          <w:tcPr>
            <w:tcW w:w="3520" w:type="dxa"/>
            <w:tcBorders>
              <w:left w:val="single" w:sz="2" w:space="0" w:color="000000"/>
              <w:bottom w:val="single" w:sz="2" w:space="0" w:color="000000"/>
            </w:tcBorders>
            <w:tcMar>
              <w:top w:w="55" w:type="dxa"/>
              <w:left w:w="55" w:type="dxa"/>
              <w:bottom w:w="55" w:type="dxa"/>
              <w:right w:w="55" w:type="dxa"/>
            </w:tcMar>
          </w:tcPr>
          <w:p w14:paraId="2FDC73B1" w14:textId="77777777" w:rsidR="00BF1B31" w:rsidRDefault="003678C7">
            <w:pPr>
              <w:pStyle w:val="TableContents"/>
              <w:rPr>
                <w:rFonts w:ascii="Arial" w:hAnsi="Arial"/>
                <w:sz w:val="16"/>
                <w:szCs w:val="16"/>
              </w:rPr>
            </w:pPr>
            <w:r>
              <w:rPr>
                <w:rFonts w:ascii="Arial" w:hAnsi="Arial"/>
                <w:sz w:val="16"/>
                <w:szCs w:val="16"/>
              </w:rPr>
              <w:t>As relacións que establezo co meu alumnado dentro da aula e as que establece entre si, son correctas, fluídas e dende perspectivas non discriminatorias.</w:t>
            </w:r>
          </w:p>
        </w:tc>
        <w:tc>
          <w:tcPr>
            <w:tcW w:w="1076" w:type="dxa"/>
            <w:tcBorders>
              <w:left w:val="single" w:sz="2" w:space="0" w:color="000000"/>
              <w:bottom w:val="single" w:sz="2" w:space="0" w:color="000000"/>
            </w:tcBorders>
            <w:tcMar>
              <w:top w:w="55" w:type="dxa"/>
              <w:left w:w="55" w:type="dxa"/>
              <w:bottom w:w="55" w:type="dxa"/>
              <w:right w:w="55" w:type="dxa"/>
            </w:tcMar>
          </w:tcPr>
          <w:p w14:paraId="374F28A4"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D6DF29" w14:textId="77777777" w:rsidR="00BF1B31" w:rsidRDefault="00BF1B31">
            <w:pPr>
              <w:pStyle w:val="TableContents"/>
              <w:rPr>
                <w:rFonts w:ascii="Arial" w:hAnsi="Arial"/>
                <w:sz w:val="16"/>
                <w:szCs w:val="16"/>
              </w:rPr>
            </w:pPr>
          </w:p>
        </w:tc>
      </w:tr>
      <w:tr w:rsidR="00BF1B31" w14:paraId="0A5FB910" w14:textId="77777777">
        <w:tc>
          <w:tcPr>
            <w:tcW w:w="335" w:type="dxa"/>
            <w:tcBorders>
              <w:left w:val="single" w:sz="2" w:space="0" w:color="000000"/>
              <w:bottom w:val="single" w:sz="2" w:space="0" w:color="000000"/>
            </w:tcBorders>
            <w:tcMar>
              <w:top w:w="55" w:type="dxa"/>
              <w:left w:w="55" w:type="dxa"/>
              <w:bottom w:w="55" w:type="dxa"/>
              <w:right w:w="55" w:type="dxa"/>
            </w:tcMar>
          </w:tcPr>
          <w:p w14:paraId="75EF636E" w14:textId="77777777" w:rsidR="00BF1B31" w:rsidRDefault="003678C7">
            <w:pPr>
              <w:pStyle w:val="TableContents"/>
              <w:rPr>
                <w:rFonts w:ascii="Arial" w:hAnsi="Arial"/>
                <w:sz w:val="16"/>
                <w:szCs w:val="16"/>
              </w:rPr>
            </w:pPr>
            <w:r>
              <w:rPr>
                <w:rFonts w:ascii="Arial" w:hAnsi="Arial"/>
                <w:sz w:val="16"/>
                <w:szCs w:val="16"/>
              </w:rPr>
              <w:t>18</w:t>
            </w:r>
          </w:p>
        </w:tc>
        <w:tc>
          <w:tcPr>
            <w:tcW w:w="3520" w:type="dxa"/>
            <w:tcBorders>
              <w:left w:val="single" w:sz="2" w:space="0" w:color="000000"/>
              <w:bottom w:val="single" w:sz="2" w:space="0" w:color="000000"/>
            </w:tcBorders>
            <w:tcMar>
              <w:top w:w="55" w:type="dxa"/>
              <w:left w:w="55" w:type="dxa"/>
              <w:bottom w:w="55" w:type="dxa"/>
              <w:right w:w="55" w:type="dxa"/>
            </w:tcMar>
          </w:tcPr>
          <w:p w14:paraId="7BC67256" w14:textId="77777777" w:rsidR="00BF1B31" w:rsidRDefault="003678C7">
            <w:pPr>
              <w:pStyle w:val="TableContents"/>
              <w:rPr>
                <w:rFonts w:ascii="Arial" w:hAnsi="Arial"/>
                <w:sz w:val="16"/>
                <w:szCs w:val="16"/>
              </w:rPr>
            </w:pPr>
            <w:r>
              <w:rPr>
                <w:rFonts w:ascii="Arial" w:hAnsi="Arial"/>
                <w:sz w:val="16"/>
                <w:szCs w:val="16"/>
              </w:rPr>
              <w:t>Favorezo a elaboración de normas de convivencia coa aportación de todos e todas e reacciono de forma ecuánime ante situacións conflitivas.</w:t>
            </w:r>
          </w:p>
        </w:tc>
        <w:tc>
          <w:tcPr>
            <w:tcW w:w="1076" w:type="dxa"/>
            <w:tcBorders>
              <w:left w:val="single" w:sz="2" w:space="0" w:color="000000"/>
              <w:bottom w:val="single" w:sz="2" w:space="0" w:color="000000"/>
            </w:tcBorders>
            <w:tcMar>
              <w:top w:w="55" w:type="dxa"/>
              <w:left w:w="55" w:type="dxa"/>
              <w:bottom w:w="55" w:type="dxa"/>
              <w:right w:w="55" w:type="dxa"/>
            </w:tcMar>
          </w:tcPr>
          <w:p w14:paraId="071D455B"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FA6E22" w14:textId="77777777" w:rsidR="00BF1B31" w:rsidRDefault="00BF1B31">
            <w:pPr>
              <w:pStyle w:val="TableContents"/>
              <w:rPr>
                <w:rFonts w:ascii="Arial" w:hAnsi="Arial"/>
                <w:sz w:val="16"/>
                <w:szCs w:val="16"/>
              </w:rPr>
            </w:pPr>
          </w:p>
        </w:tc>
      </w:tr>
      <w:tr w:rsidR="00BF1B31" w14:paraId="45B58237" w14:textId="77777777">
        <w:tc>
          <w:tcPr>
            <w:tcW w:w="335" w:type="dxa"/>
            <w:tcBorders>
              <w:left w:val="single" w:sz="2" w:space="0" w:color="000000"/>
              <w:bottom w:val="single" w:sz="2" w:space="0" w:color="000000"/>
            </w:tcBorders>
            <w:tcMar>
              <w:top w:w="55" w:type="dxa"/>
              <w:left w:w="55" w:type="dxa"/>
              <w:bottom w:w="55" w:type="dxa"/>
              <w:right w:w="55" w:type="dxa"/>
            </w:tcMar>
          </w:tcPr>
          <w:p w14:paraId="154B62D2" w14:textId="77777777" w:rsidR="00BF1B31" w:rsidRDefault="003678C7">
            <w:pPr>
              <w:pStyle w:val="TableContents"/>
              <w:rPr>
                <w:rFonts w:ascii="Arial" w:hAnsi="Arial"/>
                <w:sz w:val="16"/>
                <w:szCs w:val="16"/>
              </w:rPr>
            </w:pPr>
            <w:r>
              <w:rPr>
                <w:rFonts w:ascii="Arial" w:hAnsi="Arial"/>
                <w:sz w:val="16"/>
                <w:szCs w:val="16"/>
              </w:rPr>
              <w:t>19</w:t>
            </w:r>
          </w:p>
        </w:tc>
        <w:tc>
          <w:tcPr>
            <w:tcW w:w="3520" w:type="dxa"/>
            <w:tcBorders>
              <w:left w:val="single" w:sz="2" w:space="0" w:color="000000"/>
              <w:bottom w:val="single" w:sz="2" w:space="0" w:color="000000"/>
            </w:tcBorders>
            <w:tcMar>
              <w:top w:w="55" w:type="dxa"/>
              <w:left w:w="55" w:type="dxa"/>
              <w:bottom w:w="55" w:type="dxa"/>
              <w:right w:w="55" w:type="dxa"/>
            </w:tcMar>
          </w:tcPr>
          <w:p w14:paraId="081ADB20" w14:textId="77777777" w:rsidR="00BF1B31" w:rsidRDefault="003678C7">
            <w:pPr>
              <w:pStyle w:val="TableContents"/>
              <w:rPr>
                <w:rFonts w:ascii="Arial" w:hAnsi="Arial"/>
                <w:sz w:val="16"/>
                <w:szCs w:val="16"/>
              </w:rPr>
            </w:pPr>
            <w:r>
              <w:rPr>
                <w:rFonts w:ascii="Arial" w:hAnsi="Arial"/>
                <w:sz w:val="16"/>
                <w:szCs w:val="16"/>
              </w:rPr>
              <w:t xml:space="preserve">Fomento o respecto e a colaboración entre o alumnado e acepto </w:t>
            </w:r>
            <w:proofErr w:type="spellStart"/>
            <w:r>
              <w:rPr>
                <w:rFonts w:ascii="Arial" w:hAnsi="Arial"/>
                <w:sz w:val="16"/>
                <w:szCs w:val="16"/>
              </w:rPr>
              <w:t>suxerencias</w:t>
            </w:r>
            <w:proofErr w:type="spellEnd"/>
            <w:r>
              <w:rPr>
                <w:rFonts w:ascii="Arial" w:hAnsi="Arial"/>
                <w:sz w:val="16"/>
                <w:szCs w:val="16"/>
              </w:rPr>
              <w:t xml:space="preserve"> e aportacións.</w:t>
            </w:r>
          </w:p>
        </w:tc>
        <w:tc>
          <w:tcPr>
            <w:tcW w:w="1076" w:type="dxa"/>
            <w:tcBorders>
              <w:left w:val="single" w:sz="2" w:space="0" w:color="000000"/>
              <w:bottom w:val="single" w:sz="2" w:space="0" w:color="000000"/>
            </w:tcBorders>
            <w:tcMar>
              <w:top w:w="55" w:type="dxa"/>
              <w:left w:w="55" w:type="dxa"/>
              <w:bottom w:w="55" w:type="dxa"/>
              <w:right w:w="55" w:type="dxa"/>
            </w:tcMar>
          </w:tcPr>
          <w:p w14:paraId="0954FD05"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7B6A9B" w14:textId="77777777" w:rsidR="00BF1B31" w:rsidRDefault="00BF1B31">
            <w:pPr>
              <w:pStyle w:val="TableContents"/>
              <w:rPr>
                <w:rFonts w:ascii="Arial" w:hAnsi="Arial"/>
                <w:sz w:val="16"/>
                <w:szCs w:val="16"/>
              </w:rPr>
            </w:pPr>
          </w:p>
        </w:tc>
      </w:tr>
      <w:tr w:rsidR="00BF1B31" w14:paraId="507177CB"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5F5163E0" w14:textId="77777777" w:rsidR="00BF1B31" w:rsidRDefault="003678C7">
            <w:pPr>
              <w:pStyle w:val="TableContents"/>
              <w:rPr>
                <w:rFonts w:ascii="Arial" w:hAnsi="Arial"/>
                <w:b/>
                <w:bCs/>
                <w:sz w:val="16"/>
                <w:szCs w:val="16"/>
              </w:rPr>
            </w:pPr>
            <w:r>
              <w:rPr>
                <w:rFonts w:ascii="Arial" w:hAnsi="Arial"/>
                <w:b/>
                <w:bCs/>
                <w:sz w:val="16"/>
                <w:szCs w:val="16"/>
              </w:rPr>
              <w:t>Seguimento/control do proceso de ensino aprendizaxe</w:t>
            </w:r>
          </w:p>
        </w:tc>
      </w:tr>
      <w:tr w:rsidR="00BF1B31" w14:paraId="45E18AFA" w14:textId="77777777">
        <w:tc>
          <w:tcPr>
            <w:tcW w:w="335" w:type="dxa"/>
            <w:tcBorders>
              <w:left w:val="single" w:sz="2" w:space="0" w:color="000000"/>
              <w:bottom w:val="single" w:sz="2" w:space="0" w:color="000000"/>
            </w:tcBorders>
            <w:tcMar>
              <w:top w:w="55" w:type="dxa"/>
              <w:left w:w="55" w:type="dxa"/>
              <w:bottom w:w="55" w:type="dxa"/>
              <w:right w:w="55" w:type="dxa"/>
            </w:tcMar>
          </w:tcPr>
          <w:p w14:paraId="2C0D8468" w14:textId="77777777" w:rsidR="00BF1B31" w:rsidRDefault="003678C7">
            <w:pPr>
              <w:pStyle w:val="TableContents"/>
              <w:rPr>
                <w:rFonts w:ascii="Arial" w:hAnsi="Arial"/>
                <w:sz w:val="16"/>
                <w:szCs w:val="16"/>
              </w:rPr>
            </w:pPr>
            <w:r>
              <w:rPr>
                <w:rFonts w:ascii="Arial" w:hAnsi="Arial"/>
                <w:sz w:val="16"/>
                <w:szCs w:val="16"/>
              </w:rPr>
              <w:t>20</w:t>
            </w:r>
          </w:p>
        </w:tc>
        <w:tc>
          <w:tcPr>
            <w:tcW w:w="3520" w:type="dxa"/>
            <w:tcBorders>
              <w:left w:val="single" w:sz="2" w:space="0" w:color="000000"/>
              <w:bottom w:val="single" w:sz="2" w:space="0" w:color="000000"/>
            </w:tcBorders>
            <w:tcMar>
              <w:top w:w="55" w:type="dxa"/>
              <w:left w:w="55" w:type="dxa"/>
              <w:bottom w:w="55" w:type="dxa"/>
              <w:right w:w="55" w:type="dxa"/>
            </w:tcMar>
          </w:tcPr>
          <w:p w14:paraId="1D9D6592" w14:textId="77777777" w:rsidR="00BF1B31" w:rsidRDefault="003678C7">
            <w:pPr>
              <w:pStyle w:val="TableContents"/>
              <w:rPr>
                <w:rFonts w:ascii="Arial" w:hAnsi="Arial"/>
                <w:sz w:val="16"/>
                <w:szCs w:val="16"/>
              </w:rPr>
            </w:pPr>
            <w:r>
              <w:rPr>
                <w:rFonts w:ascii="Arial" w:hAnsi="Arial"/>
                <w:sz w:val="16"/>
                <w:szCs w:val="16"/>
              </w:rPr>
              <w:t>Reviso e corrixo frecuentemente os contidos e actividades propostas.</w:t>
            </w:r>
          </w:p>
        </w:tc>
        <w:tc>
          <w:tcPr>
            <w:tcW w:w="1076" w:type="dxa"/>
            <w:tcBorders>
              <w:left w:val="single" w:sz="2" w:space="0" w:color="000000"/>
              <w:bottom w:val="single" w:sz="2" w:space="0" w:color="000000"/>
            </w:tcBorders>
            <w:tcMar>
              <w:top w:w="55" w:type="dxa"/>
              <w:left w:w="55" w:type="dxa"/>
              <w:bottom w:w="55" w:type="dxa"/>
              <w:right w:w="55" w:type="dxa"/>
            </w:tcMar>
          </w:tcPr>
          <w:p w14:paraId="3A4E5912"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BBE8DE" w14:textId="77777777" w:rsidR="00BF1B31" w:rsidRDefault="00BF1B31">
            <w:pPr>
              <w:pStyle w:val="TableContents"/>
              <w:rPr>
                <w:rFonts w:ascii="Arial" w:hAnsi="Arial"/>
                <w:sz w:val="16"/>
                <w:szCs w:val="16"/>
              </w:rPr>
            </w:pPr>
          </w:p>
        </w:tc>
      </w:tr>
      <w:tr w:rsidR="00BF1B31" w14:paraId="36CAEA2A" w14:textId="77777777">
        <w:tc>
          <w:tcPr>
            <w:tcW w:w="335" w:type="dxa"/>
            <w:tcBorders>
              <w:left w:val="single" w:sz="2" w:space="0" w:color="000000"/>
              <w:bottom w:val="single" w:sz="2" w:space="0" w:color="000000"/>
            </w:tcBorders>
            <w:tcMar>
              <w:top w:w="55" w:type="dxa"/>
              <w:left w:w="55" w:type="dxa"/>
              <w:bottom w:w="55" w:type="dxa"/>
              <w:right w:w="55" w:type="dxa"/>
            </w:tcMar>
          </w:tcPr>
          <w:p w14:paraId="789D7C19" w14:textId="77777777" w:rsidR="00BF1B31" w:rsidRDefault="003678C7">
            <w:pPr>
              <w:pStyle w:val="TableContents"/>
              <w:rPr>
                <w:rFonts w:ascii="Arial" w:hAnsi="Arial"/>
                <w:sz w:val="16"/>
                <w:szCs w:val="16"/>
              </w:rPr>
            </w:pPr>
            <w:r>
              <w:rPr>
                <w:rFonts w:ascii="Arial" w:hAnsi="Arial"/>
                <w:sz w:val="16"/>
                <w:szCs w:val="16"/>
              </w:rPr>
              <w:t>21</w:t>
            </w:r>
          </w:p>
        </w:tc>
        <w:tc>
          <w:tcPr>
            <w:tcW w:w="3520" w:type="dxa"/>
            <w:tcBorders>
              <w:left w:val="single" w:sz="2" w:space="0" w:color="000000"/>
              <w:bottom w:val="single" w:sz="2" w:space="0" w:color="000000"/>
            </w:tcBorders>
            <w:tcMar>
              <w:top w:w="55" w:type="dxa"/>
              <w:left w:w="55" w:type="dxa"/>
              <w:bottom w:w="55" w:type="dxa"/>
              <w:right w:w="55" w:type="dxa"/>
            </w:tcMar>
          </w:tcPr>
          <w:p w14:paraId="4CAEBEC5" w14:textId="77777777" w:rsidR="00BF1B31" w:rsidRDefault="003678C7">
            <w:pPr>
              <w:pStyle w:val="TableContents"/>
              <w:rPr>
                <w:rFonts w:ascii="Arial" w:hAnsi="Arial"/>
                <w:sz w:val="16"/>
                <w:szCs w:val="16"/>
              </w:rPr>
            </w:pPr>
            <w:r>
              <w:rPr>
                <w:rFonts w:ascii="Arial" w:hAnsi="Arial"/>
                <w:sz w:val="16"/>
                <w:szCs w:val="16"/>
              </w:rPr>
              <w:t xml:space="preserve">Proporciono información ao alumnado sobre a execución das tarefas e como pode melloralas, favorecendo os procesos de </w:t>
            </w:r>
            <w:proofErr w:type="spellStart"/>
            <w:r>
              <w:rPr>
                <w:rFonts w:ascii="Arial" w:hAnsi="Arial"/>
                <w:sz w:val="16"/>
                <w:szCs w:val="16"/>
              </w:rPr>
              <w:t>autoavaliación</w:t>
            </w:r>
            <w:proofErr w:type="spellEnd"/>
            <w:r>
              <w:rPr>
                <w:rFonts w:ascii="Arial" w:hAnsi="Arial"/>
                <w:sz w:val="16"/>
                <w:szCs w:val="16"/>
              </w:rPr>
              <w:t>.</w:t>
            </w:r>
          </w:p>
        </w:tc>
        <w:tc>
          <w:tcPr>
            <w:tcW w:w="1076" w:type="dxa"/>
            <w:tcBorders>
              <w:left w:val="single" w:sz="2" w:space="0" w:color="000000"/>
              <w:bottom w:val="single" w:sz="2" w:space="0" w:color="000000"/>
            </w:tcBorders>
            <w:tcMar>
              <w:top w:w="55" w:type="dxa"/>
              <w:left w:w="55" w:type="dxa"/>
              <w:bottom w:w="55" w:type="dxa"/>
              <w:right w:w="55" w:type="dxa"/>
            </w:tcMar>
          </w:tcPr>
          <w:p w14:paraId="66D976C9"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AEFA73" w14:textId="77777777" w:rsidR="00BF1B31" w:rsidRDefault="00BF1B31">
            <w:pPr>
              <w:pStyle w:val="TableContents"/>
              <w:rPr>
                <w:rFonts w:ascii="Arial" w:hAnsi="Arial"/>
                <w:sz w:val="16"/>
                <w:szCs w:val="16"/>
              </w:rPr>
            </w:pPr>
          </w:p>
        </w:tc>
      </w:tr>
      <w:tr w:rsidR="00BF1B31" w14:paraId="42454D19" w14:textId="77777777">
        <w:tc>
          <w:tcPr>
            <w:tcW w:w="335" w:type="dxa"/>
            <w:tcBorders>
              <w:left w:val="single" w:sz="2" w:space="0" w:color="000000"/>
              <w:bottom w:val="single" w:sz="2" w:space="0" w:color="000000"/>
            </w:tcBorders>
            <w:tcMar>
              <w:top w:w="55" w:type="dxa"/>
              <w:left w:w="55" w:type="dxa"/>
              <w:bottom w:w="55" w:type="dxa"/>
              <w:right w:w="55" w:type="dxa"/>
            </w:tcMar>
          </w:tcPr>
          <w:p w14:paraId="218625AD" w14:textId="77777777" w:rsidR="00BF1B31" w:rsidRDefault="003678C7">
            <w:pPr>
              <w:pStyle w:val="TableContents"/>
              <w:rPr>
                <w:rFonts w:ascii="Arial" w:hAnsi="Arial"/>
                <w:sz w:val="16"/>
                <w:szCs w:val="16"/>
              </w:rPr>
            </w:pPr>
            <w:r>
              <w:rPr>
                <w:rFonts w:ascii="Arial" w:hAnsi="Arial"/>
                <w:sz w:val="16"/>
                <w:szCs w:val="16"/>
              </w:rPr>
              <w:t>22</w:t>
            </w:r>
          </w:p>
        </w:tc>
        <w:tc>
          <w:tcPr>
            <w:tcW w:w="3520" w:type="dxa"/>
            <w:tcBorders>
              <w:left w:val="single" w:sz="2" w:space="0" w:color="000000"/>
              <w:bottom w:val="single" w:sz="2" w:space="0" w:color="000000"/>
            </w:tcBorders>
            <w:tcMar>
              <w:top w:w="55" w:type="dxa"/>
              <w:left w:w="55" w:type="dxa"/>
              <w:bottom w:w="55" w:type="dxa"/>
              <w:right w:w="55" w:type="dxa"/>
            </w:tcMar>
          </w:tcPr>
          <w:p w14:paraId="32601E36" w14:textId="77777777" w:rsidR="00BF1B31" w:rsidRDefault="003678C7">
            <w:pPr>
              <w:pStyle w:val="TableContents"/>
              <w:rPr>
                <w:rFonts w:ascii="Arial" w:hAnsi="Arial"/>
                <w:sz w:val="16"/>
                <w:szCs w:val="16"/>
              </w:rPr>
            </w:pPr>
            <w:r>
              <w:rPr>
                <w:rFonts w:ascii="Arial" w:hAnsi="Arial"/>
                <w:sz w:val="16"/>
                <w:szCs w:val="16"/>
              </w:rPr>
              <w:t>No caso de obxectivos insuficientemente acadados, propoño novas actividades que faciliten a súa adquisición.</w:t>
            </w:r>
          </w:p>
        </w:tc>
        <w:tc>
          <w:tcPr>
            <w:tcW w:w="1076" w:type="dxa"/>
            <w:tcBorders>
              <w:left w:val="single" w:sz="2" w:space="0" w:color="000000"/>
              <w:bottom w:val="single" w:sz="2" w:space="0" w:color="000000"/>
            </w:tcBorders>
            <w:tcMar>
              <w:top w:w="55" w:type="dxa"/>
              <w:left w:w="55" w:type="dxa"/>
              <w:bottom w:w="55" w:type="dxa"/>
              <w:right w:w="55" w:type="dxa"/>
            </w:tcMar>
          </w:tcPr>
          <w:p w14:paraId="2C73D895"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48933C" w14:textId="77777777" w:rsidR="00BF1B31" w:rsidRDefault="00BF1B31">
            <w:pPr>
              <w:pStyle w:val="TableContents"/>
              <w:rPr>
                <w:rFonts w:ascii="Arial" w:hAnsi="Arial"/>
                <w:sz w:val="16"/>
                <w:szCs w:val="16"/>
              </w:rPr>
            </w:pPr>
          </w:p>
        </w:tc>
      </w:tr>
      <w:tr w:rsidR="00BF1B31" w14:paraId="78E5EAC7" w14:textId="77777777">
        <w:tc>
          <w:tcPr>
            <w:tcW w:w="335" w:type="dxa"/>
            <w:tcBorders>
              <w:left w:val="single" w:sz="2" w:space="0" w:color="000000"/>
              <w:bottom w:val="single" w:sz="2" w:space="0" w:color="000000"/>
            </w:tcBorders>
            <w:tcMar>
              <w:top w:w="55" w:type="dxa"/>
              <w:left w:w="55" w:type="dxa"/>
              <w:bottom w:w="55" w:type="dxa"/>
              <w:right w:w="55" w:type="dxa"/>
            </w:tcMar>
          </w:tcPr>
          <w:p w14:paraId="77AB8BEC" w14:textId="77777777" w:rsidR="00BF1B31" w:rsidRDefault="003678C7">
            <w:pPr>
              <w:pStyle w:val="TableContents"/>
              <w:rPr>
                <w:rFonts w:ascii="Arial" w:hAnsi="Arial"/>
                <w:sz w:val="16"/>
                <w:szCs w:val="16"/>
              </w:rPr>
            </w:pPr>
            <w:r>
              <w:rPr>
                <w:rFonts w:ascii="Arial" w:hAnsi="Arial"/>
                <w:sz w:val="16"/>
                <w:szCs w:val="16"/>
              </w:rPr>
              <w:t>23</w:t>
            </w:r>
          </w:p>
        </w:tc>
        <w:tc>
          <w:tcPr>
            <w:tcW w:w="3520" w:type="dxa"/>
            <w:tcBorders>
              <w:left w:val="single" w:sz="2" w:space="0" w:color="000000"/>
              <w:bottom w:val="single" w:sz="2" w:space="0" w:color="000000"/>
            </w:tcBorders>
            <w:tcMar>
              <w:top w:w="55" w:type="dxa"/>
              <w:left w:w="55" w:type="dxa"/>
              <w:bottom w:w="55" w:type="dxa"/>
              <w:right w:w="55" w:type="dxa"/>
            </w:tcMar>
          </w:tcPr>
          <w:p w14:paraId="0B23E6C1" w14:textId="77777777" w:rsidR="00BF1B31" w:rsidRDefault="003678C7">
            <w:pPr>
              <w:pStyle w:val="TableContents"/>
              <w:rPr>
                <w:rFonts w:ascii="Arial" w:hAnsi="Arial"/>
                <w:sz w:val="16"/>
                <w:szCs w:val="16"/>
              </w:rPr>
            </w:pPr>
            <w:r>
              <w:rPr>
                <w:rFonts w:ascii="Arial" w:hAnsi="Arial"/>
                <w:sz w:val="16"/>
                <w:szCs w:val="16"/>
              </w:rPr>
              <w:t>En caso de obxectivos suficientemente acadados en curto espazo de tempo propoño novas actividades que faciliten un maior grao de adquisición.</w:t>
            </w:r>
          </w:p>
        </w:tc>
        <w:tc>
          <w:tcPr>
            <w:tcW w:w="1076" w:type="dxa"/>
            <w:tcBorders>
              <w:left w:val="single" w:sz="2" w:space="0" w:color="000000"/>
              <w:bottom w:val="single" w:sz="2" w:space="0" w:color="000000"/>
            </w:tcBorders>
            <w:tcMar>
              <w:top w:w="55" w:type="dxa"/>
              <w:left w:w="55" w:type="dxa"/>
              <w:bottom w:w="55" w:type="dxa"/>
              <w:right w:w="55" w:type="dxa"/>
            </w:tcMar>
          </w:tcPr>
          <w:p w14:paraId="7B584410"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3824BC" w14:textId="77777777" w:rsidR="00BF1B31" w:rsidRDefault="00BF1B31">
            <w:pPr>
              <w:pStyle w:val="TableContents"/>
              <w:rPr>
                <w:rFonts w:ascii="Arial" w:hAnsi="Arial"/>
                <w:sz w:val="16"/>
                <w:szCs w:val="16"/>
              </w:rPr>
            </w:pPr>
          </w:p>
        </w:tc>
      </w:tr>
      <w:tr w:rsidR="00BF1B31" w14:paraId="15127E9C"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276CD41F" w14:textId="77777777" w:rsidR="00BF1B31" w:rsidRDefault="003678C7">
            <w:pPr>
              <w:pStyle w:val="TableContents"/>
              <w:rPr>
                <w:rFonts w:ascii="Arial" w:hAnsi="Arial"/>
                <w:b/>
                <w:bCs/>
                <w:sz w:val="16"/>
                <w:szCs w:val="16"/>
              </w:rPr>
            </w:pPr>
            <w:r>
              <w:rPr>
                <w:rFonts w:ascii="Arial" w:hAnsi="Arial"/>
                <w:b/>
                <w:bCs/>
                <w:sz w:val="16"/>
                <w:szCs w:val="16"/>
              </w:rPr>
              <w:t>Atención á diversidade</w:t>
            </w:r>
          </w:p>
        </w:tc>
      </w:tr>
      <w:tr w:rsidR="00BF1B31" w14:paraId="3733CBDF" w14:textId="77777777">
        <w:tc>
          <w:tcPr>
            <w:tcW w:w="335" w:type="dxa"/>
            <w:tcBorders>
              <w:left w:val="single" w:sz="2" w:space="0" w:color="000000"/>
              <w:bottom w:val="single" w:sz="2" w:space="0" w:color="000000"/>
            </w:tcBorders>
            <w:tcMar>
              <w:top w:w="55" w:type="dxa"/>
              <w:left w:w="55" w:type="dxa"/>
              <w:bottom w:w="55" w:type="dxa"/>
              <w:right w:w="55" w:type="dxa"/>
            </w:tcMar>
          </w:tcPr>
          <w:p w14:paraId="018FD5E1" w14:textId="77777777" w:rsidR="00BF1B31" w:rsidRDefault="003678C7">
            <w:pPr>
              <w:pStyle w:val="TableContents"/>
              <w:rPr>
                <w:rFonts w:ascii="Arial" w:hAnsi="Arial"/>
                <w:sz w:val="16"/>
                <w:szCs w:val="16"/>
              </w:rPr>
            </w:pPr>
            <w:r>
              <w:rPr>
                <w:rFonts w:ascii="Arial" w:hAnsi="Arial"/>
                <w:sz w:val="16"/>
                <w:szCs w:val="16"/>
              </w:rPr>
              <w:t>24</w:t>
            </w:r>
          </w:p>
        </w:tc>
        <w:tc>
          <w:tcPr>
            <w:tcW w:w="3520" w:type="dxa"/>
            <w:tcBorders>
              <w:left w:val="single" w:sz="2" w:space="0" w:color="000000"/>
              <w:bottom w:val="single" w:sz="2" w:space="0" w:color="000000"/>
            </w:tcBorders>
            <w:tcMar>
              <w:top w:w="55" w:type="dxa"/>
              <w:left w:w="55" w:type="dxa"/>
              <w:bottom w:w="55" w:type="dxa"/>
              <w:right w:w="55" w:type="dxa"/>
            </w:tcMar>
          </w:tcPr>
          <w:p w14:paraId="060CDCDA" w14:textId="77777777" w:rsidR="00BF1B31" w:rsidRDefault="003678C7">
            <w:pPr>
              <w:pStyle w:val="TableContents"/>
              <w:rPr>
                <w:rFonts w:ascii="Arial" w:hAnsi="Arial"/>
                <w:sz w:val="16"/>
                <w:szCs w:val="16"/>
              </w:rPr>
            </w:pPr>
            <w:r>
              <w:rPr>
                <w:rFonts w:ascii="Arial" w:hAnsi="Arial"/>
                <w:sz w:val="16"/>
                <w:szCs w:val="16"/>
              </w:rPr>
              <w:t xml:space="preserve">Teño en conta o nivel de habilidades do alumnado, os seus ritmos de aprendizaxe, as posibilidades de atención, </w:t>
            </w:r>
            <w:proofErr w:type="spellStart"/>
            <w:r>
              <w:rPr>
                <w:rFonts w:ascii="Arial" w:hAnsi="Arial"/>
                <w:sz w:val="16"/>
                <w:szCs w:val="16"/>
              </w:rPr>
              <w:t>etc</w:t>
            </w:r>
            <w:proofErr w:type="spellEnd"/>
            <w:r>
              <w:rPr>
                <w:rFonts w:ascii="Arial" w:hAnsi="Arial"/>
                <w:sz w:val="16"/>
                <w:szCs w:val="16"/>
              </w:rPr>
              <w:t>, e, en función deles, adapto os distintos momentos do proceso de ensino-aprendizaxe.</w:t>
            </w:r>
          </w:p>
        </w:tc>
        <w:tc>
          <w:tcPr>
            <w:tcW w:w="1076" w:type="dxa"/>
            <w:tcBorders>
              <w:left w:val="single" w:sz="2" w:space="0" w:color="000000"/>
              <w:bottom w:val="single" w:sz="2" w:space="0" w:color="000000"/>
            </w:tcBorders>
            <w:tcMar>
              <w:top w:w="55" w:type="dxa"/>
              <w:left w:w="55" w:type="dxa"/>
              <w:bottom w:w="55" w:type="dxa"/>
              <w:right w:w="55" w:type="dxa"/>
            </w:tcMar>
          </w:tcPr>
          <w:p w14:paraId="36814EF2"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BE5E49" w14:textId="77777777" w:rsidR="00BF1B31" w:rsidRDefault="00BF1B31">
            <w:pPr>
              <w:pStyle w:val="TableContents"/>
              <w:rPr>
                <w:rFonts w:ascii="Arial" w:hAnsi="Arial"/>
                <w:sz w:val="16"/>
                <w:szCs w:val="16"/>
              </w:rPr>
            </w:pPr>
          </w:p>
        </w:tc>
      </w:tr>
      <w:tr w:rsidR="00BF1B31" w14:paraId="1CF3C2BE" w14:textId="77777777">
        <w:tc>
          <w:tcPr>
            <w:tcW w:w="335" w:type="dxa"/>
            <w:tcBorders>
              <w:left w:val="single" w:sz="2" w:space="0" w:color="000000"/>
              <w:bottom w:val="single" w:sz="2" w:space="0" w:color="000000"/>
            </w:tcBorders>
            <w:tcMar>
              <w:top w:w="55" w:type="dxa"/>
              <w:left w:w="55" w:type="dxa"/>
              <w:bottom w:w="55" w:type="dxa"/>
              <w:right w:w="55" w:type="dxa"/>
            </w:tcMar>
          </w:tcPr>
          <w:p w14:paraId="5920EA13" w14:textId="77777777" w:rsidR="00BF1B31" w:rsidRDefault="003678C7">
            <w:pPr>
              <w:pStyle w:val="TableContents"/>
              <w:rPr>
                <w:rFonts w:ascii="Arial" w:hAnsi="Arial"/>
                <w:sz w:val="16"/>
                <w:szCs w:val="16"/>
              </w:rPr>
            </w:pPr>
            <w:r>
              <w:rPr>
                <w:rFonts w:ascii="Arial" w:hAnsi="Arial"/>
                <w:sz w:val="16"/>
                <w:szCs w:val="16"/>
              </w:rPr>
              <w:lastRenderedPageBreak/>
              <w:t>25</w:t>
            </w:r>
          </w:p>
        </w:tc>
        <w:tc>
          <w:tcPr>
            <w:tcW w:w="3520" w:type="dxa"/>
            <w:tcBorders>
              <w:left w:val="single" w:sz="2" w:space="0" w:color="000000"/>
              <w:bottom w:val="single" w:sz="2" w:space="0" w:color="000000"/>
            </w:tcBorders>
            <w:tcMar>
              <w:top w:w="55" w:type="dxa"/>
              <w:left w:w="55" w:type="dxa"/>
              <w:bottom w:w="55" w:type="dxa"/>
              <w:right w:w="55" w:type="dxa"/>
            </w:tcMar>
          </w:tcPr>
          <w:p w14:paraId="5EC0C05B" w14:textId="77777777" w:rsidR="00BF1B31" w:rsidRDefault="003678C7">
            <w:pPr>
              <w:pStyle w:val="TableContents"/>
              <w:rPr>
                <w:rFonts w:ascii="Arial" w:hAnsi="Arial"/>
                <w:sz w:val="16"/>
                <w:szCs w:val="16"/>
              </w:rPr>
            </w:pPr>
            <w:r>
              <w:rPr>
                <w:rFonts w:ascii="Arial" w:hAnsi="Arial"/>
                <w:sz w:val="16"/>
                <w:szCs w:val="16"/>
              </w:rPr>
              <w:t>Coordínome con outros profesionais (PT, AL, Orientadora...) para modificar e/ou adaptar contidos, estándares, metodoloxía, recursos... aos diferentes ritmos e posibilidades de aprendizaxe.</w:t>
            </w:r>
          </w:p>
        </w:tc>
        <w:tc>
          <w:tcPr>
            <w:tcW w:w="1076" w:type="dxa"/>
            <w:tcBorders>
              <w:left w:val="single" w:sz="2" w:space="0" w:color="000000"/>
              <w:bottom w:val="single" w:sz="2" w:space="0" w:color="000000"/>
            </w:tcBorders>
            <w:tcMar>
              <w:top w:w="55" w:type="dxa"/>
              <w:left w:w="55" w:type="dxa"/>
              <w:bottom w:w="55" w:type="dxa"/>
              <w:right w:w="55" w:type="dxa"/>
            </w:tcMar>
          </w:tcPr>
          <w:p w14:paraId="23A03AA7"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F6D91B" w14:textId="77777777" w:rsidR="00BF1B31" w:rsidRDefault="00BF1B31">
            <w:pPr>
              <w:pStyle w:val="TableContents"/>
              <w:rPr>
                <w:rFonts w:ascii="Arial" w:hAnsi="Arial"/>
                <w:sz w:val="16"/>
                <w:szCs w:val="16"/>
              </w:rPr>
            </w:pPr>
          </w:p>
        </w:tc>
      </w:tr>
      <w:tr w:rsidR="00BF1B31" w14:paraId="078D5368" w14:textId="77777777">
        <w:tc>
          <w:tcPr>
            <w:tcW w:w="1060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4E82B602" w14:textId="77777777" w:rsidR="00BF1B31" w:rsidRDefault="003678C7">
            <w:pPr>
              <w:pStyle w:val="TableContents"/>
              <w:rPr>
                <w:rFonts w:ascii="Arial" w:hAnsi="Arial"/>
                <w:b/>
                <w:bCs/>
                <w:sz w:val="20"/>
                <w:szCs w:val="20"/>
              </w:rPr>
            </w:pPr>
            <w:r>
              <w:rPr>
                <w:rFonts w:ascii="Arial" w:hAnsi="Arial"/>
                <w:b/>
                <w:bCs/>
                <w:sz w:val="20"/>
                <w:szCs w:val="20"/>
              </w:rPr>
              <w:t>C. Da fase de avaliación</w:t>
            </w:r>
          </w:p>
        </w:tc>
      </w:tr>
      <w:tr w:rsidR="00BF1B31" w14:paraId="0424AAB9" w14:textId="77777777">
        <w:tc>
          <w:tcPr>
            <w:tcW w:w="335" w:type="dxa"/>
            <w:tcBorders>
              <w:left w:val="single" w:sz="2" w:space="0" w:color="000000"/>
              <w:bottom w:val="single" w:sz="2" w:space="0" w:color="000000"/>
            </w:tcBorders>
            <w:tcMar>
              <w:top w:w="55" w:type="dxa"/>
              <w:left w:w="55" w:type="dxa"/>
              <w:bottom w:w="55" w:type="dxa"/>
              <w:right w:w="55" w:type="dxa"/>
            </w:tcMar>
          </w:tcPr>
          <w:p w14:paraId="53C566BD" w14:textId="77777777" w:rsidR="00BF1B31" w:rsidRDefault="003678C7">
            <w:pPr>
              <w:pStyle w:val="TableContents"/>
              <w:rPr>
                <w:rFonts w:ascii="Arial" w:hAnsi="Arial"/>
                <w:sz w:val="16"/>
                <w:szCs w:val="16"/>
              </w:rPr>
            </w:pPr>
            <w:r>
              <w:rPr>
                <w:rFonts w:ascii="Arial" w:hAnsi="Arial"/>
                <w:sz w:val="16"/>
                <w:szCs w:val="16"/>
              </w:rPr>
              <w:t>1</w:t>
            </w:r>
          </w:p>
        </w:tc>
        <w:tc>
          <w:tcPr>
            <w:tcW w:w="3520" w:type="dxa"/>
            <w:tcBorders>
              <w:left w:val="single" w:sz="2" w:space="0" w:color="000000"/>
              <w:bottom w:val="single" w:sz="2" w:space="0" w:color="000000"/>
            </w:tcBorders>
            <w:tcMar>
              <w:top w:w="55" w:type="dxa"/>
              <w:left w:w="55" w:type="dxa"/>
              <w:bottom w:w="55" w:type="dxa"/>
              <w:right w:w="55" w:type="dxa"/>
            </w:tcMar>
          </w:tcPr>
          <w:p w14:paraId="57035612" w14:textId="77777777" w:rsidR="00BF1B31" w:rsidRDefault="003678C7">
            <w:pPr>
              <w:pStyle w:val="TableContents"/>
              <w:rPr>
                <w:rFonts w:ascii="Arial" w:hAnsi="Arial"/>
                <w:sz w:val="16"/>
                <w:szCs w:val="16"/>
              </w:rPr>
            </w:pPr>
            <w:r>
              <w:rPr>
                <w:rFonts w:ascii="Arial" w:hAnsi="Arial"/>
                <w:sz w:val="16"/>
                <w:szCs w:val="16"/>
              </w:rPr>
              <w:t>Aplico criterios de avaliación en cada un dos temas ou proxectos de acordo co Proxecto Curricular e coas programacións de área.</w:t>
            </w:r>
          </w:p>
        </w:tc>
        <w:tc>
          <w:tcPr>
            <w:tcW w:w="1076" w:type="dxa"/>
            <w:tcBorders>
              <w:left w:val="single" w:sz="2" w:space="0" w:color="000000"/>
              <w:bottom w:val="single" w:sz="2" w:space="0" w:color="000000"/>
            </w:tcBorders>
            <w:tcMar>
              <w:top w:w="55" w:type="dxa"/>
              <w:left w:w="55" w:type="dxa"/>
              <w:bottom w:w="55" w:type="dxa"/>
              <w:right w:w="55" w:type="dxa"/>
            </w:tcMar>
          </w:tcPr>
          <w:p w14:paraId="3609E295"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463324" w14:textId="77777777" w:rsidR="00BF1B31" w:rsidRDefault="00BF1B31">
            <w:pPr>
              <w:pStyle w:val="TableContents"/>
              <w:rPr>
                <w:rFonts w:ascii="Arial" w:hAnsi="Arial"/>
                <w:sz w:val="16"/>
                <w:szCs w:val="16"/>
              </w:rPr>
            </w:pPr>
          </w:p>
        </w:tc>
      </w:tr>
      <w:tr w:rsidR="00BF1B31" w14:paraId="3C78E487" w14:textId="77777777">
        <w:tc>
          <w:tcPr>
            <w:tcW w:w="335" w:type="dxa"/>
            <w:tcBorders>
              <w:left w:val="single" w:sz="2" w:space="0" w:color="000000"/>
              <w:bottom w:val="single" w:sz="2" w:space="0" w:color="000000"/>
            </w:tcBorders>
            <w:tcMar>
              <w:top w:w="55" w:type="dxa"/>
              <w:left w:w="55" w:type="dxa"/>
              <w:bottom w:w="55" w:type="dxa"/>
              <w:right w:w="55" w:type="dxa"/>
            </w:tcMar>
          </w:tcPr>
          <w:p w14:paraId="0DB628FE" w14:textId="77777777" w:rsidR="00BF1B31" w:rsidRDefault="003678C7">
            <w:pPr>
              <w:pStyle w:val="TableContents"/>
              <w:rPr>
                <w:rFonts w:ascii="Arial" w:hAnsi="Arial"/>
                <w:sz w:val="16"/>
                <w:szCs w:val="16"/>
              </w:rPr>
            </w:pPr>
            <w:r>
              <w:rPr>
                <w:rFonts w:ascii="Arial" w:hAnsi="Arial"/>
                <w:sz w:val="16"/>
                <w:szCs w:val="16"/>
              </w:rPr>
              <w:t>2</w:t>
            </w:r>
          </w:p>
        </w:tc>
        <w:tc>
          <w:tcPr>
            <w:tcW w:w="3520" w:type="dxa"/>
            <w:tcBorders>
              <w:left w:val="single" w:sz="2" w:space="0" w:color="000000"/>
              <w:bottom w:val="single" w:sz="2" w:space="0" w:color="000000"/>
            </w:tcBorders>
            <w:tcMar>
              <w:top w:w="55" w:type="dxa"/>
              <w:left w:w="55" w:type="dxa"/>
              <w:bottom w:w="55" w:type="dxa"/>
              <w:right w:w="55" w:type="dxa"/>
            </w:tcMar>
          </w:tcPr>
          <w:p w14:paraId="204F4B14" w14:textId="77777777" w:rsidR="00BF1B31" w:rsidRDefault="003678C7">
            <w:pPr>
              <w:pStyle w:val="TableContents"/>
              <w:rPr>
                <w:rFonts w:ascii="Arial" w:hAnsi="Arial"/>
                <w:sz w:val="16"/>
                <w:szCs w:val="16"/>
              </w:rPr>
            </w:pPr>
            <w:r>
              <w:rPr>
                <w:rFonts w:ascii="Arial" w:hAnsi="Arial"/>
                <w:sz w:val="16"/>
                <w:szCs w:val="16"/>
              </w:rPr>
              <w:t>Realizo unha avaliación inicial ao principio de curso para axustar a programación na que teño en conta a información final do titor ou titora anterior, o de outros profesores, o do Departamento de Orientación.</w:t>
            </w:r>
          </w:p>
        </w:tc>
        <w:tc>
          <w:tcPr>
            <w:tcW w:w="1076" w:type="dxa"/>
            <w:tcBorders>
              <w:left w:val="single" w:sz="2" w:space="0" w:color="000000"/>
              <w:bottom w:val="single" w:sz="2" w:space="0" w:color="000000"/>
            </w:tcBorders>
            <w:tcMar>
              <w:top w:w="55" w:type="dxa"/>
              <w:left w:w="55" w:type="dxa"/>
              <w:bottom w:w="55" w:type="dxa"/>
              <w:right w:w="55" w:type="dxa"/>
            </w:tcMar>
          </w:tcPr>
          <w:p w14:paraId="1CFFF797"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CA0D9C" w14:textId="77777777" w:rsidR="00BF1B31" w:rsidRDefault="00BF1B31">
            <w:pPr>
              <w:pStyle w:val="TableContents"/>
              <w:rPr>
                <w:rFonts w:ascii="Arial" w:hAnsi="Arial"/>
                <w:sz w:val="16"/>
                <w:szCs w:val="16"/>
              </w:rPr>
            </w:pPr>
          </w:p>
        </w:tc>
      </w:tr>
      <w:tr w:rsidR="00BF1B31" w14:paraId="624F53FE" w14:textId="77777777">
        <w:tc>
          <w:tcPr>
            <w:tcW w:w="335" w:type="dxa"/>
            <w:tcBorders>
              <w:left w:val="single" w:sz="2" w:space="0" w:color="000000"/>
              <w:bottom w:val="single" w:sz="2" w:space="0" w:color="000000"/>
            </w:tcBorders>
            <w:tcMar>
              <w:top w:w="55" w:type="dxa"/>
              <w:left w:w="55" w:type="dxa"/>
              <w:bottom w:w="55" w:type="dxa"/>
              <w:right w:w="55" w:type="dxa"/>
            </w:tcMar>
          </w:tcPr>
          <w:p w14:paraId="04E3D421" w14:textId="77777777" w:rsidR="00BF1B31" w:rsidRDefault="003678C7">
            <w:pPr>
              <w:pStyle w:val="TableContents"/>
              <w:rPr>
                <w:rFonts w:ascii="Arial" w:hAnsi="Arial"/>
                <w:sz w:val="16"/>
                <w:szCs w:val="16"/>
              </w:rPr>
            </w:pPr>
            <w:r>
              <w:rPr>
                <w:rFonts w:ascii="Arial" w:hAnsi="Arial"/>
                <w:sz w:val="16"/>
                <w:szCs w:val="16"/>
              </w:rPr>
              <w:t>3</w:t>
            </w:r>
          </w:p>
        </w:tc>
        <w:tc>
          <w:tcPr>
            <w:tcW w:w="3520" w:type="dxa"/>
            <w:tcBorders>
              <w:left w:val="single" w:sz="2" w:space="0" w:color="000000"/>
              <w:bottom w:val="single" w:sz="2" w:space="0" w:color="000000"/>
            </w:tcBorders>
            <w:tcMar>
              <w:top w:w="55" w:type="dxa"/>
              <w:left w:w="55" w:type="dxa"/>
              <w:bottom w:w="55" w:type="dxa"/>
              <w:right w:w="55" w:type="dxa"/>
            </w:tcMar>
          </w:tcPr>
          <w:p w14:paraId="334DBB99" w14:textId="77777777" w:rsidR="00BF1B31" w:rsidRDefault="003678C7">
            <w:pPr>
              <w:pStyle w:val="TableContents"/>
              <w:rPr>
                <w:rFonts w:ascii="Arial" w:hAnsi="Arial"/>
                <w:sz w:val="16"/>
                <w:szCs w:val="16"/>
              </w:rPr>
            </w:pPr>
            <w:r>
              <w:rPr>
                <w:rFonts w:ascii="Arial" w:hAnsi="Arial"/>
                <w:sz w:val="16"/>
                <w:szCs w:val="16"/>
              </w:rPr>
              <w:t>Contemplo outros momentos de avaliación inicial: a comezos dun tema, de novos bloques de contidos...</w:t>
            </w:r>
          </w:p>
        </w:tc>
        <w:tc>
          <w:tcPr>
            <w:tcW w:w="1076" w:type="dxa"/>
            <w:tcBorders>
              <w:left w:val="single" w:sz="2" w:space="0" w:color="000000"/>
              <w:bottom w:val="single" w:sz="2" w:space="0" w:color="000000"/>
            </w:tcBorders>
            <w:tcMar>
              <w:top w:w="55" w:type="dxa"/>
              <w:left w:w="55" w:type="dxa"/>
              <w:bottom w:w="55" w:type="dxa"/>
              <w:right w:w="55" w:type="dxa"/>
            </w:tcMar>
          </w:tcPr>
          <w:p w14:paraId="4822AC9B"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448FD8" w14:textId="77777777" w:rsidR="00BF1B31" w:rsidRDefault="00BF1B31">
            <w:pPr>
              <w:pStyle w:val="TableContents"/>
              <w:rPr>
                <w:rFonts w:ascii="Arial" w:hAnsi="Arial"/>
                <w:sz w:val="16"/>
                <w:szCs w:val="16"/>
              </w:rPr>
            </w:pPr>
          </w:p>
        </w:tc>
      </w:tr>
      <w:tr w:rsidR="00BF1B31" w14:paraId="2150AA14" w14:textId="77777777">
        <w:tc>
          <w:tcPr>
            <w:tcW w:w="335" w:type="dxa"/>
            <w:tcBorders>
              <w:left w:val="single" w:sz="2" w:space="0" w:color="000000"/>
              <w:bottom w:val="single" w:sz="2" w:space="0" w:color="000000"/>
            </w:tcBorders>
            <w:tcMar>
              <w:top w:w="55" w:type="dxa"/>
              <w:left w:w="55" w:type="dxa"/>
              <w:bottom w:w="55" w:type="dxa"/>
              <w:right w:w="55" w:type="dxa"/>
            </w:tcMar>
          </w:tcPr>
          <w:p w14:paraId="1856214D" w14:textId="77777777" w:rsidR="00BF1B31" w:rsidRDefault="003678C7">
            <w:pPr>
              <w:pStyle w:val="TableContents"/>
              <w:rPr>
                <w:rFonts w:ascii="Arial" w:hAnsi="Arial"/>
                <w:sz w:val="16"/>
                <w:szCs w:val="16"/>
              </w:rPr>
            </w:pPr>
            <w:r>
              <w:rPr>
                <w:rFonts w:ascii="Arial" w:hAnsi="Arial"/>
                <w:sz w:val="16"/>
                <w:szCs w:val="16"/>
              </w:rPr>
              <w:t>4</w:t>
            </w:r>
          </w:p>
        </w:tc>
        <w:tc>
          <w:tcPr>
            <w:tcW w:w="3520" w:type="dxa"/>
            <w:tcBorders>
              <w:left w:val="single" w:sz="2" w:space="0" w:color="000000"/>
              <w:bottom w:val="single" w:sz="2" w:space="0" w:color="000000"/>
            </w:tcBorders>
            <w:tcMar>
              <w:top w:w="55" w:type="dxa"/>
              <w:left w:w="55" w:type="dxa"/>
              <w:bottom w:w="55" w:type="dxa"/>
              <w:right w:w="55" w:type="dxa"/>
            </w:tcMar>
          </w:tcPr>
          <w:p w14:paraId="3B483B46" w14:textId="77777777" w:rsidR="00BF1B31" w:rsidRDefault="003678C7">
            <w:pPr>
              <w:pStyle w:val="TableContents"/>
              <w:rPr>
                <w:rFonts w:ascii="Arial" w:hAnsi="Arial"/>
                <w:sz w:val="16"/>
                <w:szCs w:val="16"/>
              </w:rPr>
            </w:pPr>
            <w:r>
              <w:rPr>
                <w:rFonts w:ascii="Arial" w:hAnsi="Arial"/>
                <w:sz w:val="16"/>
                <w:szCs w:val="16"/>
              </w:rPr>
              <w:t>Utilizo suficientes criterios de avaliación que atendan de xeito equilibrado a avaliación dos diferentes estándares de aprendizaxe.</w:t>
            </w:r>
          </w:p>
        </w:tc>
        <w:tc>
          <w:tcPr>
            <w:tcW w:w="1076" w:type="dxa"/>
            <w:tcBorders>
              <w:left w:val="single" w:sz="2" w:space="0" w:color="000000"/>
              <w:bottom w:val="single" w:sz="2" w:space="0" w:color="000000"/>
            </w:tcBorders>
            <w:tcMar>
              <w:top w:w="55" w:type="dxa"/>
              <w:left w:w="55" w:type="dxa"/>
              <w:bottom w:w="55" w:type="dxa"/>
              <w:right w:w="55" w:type="dxa"/>
            </w:tcMar>
          </w:tcPr>
          <w:p w14:paraId="5D16BE06"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84E4F7" w14:textId="77777777" w:rsidR="00BF1B31" w:rsidRDefault="00BF1B31">
            <w:pPr>
              <w:pStyle w:val="TableContents"/>
              <w:rPr>
                <w:rFonts w:ascii="Arial" w:hAnsi="Arial"/>
                <w:sz w:val="16"/>
                <w:szCs w:val="16"/>
              </w:rPr>
            </w:pPr>
          </w:p>
        </w:tc>
      </w:tr>
      <w:tr w:rsidR="00BF1B31" w14:paraId="72C16E99" w14:textId="77777777">
        <w:tc>
          <w:tcPr>
            <w:tcW w:w="335" w:type="dxa"/>
            <w:tcBorders>
              <w:left w:val="single" w:sz="2" w:space="0" w:color="000000"/>
              <w:bottom w:val="single" w:sz="2" w:space="0" w:color="000000"/>
            </w:tcBorders>
            <w:tcMar>
              <w:top w:w="55" w:type="dxa"/>
              <w:left w:w="55" w:type="dxa"/>
              <w:bottom w:w="55" w:type="dxa"/>
              <w:right w:w="55" w:type="dxa"/>
            </w:tcMar>
          </w:tcPr>
          <w:p w14:paraId="2E998CA5" w14:textId="77777777" w:rsidR="00BF1B31" w:rsidRDefault="003678C7">
            <w:pPr>
              <w:pStyle w:val="TableContents"/>
              <w:rPr>
                <w:rFonts w:ascii="Arial" w:hAnsi="Arial"/>
                <w:sz w:val="16"/>
                <w:szCs w:val="16"/>
              </w:rPr>
            </w:pPr>
            <w:r>
              <w:rPr>
                <w:rFonts w:ascii="Arial" w:hAnsi="Arial"/>
                <w:sz w:val="16"/>
                <w:szCs w:val="16"/>
              </w:rPr>
              <w:t>5</w:t>
            </w:r>
          </w:p>
        </w:tc>
        <w:tc>
          <w:tcPr>
            <w:tcW w:w="3520" w:type="dxa"/>
            <w:tcBorders>
              <w:left w:val="single" w:sz="2" w:space="0" w:color="000000"/>
              <w:bottom w:val="single" w:sz="2" w:space="0" w:color="000000"/>
            </w:tcBorders>
            <w:tcMar>
              <w:top w:w="55" w:type="dxa"/>
              <w:left w:w="55" w:type="dxa"/>
              <w:bottom w:w="55" w:type="dxa"/>
              <w:right w:w="55" w:type="dxa"/>
            </w:tcMar>
          </w:tcPr>
          <w:p w14:paraId="53B56570" w14:textId="77777777" w:rsidR="00BF1B31" w:rsidRDefault="003678C7">
            <w:pPr>
              <w:pStyle w:val="TableContents"/>
              <w:rPr>
                <w:rFonts w:ascii="Arial" w:hAnsi="Arial"/>
                <w:sz w:val="16"/>
                <w:szCs w:val="16"/>
              </w:rPr>
            </w:pPr>
            <w:r>
              <w:rPr>
                <w:rFonts w:ascii="Arial" w:hAnsi="Arial"/>
                <w:sz w:val="16"/>
                <w:szCs w:val="16"/>
              </w:rPr>
              <w:t>Corrixo e explico sistematicamente os traballos e actividade dos alumnos/as e dou pautas para a mellora das súas aprendizaxes.</w:t>
            </w:r>
          </w:p>
        </w:tc>
        <w:tc>
          <w:tcPr>
            <w:tcW w:w="1076" w:type="dxa"/>
            <w:tcBorders>
              <w:left w:val="single" w:sz="2" w:space="0" w:color="000000"/>
              <w:bottom w:val="single" w:sz="2" w:space="0" w:color="000000"/>
            </w:tcBorders>
            <w:tcMar>
              <w:top w:w="55" w:type="dxa"/>
              <w:left w:w="55" w:type="dxa"/>
              <w:bottom w:w="55" w:type="dxa"/>
              <w:right w:w="55" w:type="dxa"/>
            </w:tcMar>
          </w:tcPr>
          <w:p w14:paraId="71016F2C"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12E3FE" w14:textId="77777777" w:rsidR="00BF1B31" w:rsidRDefault="00BF1B31">
            <w:pPr>
              <w:pStyle w:val="TableContents"/>
              <w:rPr>
                <w:rFonts w:ascii="Arial" w:hAnsi="Arial"/>
                <w:sz w:val="16"/>
                <w:szCs w:val="16"/>
              </w:rPr>
            </w:pPr>
          </w:p>
        </w:tc>
      </w:tr>
      <w:tr w:rsidR="00BF1B31" w14:paraId="6E5C4CB6" w14:textId="77777777">
        <w:tc>
          <w:tcPr>
            <w:tcW w:w="335" w:type="dxa"/>
            <w:tcBorders>
              <w:left w:val="single" w:sz="2" w:space="0" w:color="000000"/>
              <w:bottom w:val="single" w:sz="2" w:space="0" w:color="000000"/>
            </w:tcBorders>
            <w:tcMar>
              <w:top w:w="55" w:type="dxa"/>
              <w:left w:w="55" w:type="dxa"/>
              <w:bottom w:w="55" w:type="dxa"/>
              <w:right w:w="55" w:type="dxa"/>
            </w:tcMar>
          </w:tcPr>
          <w:p w14:paraId="01BCCFEF" w14:textId="77777777" w:rsidR="00BF1B31" w:rsidRDefault="003678C7">
            <w:pPr>
              <w:pStyle w:val="TableContents"/>
              <w:rPr>
                <w:rFonts w:ascii="Arial" w:hAnsi="Arial"/>
                <w:sz w:val="16"/>
                <w:szCs w:val="16"/>
              </w:rPr>
            </w:pPr>
            <w:r>
              <w:rPr>
                <w:rFonts w:ascii="Arial" w:hAnsi="Arial"/>
                <w:sz w:val="16"/>
                <w:szCs w:val="16"/>
              </w:rPr>
              <w:t>6</w:t>
            </w:r>
          </w:p>
        </w:tc>
        <w:tc>
          <w:tcPr>
            <w:tcW w:w="3520" w:type="dxa"/>
            <w:tcBorders>
              <w:left w:val="single" w:sz="2" w:space="0" w:color="000000"/>
              <w:bottom w:val="single" w:sz="2" w:space="0" w:color="000000"/>
            </w:tcBorders>
            <w:tcMar>
              <w:top w:w="55" w:type="dxa"/>
              <w:left w:w="55" w:type="dxa"/>
              <w:bottom w:w="55" w:type="dxa"/>
              <w:right w:w="55" w:type="dxa"/>
            </w:tcMar>
          </w:tcPr>
          <w:p w14:paraId="4381AA1D" w14:textId="77777777" w:rsidR="00BF1B31" w:rsidRDefault="003678C7">
            <w:pPr>
              <w:pStyle w:val="TableContents"/>
              <w:rPr>
                <w:rFonts w:ascii="Arial" w:hAnsi="Arial"/>
                <w:sz w:val="16"/>
                <w:szCs w:val="16"/>
              </w:rPr>
            </w:pPr>
            <w:r>
              <w:rPr>
                <w:rFonts w:ascii="Arial" w:hAnsi="Arial"/>
                <w:sz w:val="16"/>
                <w:szCs w:val="16"/>
              </w:rPr>
              <w:t>Utilizo diferentes técnicas de avaliación en función da diversidade do alumnado, das diferentes áreas, dos temas...</w:t>
            </w:r>
          </w:p>
        </w:tc>
        <w:tc>
          <w:tcPr>
            <w:tcW w:w="1076" w:type="dxa"/>
            <w:tcBorders>
              <w:left w:val="single" w:sz="2" w:space="0" w:color="000000"/>
              <w:bottom w:val="single" w:sz="2" w:space="0" w:color="000000"/>
            </w:tcBorders>
            <w:tcMar>
              <w:top w:w="55" w:type="dxa"/>
              <w:left w:w="55" w:type="dxa"/>
              <w:bottom w:w="55" w:type="dxa"/>
              <w:right w:w="55" w:type="dxa"/>
            </w:tcMar>
          </w:tcPr>
          <w:p w14:paraId="6067ED68"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0B9B95" w14:textId="77777777" w:rsidR="00BF1B31" w:rsidRDefault="00BF1B31">
            <w:pPr>
              <w:pStyle w:val="TableContents"/>
              <w:rPr>
                <w:rFonts w:ascii="Arial" w:hAnsi="Arial"/>
                <w:sz w:val="16"/>
                <w:szCs w:val="16"/>
              </w:rPr>
            </w:pPr>
          </w:p>
        </w:tc>
      </w:tr>
      <w:tr w:rsidR="00BF1B31" w14:paraId="42AFD6FF" w14:textId="77777777">
        <w:tc>
          <w:tcPr>
            <w:tcW w:w="335" w:type="dxa"/>
            <w:tcBorders>
              <w:left w:val="single" w:sz="2" w:space="0" w:color="000000"/>
              <w:bottom w:val="single" w:sz="2" w:space="0" w:color="000000"/>
            </w:tcBorders>
            <w:tcMar>
              <w:top w:w="55" w:type="dxa"/>
              <w:left w:w="55" w:type="dxa"/>
              <w:bottom w:w="55" w:type="dxa"/>
              <w:right w:w="55" w:type="dxa"/>
            </w:tcMar>
          </w:tcPr>
          <w:p w14:paraId="65F7DB0D" w14:textId="77777777" w:rsidR="00BF1B31" w:rsidRDefault="003678C7">
            <w:pPr>
              <w:pStyle w:val="TableContents"/>
              <w:rPr>
                <w:rFonts w:ascii="Arial" w:hAnsi="Arial"/>
                <w:sz w:val="16"/>
                <w:szCs w:val="16"/>
              </w:rPr>
            </w:pPr>
            <w:r>
              <w:rPr>
                <w:rFonts w:ascii="Arial" w:hAnsi="Arial"/>
                <w:sz w:val="16"/>
                <w:szCs w:val="16"/>
              </w:rPr>
              <w:t>7</w:t>
            </w:r>
          </w:p>
        </w:tc>
        <w:tc>
          <w:tcPr>
            <w:tcW w:w="3520" w:type="dxa"/>
            <w:tcBorders>
              <w:left w:val="single" w:sz="2" w:space="0" w:color="000000"/>
              <w:bottom w:val="single" w:sz="2" w:space="0" w:color="000000"/>
            </w:tcBorders>
            <w:tcMar>
              <w:top w:w="55" w:type="dxa"/>
              <w:left w:w="55" w:type="dxa"/>
              <w:bottom w:w="55" w:type="dxa"/>
              <w:right w:w="55" w:type="dxa"/>
            </w:tcMar>
          </w:tcPr>
          <w:p w14:paraId="709B6227" w14:textId="77777777" w:rsidR="00BF1B31" w:rsidRDefault="003678C7">
            <w:pPr>
              <w:pStyle w:val="TableContents"/>
              <w:rPr>
                <w:rFonts w:ascii="Arial" w:hAnsi="Arial"/>
                <w:sz w:val="16"/>
                <w:szCs w:val="16"/>
              </w:rPr>
            </w:pPr>
            <w:r>
              <w:rPr>
                <w:rFonts w:ascii="Arial" w:hAnsi="Arial"/>
                <w:sz w:val="16"/>
                <w:szCs w:val="16"/>
              </w:rPr>
              <w:t xml:space="preserve">Utilizo diferentes medios para informar a familias, profesorado e alumnado (sesións de avaliación, boletín de información, reunións colectivas, entrevistas individuais, </w:t>
            </w:r>
            <w:proofErr w:type="spellStart"/>
            <w:r>
              <w:rPr>
                <w:rFonts w:ascii="Arial" w:hAnsi="Arial"/>
                <w:sz w:val="16"/>
                <w:szCs w:val="16"/>
              </w:rPr>
              <w:t>asambleas</w:t>
            </w:r>
            <w:proofErr w:type="spellEnd"/>
            <w:r>
              <w:rPr>
                <w:rFonts w:ascii="Arial" w:hAnsi="Arial"/>
                <w:sz w:val="16"/>
                <w:szCs w:val="16"/>
              </w:rPr>
              <w:t xml:space="preserve"> de clase...) dos resultados de avaliación.</w:t>
            </w:r>
          </w:p>
        </w:tc>
        <w:tc>
          <w:tcPr>
            <w:tcW w:w="1076" w:type="dxa"/>
            <w:tcBorders>
              <w:left w:val="single" w:sz="2" w:space="0" w:color="000000"/>
              <w:bottom w:val="single" w:sz="2" w:space="0" w:color="000000"/>
            </w:tcBorders>
            <w:tcMar>
              <w:top w:w="55" w:type="dxa"/>
              <w:left w:w="55" w:type="dxa"/>
              <w:bottom w:w="55" w:type="dxa"/>
              <w:right w:w="55" w:type="dxa"/>
            </w:tcMar>
          </w:tcPr>
          <w:p w14:paraId="1411699B" w14:textId="77777777" w:rsidR="00BF1B31" w:rsidRDefault="00BF1B31">
            <w:pPr>
              <w:pStyle w:val="TableContents"/>
              <w:rPr>
                <w:rFonts w:ascii="Arial" w:hAnsi="Arial"/>
                <w:sz w:val="16"/>
                <w:szCs w:val="16"/>
              </w:rPr>
            </w:pPr>
          </w:p>
        </w:tc>
        <w:tc>
          <w:tcPr>
            <w:tcW w:w="56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0D2776" w14:textId="77777777" w:rsidR="00BF1B31" w:rsidRDefault="00BF1B31">
            <w:pPr>
              <w:pStyle w:val="TableContents"/>
              <w:rPr>
                <w:rFonts w:ascii="Arial" w:hAnsi="Arial"/>
                <w:sz w:val="16"/>
                <w:szCs w:val="16"/>
              </w:rPr>
            </w:pPr>
          </w:p>
        </w:tc>
      </w:tr>
    </w:tbl>
    <w:p w14:paraId="6ED7DBA9" w14:textId="77777777" w:rsidR="00BF1B31" w:rsidRDefault="00BF1B31">
      <w:pPr>
        <w:pStyle w:val="TableContents"/>
        <w:spacing w:line="360" w:lineRule="auto"/>
        <w:rPr>
          <w:rFonts w:ascii="Arial" w:hAnsi="Arial"/>
          <w:sz w:val="20"/>
          <w:szCs w:val="20"/>
          <w:u w:val="single"/>
        </w:rPr>
      </w:pPr>
    </w:p>
    <w:sectPr w:rsidR="00BF1B31">
      <w:headerReference w:type="default" r:id="rId19"/>
      <w:footerReference w:type="default" r:id="rId20"/>
      <w:pgSz w:w="11906" w:h="16838"/>
      <w:pgMar w:top="852" w:right="589" w:bottom="801" w:left="714" w:header="512"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75AC" w14:textId="77777777" w:rsidR="00C55924" w:rsidRDefault="00C55924">
      <w:r>
        <w:separator/>
      </w:r>
    </w:p>
  </w:endnote>
  <w:endnote w:type="continuationSeparator" w:id="0">
    <w:p w14:paraId="4A614D32" w14:textId="77777777" w:rsidR="00C55924" w:rsidRDefault="00C5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MT Extra"/>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Segoe UI"/>
    <w:charset w:val="00"/>
    <w:family w:val="auto"/>
    <w:pitch w:val="variable"/>
  </w:font>
  <w:font w:name="Lohit Devanagari">
    <w:altName w:val="Times New Roman"/>
    <w:charset w:val="00"/>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NeueLT Std Med Cn">
    <w:altName w:val="Cambria"/>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E02E" w14:textId="77777777" w:rsidR="00AA6B81" w:rsidRDefault="00AA6B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15EE8" w14:textId="51AE7E99" w:rsidR="00984359" w:rsidRDefault="003678C7">
    <w:pPr>
      <w:pStyle w:val="Piedepgina"/>
      <w:rPr>
        <w:rFonts w:ascii="Arial" w:hAnsi="Arial"/>
        <w:color w:val="B2B2B2"/>
        <w:sz w:val="18"/>
        <w:szCs w:val="18"/>
      </w:rPr>
    </w:pPr>
    <w:r>
      <w:rPr>
        <w:rFonts w:ascii="Arial" w:hAnsi="Arial"/>
        <w:color w:val="B2B2B2"/>
        <w:sz w:val="18"/>
        <w:szCs w:val="18"/>
      </w:rPr>
      <w:tab/>
    </w:r>
    <w:r>
      <w:rPr>
        <w:rFonts w:ascii="Arial" w:hAnsi="Arial"/>
        <w:color w:val="B2B2B2"/>
        <w:sz w:val="18"/>
        <w:szCs w:val="18"/>
      </w:rPr>
      <w:tab/>
    </w:r>
    <w:r>
      <w:rPr>
        <w:rFonts w:ascii="Arial" w:hAnsi="Arial"/>
        <w:color w:val="0066CC"/>
        <w:sz w:val="18"/>
        <w:szCs w:val="18"/>
      </w:rPr>
      <w:t xml:space="preserve">páxina </w:t>
    </w:r>
    <w:r>
      <w:rPr>
        <w:rFonts w:ascii="Arial" w:hAnsi="Arial"/>
        <w:color w:val="0066CC"/>
        <w:sz w:val="18"/>
        <w:szCs w:val="18"/>
      </w:rPr>
      <w:fldChar w:fldCharType="begin"/>
    </w:r>
    <w:r>
      <w:rPr>
        <w:rFonts w:ascii="Arial" w:hAnsi="Arial"/>
        <w:color w:val="0066CC"/>
        <w:sz w:val="18"/>
        <w:szCs w:val="18"/>
      </w:rPr>
      <w:instrText xml:space="preserve"> PAGE </w:instrText>
    </w:r>
    <w:r>
      <w:rPr>
        <w:rFonts w:ascii="Arial" w:hAnsi="Arial"/>
        <w:color w:val="0066CC"/>
        <w:sz w:val="18"/>
        <w:szCs w:val="18"/>
      </w:rPr>
      <w:fldChar w:fldCharType="separate"/>
    </w:r>
    <w:r w:rsidR="00C55924">
      <w:rPr>
        <w:rFonts w:ascii="Arial" w:hAnsi="Arial"/>
        <w:noProof/>
        <w:color w:val="0066CC"/>
        <w:sz w:val="18"/>
        <w:szCs w:val="18"/>
      </w:rPr>
      <w:t>1</w:t>
    </w:r>
    <w:r>
      <w:rPr>
        <w:rFonts w:ascii="Arial" w:hAnsi="Arial"/>
        <w:color w:val="0066C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D22E" w14:textId="77777777" w:rsidR="00AA6B81" w:rsidRDefault="00AA6B8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A1BB" w14:textId="2E3B8721" w:rsidR="00984359" w:rsidRDefault="003678C7">
    <w:pPr>
      <w:pStyle w:val="Piedepgina"/>
      <w:rPr>
        <w:rFonts w:ascii="Arial" w:hAnsi="Arial"/>
        <w:color w:val="0066CC"/>
        <w:sz w:val="18"/>
        <w:szCs w:val="18"/>
      </w:rPr>
    </w:pPr>
    <w:r>
      <w:rPr>
        <w:rFonts w:ascii="Arial" w:hAnsi="Arial"/>
        <w:color w:val="0066CC"/>
        <w:sz w:val="18"/>
        <w:szCs w:val="18"/>
      </w:rPr>
      <w:tab/>
    </w:r>
    <w:r>
      <w:rPr>
        <w:rFonts w:ascii="Arial" w:hAnsi="Arial"/>
        <w:color w:val="0066CC"/>
        <w:sz w:val="18"/>
        <w:szCs w:val="18"/>
      </w:rPr>
      <w:tab/>
      <w:t xml:space="preserve">    </w:t>
    </w:r>
    <w:r>
      <w:rPr>
        <w:rFonts w:ascii="Arial" w:hAnsi="Arial"/>
        <w:color w:val="0066CC"/>
        <w:sz w:val="18"/>
        <w:szCs w:val="18"/>
      </w:rPr>
      <w:t xml:space="preserve">páxina </w:t>
    </w:r>
    <w:r>
      <w:rPr>
        <w:rFonts w:ascii="Arial" w:hAnsi="Arial"/>
        <w:color w:val="0066CC"/>
        <w:sz w:val="18"/>
        <w:szCs w:val="18"/>
      </w:rPr>
      <w:fldChar w:fldCharType="begin"/>
    </w:r>
    <w:r>
      <w:rPr>
        <w:rFonts w:ascii="Arial" w:hAnsi="Arial"/>
        <w:color w:val="0066CC"/>
        <w:sz w:val="18"/>
        <w:szCs w:val="18"/>
      </w:rPr>
      <w:instrText xml:space="preserve"> PAGE </w:instrText>
    </w:r>
    <w:r>
      <w:rPr>
        <w:rFonts w:ascii="Arial" w:hAnsi="Arial"/>
        <w:color w:val="0066CC"/>
        <w:sz w:val="18"/>
        <w:szCs w:val="18"/>
      </w:rPr>
      <w:fldChar w:fldCharType="separate"/>
    </w:r>
    <w:r w:rsidR="0024622B">
      <w:rPr>
        <w:rFonts w:ascii="Arial" w:hAnsi="Arial"/>
        <w:noProof/>
        <w:color w:val="0066CC"/>
        <w:sz w:val="18"/>
        <w:szCs w:val="18"/>
      </w:rPr>
      <w:t>8</w:t>
    </w:r>
    <w:r>
      <w:rPr>
        <w:rFonts w:ascii="Arial" w:hAnsi="Arial"/>
        <w:color w:val="0066CC"/>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23F12" w14:textId="3CBBC4C5" w:rsidR="00984359" w:rsidRDefault="003678C7">
    <w:pPr>
      <w:pStyle w:val="Piedepgina"/>
      <w:rPr>
        <w:rFonts w:ascii="Arial" w:hAnsi="Arial"/>
        <w:color w:val="B2B2B2"/>
        <w:sz w:val="18"/>
        <w:szCs w:val="18"/>
      </w:rPr>
    </w:pPr>
    <w:r>
      <w:rPr>
        <w:rFonts w:ascii="Arial" w:hAnsi="Arial"/>
        <w:color w:val="B2B2B2"/>
        <w:sz w:val="18"/>
        <w:szCs w:val="18"/>
      </w:rPr>
      <w:tab/>
    </w:r>
    <w:r>
      <w:rPr>
        <w:rFonts w:ascii="Arial" w:hAnsi="Arial"/>
        <w:color w:val="B2B2B2"/>
        <w:sz w:val="18"/>
        <w:szCs w:val="18"/>
      </w:rPr>
      <w:tab/>
    </w:r>
    <w:r>
      <w:rPr>
        <w:rFonts w:ascii="Arial" w:hAnsi="Arial"/>
        <w:color w:val="0066CC"/>
        <w:sz w:val="18"/>
        <w:szCs w:val="18"/>
      </w:rPr>
      <w:t xml:space="preserve">páxina </w:t>
    </w:r>
    <w:r>
      <w:rPr>
        <w:rFonts w:ascii="Arial" w:hAnsi="Arial"/>
        <w:color w:val="0066CC"/>
        <w:sz w:val="18"/>
        <w:szCs w:val="18"/>
      </w:rPr>
      <w:fldChar w:fldCharType="begin"/>
    </w:r>
    <w:r>
      <w:rPr>
        <w:rFonts w:ascii="Arial" w:hAnsi="Arial"/>
        <w:color w:val="0066CC"/>
        <w:sz w:val="18"/>
        <w:szCs w:val="18"/>
      </w:rPr>
      <w:instrText xml:space="preserve"> PAGE </w:instrText>
    </w:r>
    <w:r>
      <w:rPr>
        <w:rFonts w:ascii="Arial" w:hAnsi="Arial"/>
        <w:color w:val="0066CC"/>
        <w:sz w:val="18"/>
        <w:szCs w:val="18"/>
      </w:rPr>
      <w:fldChar w:fldCharType="separate"/>
    </w:r>
    <w:r w:rsidR="0024622B">
      <w:rPr>
        <w:rFonts w:ascii="Arial" w:hAnsi="Arial"/>
        <w:noProof/>
        <w:color w:val="0066CC"/>
        <w:sz w:val="18"/>
        <w:szCs w:val="18"/>
      </w:rPr>
      <w:t>9</w:t>
    </w:r>
    <w:r>
      <w:rPr>
        <w:rFonts w:ascii="Arial" w:hAnsi="Arial"/>
        <w:color w:val="0066CC"/>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0D60" w14:textId="34156D00" w:rsidR="00984359" w:rsidRDefault="003678C7">
    <w:pPr>
      <w:pStyle w:val="Piedepgina"/>
      <w:rPr>
        <w:rFonts w:ascii="Arial" w:hAnsi="Arial"/>
        <w:color w:val="0066CC"/>
        <w:sz w:val="18"/>
        <w:szCs w:val="18"/>
      </w:rPr>
    </w:pPr>
    <w:r>
      <w:rPr>
        <w:rFonts w:ascii="Arial" w:hAnsi="Arial"/>
        <w:color w:val="0066CC"/>
        <w:sz w:val="18"/>
        <w:szCs w:val="18"/>
      </w:rPr>
      <w:tab/>
    </w:r>
    <w:r>
      <w:rPr>
        <w:rFonts w:ascii="Arial" w:hAnsi="Arial"/>
        <w:color w:val="0066CC"/>
        <w:sz w:val="18"/>
        <w:szCs w:val="18"/>
      </w:rPr>
      <w:tab/>
      <w:t xml:space="preserve">    </w:t>
    </w:r>
    <w:r>
      <w:rPr>
        <w:rFonts w:ascii="Arial" w:hAnsi="Arial"/>
        <w:color w:val="0066CC"/>
        <w:sz w:val="18"/>
        <w:szCs w:val="18"/>
      </w:rPr>
      <w:t xml:space="preserve">páxina </w:t>
    </w:r>
    <w:r>
      <w:rPr>
        <w:rFonts w:ascii="Arial" w:hAnsi="Arial"/>
        <w:color w:val="0066CC"/>
        <w:sz w:val="18"/>
        <w:szCs w:val="18"/>
      </w:rPr>
      <w:fldChar w:fldCharType="begin"/>
    </w:r>
    <w:r>
      <w:rPr>
        <w:rFonts w:ascii="Arial" w:hAnsi="Arial"/>
        <w:color w:val="0066CC"/>
        <w:sz w:val="18"/>
        <w:szCs w:val="18"/>
      </w:rPr>
      <w:instrText xml:space="preserve"> PAGE </w:instrText>
    </w:r>
    <w:r>
      <w:rPr>
        <w:rFonts w:ascii="Arial" w:hAnsi="Arial"/>
        <w:color w:val="0066CC"/>
        <w:sz w:val="18"/>
        <w:szCs w:val="18"/>
      </w:rPr>
      <w:fldChar w:fldCharType="separate"/>
    </w:r>
    <w:r w:rsidR="0024622B">
      <w:rPr>
        <w:rFonts w:ascii="Arial" w:hAnsi="Arial"/>
        <w:noProof/>
        <w:color w:val="0066CC"/>
        <w:sz w:val="18"/>
        <w:szCs w:val="18"/>
      </w:rPr>
      <w:t>17</w:t>
    </w:r>
    <w:r>
      <w:rPr>
        <w:rFonts w:ascii="Arial" w:hAnsi="Arial"/>
        <w:color w:val="0066CC"/>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5542" w14:textId="350373E4" w:rsidR="00984359" w:rsidRDefault="003678C7">
    <w:pPr>
      <w:pStyle w:val="Piedepgina"/>
      <w:rPr>
        <w:rFonts w:ascii="Arial" w:hAnsi="Arial"/>
        <w:color w:val="B2B2B2"/>
        <w:sz w:val="18"/>
        <w:szCs w:val="18"/>
      </w:rPr>
    </w:pPr>
    <w:bookmarkStart w:id="0" w:name="_GoBack"/>
    <w:bookmarkEnd w:id="0"/>
    <w:r>
      <w:rPr>
        <w:rFonts w:ascii="Arial" w:hAnsi="Arial"/>
        <w:color w:val="B2B2B2"/>
        <w:sz w:val="18"/>
        <w:szCs w:val="18"/>
      </w:rPr>
      <w:tab/>
    </w:r>
    <w:r>
      <w:rPr>
        <w:rFonts w:ascii="Arial" w:hAnsi="Arial"/>
        <w:color w:val="B2B2B2"/>
        <w:sz w:val="18"/>
        <w:szCs w:val="18"/>
      </w:rPr>
      <w:tab/>
    </w:r>
    <w:r>
      <w:rPr>
        <w:rFonts w:ascii="Arial" w:hAnsi="Arial"/>
        <w:color w:val="0066CC"/>
        <w:sz w:val="18"/>
        <w:szCs w:val="18"/>
      </w:rPr>
      <w:t xml:space="preserve">páxina </w:t>
    </w:r>
    <w:r>
      <w:rPr>
        <w:rFonts w:ascii="Arial" w:hAnsi="Arial"/>
        <w:color w:val="0066CC"/>
        <w:sz w:val="18"/>
        <w:szCs w:val="18"/>
      </w:rPr>
      <w:fldChar w:fldCharType="begin"/>
    </w:r>
    <w:r>
      <w:rPr>
        <w:rFonts w:ascii="Arial" w:hAnsi="Arial"/>
        <w:color w:val="0066CC"/>
        <w:sz w:val="18"/>
        <w:szCs w:val="18"/>
      </w:rPr>
      <w:instrText xml:space="preserve"> PAGE </w:instrText>
    </w:r>
    <w:r>
      <w:rPr>
        <w:rFonts w:ascii="Arial" w:hAnsi="Arial"/>
        <w:color w:val="0066CC"/>
        <w:sz w:val="18"/>
        <w:szCs w:val="18"/>
      </w:rPr>
      <w:fldChar w:fldCharType="separate"/>
    </w:r>
    <w:r w:rsidR="0024622B">
      <w:rPr>
        <w:rFonts w:ascii="Arial" w:hAnsi="Arial"/>
        <w:noProof/>
        <w:color w:val="0066CC"/>
        <w:sz w:val="18"/>
        <w:szCs w:val="18"/>
      </w:rPr>
      <w:t>25</w:t>
    </w:r>
    <w:r>
      <w:rPr>
        <w:rFonts w:ascii="Arial" w:hAnsi="Arial"/>
        <w:color w:val="0066C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682BD" w14:textId="77777777" w:rsidR="00C55924" w:rsidRDefault="00C55924">
      <w:r>
        <w:rPr>
          <w:color w:val="000000"/>
        </w:rPr>
        <w:separator/>
      </w:r>
    </w:p>
  </w:footnote>
  <w:footnote w:type="continuationSeparator" w:id="0">
    <w:p w14:paraId="1A1053AA" w14:textId="77777777" w:rsidR="00C55924" w:rsidRDefault="00C5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FE64" w14:textId="77777777" w:rsidR="00AA6B81" w:rsidRDefault="00AA6B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F39E" w14:textId="77777777" w:rsidR="00984359" w:rsidRDefault="003678C7">
    <w:pPr>
      <w:pStyle w:val="Encabezado"/>
      <w:jc w:val="right"/>
      <w:rPr>
        <w:rFonts w:ascii="Arial" w:hAnsi="Arial"/>
        <w:b/>
        <w:bCs/>
        <w:sz w:val="20"/>
        <w:szCs w:val="20"/>
      </w:rPr>
    </w:pPr>
    <w:r>
      <w:rPr>
        <w:rFonts w:ascii="Arial" w:hAnsi="Arial"/>
        <w:b/>
        <w:bCs/>
        <w:sz w:val="20"/>
        <w:szCs w:val="20"/>
      </w:rPr>
      <w:t>PROGRAMACIÓN ANUAL DO 4º NIVEL DE EDUCACIÓN PRIMARIA</w:t>
    </w:r>
  </w:p>
  <w:p w14:paraId="382FE76A" w14:textId="2CDF34D1" w:rsidR="00984359" w:rsidRDefault="003678C7">
    <w:pPr>
      <w:pStyle w:val="Encabezado"/>
      <w:jc w:val="right"/>
      <w:rPr>
        <w:rFonts w:ascii="Arial" w:hAnsi="Arial"/>
        <w:sz w:val="16"/>
        <w:szCs w:val="16"/>
      </w:rPr>
    </w:pPr>
    <w:r>
      <w:rPr>
        <w:rFonts w:ascii="Arial" w:hAnsi="Arial"/>
        <w:noProof/>
        <w:sz w:val="16"/>
        <w:szCs w:val="16"/>
        <w:lang w:val="es-ES_tradnl" w:eastAsia="es-ES_tradnl" w:bidi="ar-SA"/>
      </w:rPr>
      <mc:AlternateContent>
        <mc:Choice Requires="wps">
          <w:drawing>
            <wp:anchor distT="0" distB="0" distL="114300" distR="114300" simplePos="0" relativeHeight="251659264" behindDoc="0" locked="0" layoutInCell="1" allowOverlap="1" wp14:anchorId="229E6DCE" wp14:editId="32E73787">
              <wp:simplePos x="0" y="0"/>
              <wp:positionH relativeFrom="column">
                <wp:posOffset>-492120</wp:posOffset>
              </wp:positionH>
              <wp:positionV relativeFrom="paragraph">
                <wp:posOffset>131400</wp:posOffset>
              </wp:positionV>
              <wp:extent cx="8389800" cy="29880"/>
              <wp:effectExtent l="0" t="0" r="30300" b="27270"/>
              <wp:wrapNone/>
              <wp:docPr id="1" name="Straight Connector 1"/>
              <wp:cNvGraphicFramePr/>
              <a:graphic xmlns:a="http://schemas.openxmlformats.org/drawingml/2006/main">
                <a:graphicData uri="http://schemas.microsoft.com/office/word/2010/wordprocessingShape">
                  <wps:wsp>
                    <wps:cNvCnPr/>
                    <wps:spPr>
                      <a:xfrm flipV="1">
                        <a:off x="0" y="0"/>
                        <a:ext cx="8389800" cy="29880"/>
                      </a:xfrm>
                      <a:prstGeom prst="line">
                        <a:avLst/>
                      </a:prstGeom>
                      <a:noFill/>
                      <a:ln w="3960">
                        <a:solidFill>
                          <a:srgbClr val="3465A4"/>
                        </a:solidFill>
                        <a:prstDash val="solid"/>
                      </a:ln>
                    </wps:spPr>
                    <wps:bodyPr/>
                  </wps:wsp>
                </a:graphicData>
              </a:graphic>
            </wp:anchor>
          </w:drawing>
        </mc:Choice>
        <mc:Fallback xmlns:mo="http://schemas.microsoft.com/office/mac/office/2008/main" xmlns:mv="urn:schemas-microsoft-com:mac:vml">
          <w:pict>
            <v:line w14:anchorId="7316019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8.75pt,10.35pt" to="621.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" strokecolor="#3465a4" strokeweight=".11mm"/>
          </w:pict>
        </mc:Fallback>
      </mc:AlternateContent>
    </w:r>
    <w:r>
      <w:rPr>
        <w:rFonts w:ascii="Arial" w:hAnsi="Arial"/>
        <w:sz w:val="16"/>
        <w:szCs w:val="16"/>
      </w:rPr>
      <w:t>CEIP Esteiro (Ferrol) -  CURSO 201</w:t>
    </w:r>
    <w:r w:rsidR="00524442">
      <w:rPr>
        <w:rFonts w:ascii="Arial" w:hAnsi="Arial"/>
        <w:sz w:val="16"/>
        <w:szCs w:val="16"/>
      </w:rPr>
      <w:t>9</w:t>
    </w:r>
    <w:r>
      <w:rPr>
        <w:rFonts w:ascii="Arial" w:hAnsi="Arial"/>
        <w:sz w:val="16"/>
        <w:szCs w:val="16"/>
      </w:rPr>
      <w:t>- 20</w:t>
    </w:r>
    <w:r w:rsidR="00524442">
      <w:rPr>
        <w:rFonts w:ascii="Arial" w:hAnsi="Arial"/>
        <w:sz w:val="16"/>
        <w:szCs w:val="16"/>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F3CB" w14:textId="77777777" w:rsidR="00AA6B81" w:rsidRDefault="00AA6B8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35B0" w14:textId="77777777" w:rsidR="00984359" w:rsidRDefault="003678C7">
    <w:pPr>
      <w:pStyle w:val="Encabezado"/>
      <w:jc w:val="right"/>
      <w:rPr>
        <w:rFonts w:ascii="Arial" w:hAnsi="Arial"/>
        <w:b/>
        <w:bCs/>
        <w:sz w:val="20"/>
        <w:szCs w:val="20"/>
      </w:rPr>
    </w:pPr>
    <w:r>
      <w:rPr>
        <w:rFonts w:ascii="Arial" w:hAnsi="Arial"/>
        <w:b/>
        <w:bCs/>
        <w:sz w:val="20"/>
        <w:szCs w:val="20"/>
      </w:rPr>
      <w:t>PROGRAMACIÓN ANUAL DO 4º NIVEL DE EDUCACIÓN PRIMARIA</w:t>
    </w:r>
  </w:p>
  <w:p w14:paraId="34615769" w14:textId="0AC3E319" w:rsidR="00984359" w:rsidRDefault="003678C7">
    <w:pPr>
      <w:pStyle w:val="Encabezado"/>
      <w:jc w:val="right"/>
      <w:rPr>
        <w:rFonts w:ascii="Arial" w:hAnsi="Arial"/>
        <w:sz w:val="16"/>
        <w:szCs w:val="16"/>
      </w:rPr>
    </w:pPr>
    <w:r>
      <w:rPr>
        <w:rFonts w:ascii="Arial" w:hAnsi="Arial"/>
        <w:noProof/>
        <w:sz w:val="16"/>
        <w:szCs w:val="16"/>
        <w:lang w:val="es-ES_tradnl" w:eastAsia="es-ES_tradnl" w:bidi="ar-SA"/>
      </w:rPr>
      <mc:AlternateContent>
        <mc:Choice Requires="wps">
          <w:drawing>
            <wp:anchor distT="0" distB="0" distL="114300" distR="114300" simplePos="0" relativeHeight="251661312" behindDoc="0" locked="0" layoutInCell="1" allowOverlap="1" wp14:anchorId="6B49F8A7" wp14:editId="0FD50ADE">
              <wp:simplePos x="0" y="0"/>
              <wp:positionH relativeFrom="column">
                <wp:posOffset>-720000</wp:posOffset>
              </wp:positionH>
              <wp:positionV relativeFrom="paragraph">
                <wp:posOffset>195480</wp:posOffset>
              </wp:positionV>
              <wp:extent cx="1062108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10621080" cy="0"/>
                      </a:xfrm>
                      <a:prstGeom prst="line">
                        <a:avLst/>
                      </a:prstGeom>
                      <a:noFill/>
                      <a:ln w="12700">
                        <a:solidFill>
                          <a:srgbClr val="3465A4"/>
                        </a:solidFill>
                        <a:prstDash val="solid"/>
                      </a:ln>
                    </wps:spPr>
                    <wps:bodyPr/>
                  </wps:wsp>
                </a:graphicData>
              </a:graphic>
            </wp:anchor>
          </w:drawing>
        </mc:Choice>
        <mc:Fallback xmlns:mo="http://schemas.microsoft.com/office/mac/office/2008/main" xmlns:mv="urn:schemas-microsoft-com:mac:vml">
          <w:pict>
            <v:line w14:anchorId="2F3F44BD"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56.7pt,15.4pt" to="779.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" strokecolor="#3465a4" strokeweight="1pt"/>
          </w:pict>
        </mc:Fallback>
      </mc:AlternateContent>
    </w:r>
    <w:r>
      <w:rPr>
        <w:rFonts w:ascii="Arial" w:hAnsi="Arial"/>
        <w:sz w:val="16"/>
        <w:szCs w:val="16"/>
      </w:rPr>
      <w:t>CEIP Esteiro (Ferrol) -  CURSO 201</w:t>
    </w:r>
    <w:r w:rsidR="00524442">
      <w:rPr>
        <w:rFonts w:ascii="Arial" w:hAnsi="Arial"/>
        <w:sz w:val="16"/>
        <w:szCs w:val="16"/>
      </w:rPr>
      <w:t>9</w:t>
    </w:r>
    <w:r>
      <w:rPr>
        <w:rFonts w:ascii="Arial" w:hAnsi="Arial"/>
        <w:sz w:val="16"/>
        <w:szCs w:val="16"/>
      </w:rPr>
      <w:t>- 20</w:t>
    </w:r>
    <w:r w:rsidR="00524442">
      <w:rPr>
        <w:rFonts w:ascii="Arial" w:hAnsi="Arial"/>
        <w:sz w:val="16"/>
        <w:szCs w:val="16"/>
      </w:rPr>
      <w:t>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85FF" w14:textId="77777777" w:rsidR="00984359" w:rsidRDefault="003678C7">
    <w:pPr>
      <w:pStyle w:val="Encabezado"/>
      <w:jc w:val="right"/>
      <w:rPr>
        <w:rFonts w:ascii="Arial" w:hAnsi="Arial"/>
        <w:b/>
        <w:bCs/>
        <w:sz w:val="20"/>
        <w:szCs w:val="20"/>
      </w:rPr>
    </w:pPr>
    <w:r>
      <w:rPr>
        <w:rFonts w:ascii="Arial" w:hAnsi="Arial"/>
        <w:b/>
        <w:bCs/>
        <w:sz w:val="20"/>
        <w:szCs w:val="20"/>
      </w:rPr>
      <w:t>PROGRAMACIÓN ANUAL DO 4º NIVEL DE EDUCACIÓN PRIMARIA</w:t>
    </w:r>
  </w:p>
  <w:p w14:paraId="6F7B6778" w14:textId="28C3B3E3" w:rsidR="00984359" w:rsidRDefault="003678C7">
    <w:pPr>
      <w:pStyle w:val="Encabezado"/>
      <w:jc w:val="right"/>
      <w:rPr>
        <w:rFonts w:ascii="Arial" w:hAnsi="Arial"/>
        <w:sz w:val="16"/>
        <w:szCs w:val="16"/>
      </w:rPr>
    </w:pPr>
    <w:r>
      <w:rPr>
        <w:rFonts w:ascii="Arial" w:hAnsi="Arial"/>
        <w:noProof/>
        <w:sz w:val="16"/>
        <w:szCs w:val="16"/>
        <w:lang w:val="es-ES_tradnl" w:eastAsia="es-ES_tradnl" w:bidi="ar-SA"/>
      </w:rPr>
      <mc:AlternateContent>
        <mc:Choice Requires="wps">
          <w:drawing>
            <wp:anchor distT="0" distB="0" distL="114300" distR="114300" simplePos="0" relativeHeight="251663360" behindDoc="0" locked="0" layoutInCell="1" allowOverlap="1" wp14:anchorId="7B0EA536" wp14:editId="7BE4FC27">
              <wp:simplePos x="0" y="0"/>
              <wp:positionH relativeFrom="column">
                <wp:posOffset>-492120</wp:posOffset>
              </wp:positionH>
              <wp:positionV relativeFrom="paragraph">
                <wp:posOffset>131400</wp:posOffset>
              </wp:positionV>
              <wp:extent cx="8389800" cy="29880"/>
              <wp:effectExtent l="0" t="0" r="30300" b="27270"/>
              <wp:wrapNone/>
              <wp:docPr id="4" name="Straight Connector 4"/>
              <wp:cNvGraphicFramePr/>
              <a:graphic xmlns:a="http://schemas.openxmlformats.org/drawingml/2006/main">
                <a:graphicData uri="http://schemas.microsoft.com/office/word/2010/wordprocessingShape">
                  <wps:wsp>
                    <wps:cNvCnPr/>
                    <wps:spPr>
                      <a:xfrm flipV="1">
                        <a:off x="0" y="0"/>
                        <a:ext cx="8389800" cy="29880"/>
                      </a:xfrm>
                      <a:prstGeom prst="line">
                        <a:avLst/>
                      </a:prstGeom>
                      <a:noFill/>
                      <a:ln w="3960">
                        <a:solidFill>
                          <a:srgbClr val="3465A4"/>
                        </a:solidFill>
                        <a:prstDash val="solid"/>
                      </a:ln>
                    </wps:spPr>
                    <wps:bodyPr/>
                  </wps:wsp>
                </a:graphicData>
              </a:graphic>
            </wp:anchor>
          </w:drawing>
        </mc:Choice>
        <mc:Fallback xmlns:mo="http://schemas.microsoft.com/office/mac/office/2008/main" xmlns:mv="urn:schemas-microsoft-com:mac:vml">
          <w:pict>
            <v:line w14:anchorId="311D41B2"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8.75pt,10.35pt" to="621.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" strokecolor="#3465a4" strokeweight=".11mm"/>
          </w:pict>
        </mc:Fallback>
      </mc:AlternateContent>
    </w:r>
    <w:r>
      <w:rPr>
        <w:rFonts w:ascii="Arial" w:hAnsi="Arial"/>
        <w:sz w:val="16"/>
        <w:szCs w:val="16"/>
      </w:rPr>
      <w:t>CEIP Esteiro (Ferrol) -  CURSO 201</w:t>
    </w:r>
    <w:r w:rsidR="00524442">
      <w:rPr>
        <w:rFonts w:ascii="Arial" w:hAnsi="Arial"/>
        <w:sz w:val="16"/>
        <w:szCs w:val="16"/>
      </w:rPr>
      <w:t>9</w:t>
    </w:r>
    <w:r>
      <w:rPr>
        <w:rFonts w:ascii="Arial" w:hAnsi="Arial"/>
        <w:sz w:val="16"/>
        <w:szCs w:val="16"/>
      </w:rPr>
      <w:t>- 20</w:t>
    </w:r>
    <w:r w:rsidR="00524442">
      <w:rPr>
        <w:rFonts w:ascii="Arial" w:hAnsi="Arial"/>
        <w:sz w:val="16"/>
        <w:szCs w:val="16"/>
      </w:rPr>
      <w:t>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FA79" w14:textId="77777777" w:rsidR="00984359" w:rsidRDefault="003678C7">
    <w:pPr>
      <w:pStyle w:val="Encabezado"/>
      <w:jc w:val="right"/>
      <w:rPr>
        <w:rFonts w:ascii="Arial" w:hAnsi="Arial"/>
        <w:b/>
        <w:bCs/>
        <w:sz w:val="20"/>
        <w:szCs w:val="20"/>
      </w:rPr>
    </w:pPr>
    <w:r>
      <w:rPr>
        <w:rFonts w:ascii="Arial" w:hAnsi="Arial"/>
        <w:b/>
        <w:bCs/>
        <w:sz w:val="20"/>
        <w:szCs w:val="20"/>
      </w:rPr>
      <w:t>PROGRAMACIÓN ANUAL DO 4º NIVEL DE EDUCACIÓN PRIMARIA</w:t>
    </w:r>
  </w:p>
  <w:p w14:paraId="7DEABDE8" w14:textId="21E91D4C" w:rsidR="00984359" w:rsidRDefault="003678C7">
    <w:pPr>
      <w:pStyle w:val="Encabezado"/>
      <w:jc w:val="right"/>
      <w:rPr>
        <w:rFonts w:ascii="Arial" w:hAnsi="Arial"/>
        <w:sz w:val="16"/>
        <w:szCs w:val="16"/>
      </w:rPr>
    </w:pPr>
    <w:r>
      <w:rPr>
        <w:rFonts w:ascii="Arial" w:hAnsi="Arial"/>
        <w:noProof/>
        <w:sz w:val="16"/>
        <w:szCs w:val="16"/>
        <w:lang w:val="es-ES_tradnl" w:eastAsia="es-ES_tradnl" w:bidi="ar-SA"/>
      </w:rPr>
      <mc:AlternateContent>
        <mc:Choice Requires="wps">
          <w:drawing>
            <wp:anchor distT="0" distB="0" distL="114300" distR="114300" simplePos="0" relativeHeight="251665408" behindDoc="0" locked="0" layoutInCell="1" allowOverlap="1" wp14:anchorId="1AAA67F8" wp14:editId="16635C0E">
              <wp:simplePos x="0" y="0"/>
              <wp:positionH relativeFrom="column">
                <wp:posOffset>-720000</wp:posOffset>
              </wp:positionH>
              <wp:positionV relativeFrom="paragraph">
                <wp:posOffset>195480</wp:posOffset>
              </wp:positionV>
              <wp:extent cx="10621080"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10621080" cy="0"/>
                      </a:xfrm>
                      <a:prstGeom prst="line">
                        <a:avLst/>
                      </a:prstGeom>
                      <a:noFill/>
                      <a:ln w="12700">
                        <a:solidFill>
                          <a:srgbClr val="3465A4"/>
                        </a:solidFill>
                        <a:prstDash val="solid"/>
                      </a:ln>
                    </wps:spPr>
                    <wps:bodyPr/>
                  </wps:wsp>
                </a:graphicData>
              </a:graphic>
            </wp:anchor>
          </w:drawing>
        </mc:Choice>
        <mc:Fallback xmlns:mo="http://schemas.microsoft.com/office/mac/office/2008/main" xmlns:mv="urn:schemas-microsoft-com:mac:vml">
          <w:pict>
            <v:line w14:anchorId="39691600" id="Straight Connector 5"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56.7pt,15.4pt" to="779.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" strokecolor="#3465a4" strokeweight="1pt"/>
          </w:pict>
        </mc:Fallback>
      </mc:AlternateContent>
    </w:r>
    <w:r>
      <w:rPr>
        <w:rFonts w:ascii="Arial" w:hAnsi="Arial"/>
        <w:sz w:val="16"/>
        <w:szCs w:val="16"/>
      </w:rPr>
      <w:t>CEIP Esteiro (Ferrol) -  CURSO 201</w:t>
    </w:r>
    <w:r w:rsidR="00524442">
      <w:rPr>
        <w:rFonts w:ascii="Arial" w:hAnsi="Arial"/>
        <w:sz w:val="16"/>
        <w:szCs w:val="16"/>
      </w:rPr>
      <w:t>9</w:t>
    </w:r>
    <w:r>
      <w:rPr>
        <w:rFonts w:ascii="Arial" w:hAnsi="Arial"/>
        <w:sz w:val="16"/>
        <w:szCs w:val="16"/>
      </w:rPr>
      <w:t>- 20</w:t>
    </w:r>
    <w:r w:rsidR="00524442">
      <w:rPr>
        <w:rFonts w:ascii="Arial" w:hAnsi="Arial"/>
        <w:sz w:val="16"/>
        <w:szCs w:val="16"/>
      </w:rPr>
      <w:t>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DDFCE" w14:textId="77777777" w:rsidR="00984359" w:rsidRDefault="003678C7">
    <w:pPr>
      <w:pStyle w:val="Encabezado"/>
      <w:jc w:val="right"/>
      <w:rPr>
        <w:rFonts w:ascii="Arial" w:hAnsi="Arial"/>
        <w:b/>
        <w:bCs/>
        <w:sz w:val="20"/>
        <w:szCs w:val="20"/>
      </w:rPr>
    </w:pPr>
    <w:r>
      <w:rPr>
        <w:rFonts w:ascii="Arial" w:hAnsi="Arial"/>
        <w:b/>
        <w:bCs/>
        <w:sz w:val="20"/>
        <w:szCs w:val="20"/>
      </w:rPr>
      <w:t>PROGRAMACIÓN ANUAL DO 4º NIVEL DE EDUCACIÓN PRIMARIA</w:t>
    </w:r>
  </w:p>
  <w:p w14:paraId="1D6F831B" w14:textId="2EBA8A5E" w:rsidR="00984359" w:rsidRDefault="003678C7">
    <w:pPr>
      <w:pStyle w:val="Encabezado"/>
      <w:jc w:val="right"/>
      <w:rPr>
        <w:rFonts w:ascii="Arial" w:hAnsi="Arial"/>
        <w:sz w:val="16"/>
        <w:szCs w:val="16"/>
      </w:rPr>
    </w:pPr>
    <w:r>
      <w:rPr>
        <w:rFonts w:ascii="Arial" w:hAnsi="Arial"/>
        <w:noProof/>
        <w:sz w:val="16"/>
        <w:szCs w:val="16"/>
        <w:lang w:val="es-ES_tradnl" w:eastAsia="es-ES_tradnl" w:bidi="ar-SA"/>
      </w:rPr>
      <mc:AlternateContent>
        <mc:Choice Requires="wps">
          <w:drawing>
            <wp:anchor distT="0" distB="0" distL="114300" distR="114300" simplePos="0" relativeHeight="251667456" behindDoc="0" locked="0" layoutInCell="1" allowOverlap="1" wp14:anchorId="7CCF3915" wp14:editId="34CDDD14">
              <wp:simplePos x="0" y="0"/>
              <wp:positionH relativeFrom="column">
                <wp:posOffset>-492120</wp:posOffset>
              </wp:positionH>
              <wp:positionV relativeFrom="paragraph">
                <wp:posOffset>131400</wp:posOffset>
              </wp:positionV>
              <wp:extent cx="8389800" cy="29880"/>
              <wp:effectExtent l="0" t="0" r="30300" b="27270"/>
              <wp:wrapNone/>
              <wp:docPr id="6" name="Straight Connector 6"/>
              <wp:cNvGraphicFramePr/>
              <a:graphic xmlns:a="http://schemas.openxmlformats.org/drawingml/2006/main">
                <a:graphicData uri="http://schemas.microsoft.com/office/word/2010/wordprocessingShape">
                  <wps:wsp>
                    <wps:cNvCnPr/>
                    <wps:spPr>
                      <a:xfrm flipV="1">
                        <a:off x="0" y="0"/>
                        <a:ext cx="8389800" cy="29880"/>
                      </a:xfrm>
                      <a:prstGeom prst="line">
                        <a:avLst/>
                      </a:prstGeom>
                      <a:noFill/>
                      <a:ln w="3960">
                        <a:solidFill>
                          <a:srgbClr val="3465A4"/>
                        </a:solidFill>
                        <a:prstDash val="solid"/>
                      </a:ln>
                    </wps:spPr>
                    <wps:bodyPr/>
                  </wps:wsp>
                </a:graphicData>
              </a:graphic>
            </wp:anchor>
          </w:drawing>
        </mc:Choice>
        <mc:Fallback xmlns:mo="http://schemas.microsoft.com/office/mac/office/2008/main" xmlns:mv="urn:schemas-microsoft-com:mac:vml">
          <w:pict>
            <v:line w14:anchorId="66817EF1"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8.75pt,10.35pt" to="621.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" strokecolor="#3465a4" strokeweight=".11mm"/>
          </w:pict>
        </mc:Fallback>
      </mc:AlternateContent>
    </w:r>
    <w:r>
      <w:rPr>
        <w:rFonts w:ascii="Arial" w:hAnsi="Arial"/>
        <w:sz w:val="16"/>
        <w:szCs w:val="16"/>
      </w:rPr>
      <w:t>CEIP Esteiro (Ferrol) -  CURSO 201</w:t>
    </w:r>
    <w:r w:rsidR="00524442">
      <w:rPr>
        <w:rFonts w:ascii="Arial" w:hAnsi="Arial"/>
        <w:sz w:val="16"/>
        <w:szCs w:val="16"/>
      </w:rPr>
      <w:t>9</w:t>
    </w:r>
    <w:r>
      <w:rPr>
        <w:rFonts w:ascii="Arial" w:hAnsi="Arial"/>
        <w:sz w:val="16"/>
        <w:szCs w:val="16"/>
      </w:rPr>
      <w:t>- 20</w:t>
    </w:r>
    <w:r w:rsidR="00524442">
      <w:rPr>
        <w:rFonts w:ascii="Arial" w:hAnsi="Arial"/>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3DE9"/>
    <w:multiLevelType w:val="multilevel"/>
    <w:tmpl w:val="B908F0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ABA79F9"/>
    <w:multiLevelType w:val="multilevel"/>
    <w:tmpl w:val="523C1C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50C7025"/>
    <w:multiLevelType w:val="multilevel"/>
    <w:tmpl w:val="0986C0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65F4DF9"/>
    <w:multiLevelType w:val="multilevel"/>
    <w:tmpl w:val="285231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6D26E7B"/>
    <w:multiLevelType w:val="multilevel"/>
    <w:tmpl w:val="582CEB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74475B7"/>
    <w:multiLevelType w:val="multilevel"/>
    <w:tmpl w:val="86BC6A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7193AE0"/>
    <w:multiLevelType w:val="multilevel"/>
    <w:tmpl w:val="B03456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E804783"/>
    <w:multiLevelType w:val="multilevel"/>
    <w:tmpl w:val="3D180C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FA6517B"/>
    <w:multiLevelType w:val="multilevel"/>
    <w:tmpl w:val="644AE72C"/>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9" w15:restartNumberingAfterBreak="0">
    <w:nsid w:val="52FC598D"/>
    <w:multiLevelType w:val="multilevel"/>
    <w:tmpl w:val="7444B8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5671CCF"/>
    <w:multiLevelType w:val="multilevel"/>
    <w:tmpl w:val="CEBEC6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56524FC1"/>
    <w:multiLevelType w:val="multilevel"/>
    <w:tmpl w:val="E33407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675F7F74"/>
    <w:multiLevelType w:val="multilevel"/>
    <w:tmpl w:val="986AB5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6A24323E"/>
    <w:multiLevelType w:val="multilevel"/>
    <w:tmpl w:val="407AD3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739C6CE4"/>
    <w:multiLevelType w:val="multilevel"/>
    <w:tmpl w:val="49860D1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 w15:restartNumberingAfterBreak="0">
    <w:nsid w:val="78703576"/>
    <w:multiLevelType w:val="multilevel"/>
    <w:tmpl w:val="6B484B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ADD4FEB"/>
    <w:multiLevelType w:val="multilevel"/>
    <w:tmpl w:val="4580D5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7B54071E"/>
    <w:multiLevelType w:val="multilevel"/>
    <w:tmpl w:val="9676D956"/>
    <w:lvl w:ilvl="0">
      <w:numFmt w:val="bullet"/>
      <w:lvlText w:val="•"/>
      <w:lvlJc w:val="left"/>
      <w:pPr>
        <w:ind w:left="778" w:hanging="360"/>
      </w:pPr>
      <w:rPr>
        <w:rFonts w:ascii="OpenSymbol" w:eastAsia="OpenSymbol" w:hAnsi="OpenSymbol" w:cs="OpenSymbol"/>
      </w:rPr>
    </w:lvl>
    <w:lvl w:ilvl="1">
      <w:numFmt w:val="bullet"/>
      <w:lvlText w:val="◦"/>
      <w:lvlJc w:val="left"/>
      <w:pPr>
        <w:ind w:left="1138" w:hanging="360"/>
      </w:pPr>
      <w:rPr>
        <w:rFonts w:ascii="OpenSymbol" w:eastAsia="OpenSymbol" w:hAnsi="OpenSymbol" w:cs="OpenSymbol"/>
      </w:rPr>
    </w:lvl>
    <w:lvl w:ilvl="2">
      <w:numFmt w:val="bullet"/>
      <w:lvlText w:val="▪"/>
      <w:lvlJc w:val="left"/>
      <w:pPr>
        <w:ind w:left="1498" w:hanging="360"/>
      </w:pPr>
      <w:rPr>
        <w:rFonts w:ascii="OpenSymbol" w:eastAsia="OpenSymbol" w:hAnsi="OpenSymbol" w:cs="OpenSymbol"/>
      </w:rPr>
    </w:lvl>
    <w:lvl w:ilvl="3">
      <w:numFmt w:val="bullet"/>
      <w:lvlText w:val="•"/>
      <w:lvlJc w:val="left"/>
      <w:pPr>
        <w:ind w:left="1858" w:hanging="360"/>
      </w:pPr>
      <w:rPr>
        <w:rFonts w:ascii="OpenSymbol" w:eastAsia="OpenSymbol" w:hAnsi="OpenSymbol" w:cs="OpenSymbol"/>
      </w:rPr>
    </w:lvl>
    <w:lvl w:ilvl="4">
      <w:numFmt w:val="bullet"/>
      <w:lvlText w:val="◦"/>
      <w:lvlJc w:val="left"/>
      <w:pPr>
        <w:ind w:left="2218" w:hanging="360"/>
      </w:pPr>
      <w:rPr>
        <w:rFonts w:ascii="OpenSymbol" w:eastAsia="OpenSymbol" w:hAnsi="OpenSymbol" w:cs="OpenSymbol"/>
      </w:rPr>
    </w:lvl>
    <w:lvl w:ilvl="5">
      <w:numFmt w:val="bullet"/>
      <w:lvlText w:val="▪"/>
      <w:lvlJc w:val="left"/>
      <w:pPr>
        <w:ind w:left="2578" w:hanging="360"/>
      </w:pPr>
      <w:rPr>
        <w:rFonts w:ascii="OpenSymbol" w:eastAsia="OpenSymbol" w:hAnsi="OpenSymbol" w:cs="OpenSymbol"/>
      </w:rPr>
    </w:lvl>
    <w:lvl w:ilvl="6">
      <w:numFmt w:val="bullet"/>
      <w:lvlText w:val="•"/>
      <w:lvlJc w:val="left"/>
      <w:pPr>
        <w:ind w:left="2938" w:hanging="360"/>
      </w:pPr>
      <w:rPr>
        <w:rFonts w:ascii="OpenSymbol" w:eastAsia="OpenSymbol" w:hAnsi="OpenSymbol" w:cs="OpenSymbol"/>
      </w:rPr>
    </w:lvl>
    <w:lvl w:ilvl="7">
      <w:numFmt w:val="bullet"/>
      <w:lvlText w:val="◦"/>
      <w:lvlJc w:val="left"/>
      <w:pPr>
        <w:ind w:left="3298" w:hanging="360"/>
      </w:pPr>
      <w:rPr>
        <w:rFonts w:ascii="OpenSymbol" w:eastAsia="OpenSymbol" w:hAnsi="OpenSymbol" w:cs="OpenSymbol"/>
      </w:rPr>
    </w:lvl>
    <w:lvl w:ilvl="8">
      <w:numFmt w:val="bullet"/>
      <w:lvlText w:val="▪"/>
      <w:lvlJc w:val="left"/>
      <w:pPr>
        <w:ind w:left="3658" w:hanging="360"/>
      </w:pPr>
      <w:rPr>
        <w:rFonts w:ascii="OpenSymbol" w:eastAsia="OpenSymbol" w:hAnsi="OpenSymbol" w:cs="OpenSymbol"/>
      </w:rPr>
    </w:lvl>
  </w:abstractNum>
  <w:abstractNum w:abstractNumId="18" w15:restartNumberingAfterBreak="0">
    <w:nsid w:val="7F083D3D"/>
    <w:multiLevelType w:val="multilevel"/>
    <w:tmpl w:val="2EB892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3"/>
  </w:num>
  <w:num w:numId="2">
    <w:abstractNumId w:val="0"/>
  </w:num>
  <w:num w:numId="3">
    <w:abstractNumId w:val="3"/>
  </w:num>
  <w:num w:numId="4">
    <w:abstractNumId w:val="18"/>
  </w:num>
  <w:num w:numId="5">
    <w:abstractNumId w:val="14"/>
  </w:num>
  <w:num w:numId="6">
    <w:abstractNumId w:val="16"/>
  </w:num>
  <w:num w:numId="7">
    <w:abstractNumId w:val="8"/>
  </w:num>
  <w:num w:numId="8">
    <w:abstractNumId w:val="1"/>
  </w:num>
  <w:num w:numId="9">
    <w:abstractNumId w:val="6"/>
  </w:num>
  <w:num w:numId="10">
    <w:abstractNumId w:val="11"/>
  </w:num>
  <w:num w:numId="11">
    <w:abstractNumId w:val="4"/>
  </w:num>
  <w:num w:numId="12">
    <w:abstractNumId w:val="17"/>
  </w:num>
  <w:num w:numId="13">
    <w:abstractNumId w:val="2"/>
  </w:num>
  <w:num w:numId="14">
    <w:abstractNumId w:val="15"/>
  </w:num>
  <w:num w:numId="15">
    <w:abstractNumId w:val="7"/>
  </w:num>
  <w:num w:numId="16">
    <w:abstractNumId w:val="5"/>
  </w:num>
  <w:num w:numId="17">
    <w:abstractNumId w:val="10"/>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31"/>
    <w:rsid w:val="0024622B"/>
    <w:rsid w:val="0034744B"/>
    <w:rsid w:val="003678C7"/>
    <w:rsid w:val="00517608"/>
    <w:rsid w:val="00524442"/>
    <w:rsid w:val="00AA2110"/>
    <w:rsid w:val="00AA6B81"/>
    <w:rsid w:val="00B24A8C"/>
    <w:rsid w:val="00BF1B31"/>
    <w:rsid w:val="00C55924"/>
    <w:rsid w:val="00E366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E7B4"/>
  <w15:docId w15:val="{8FF1690B-BF99-49AB-8742-17B1DDFE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Lohit Devanagari"/>
        <w:kern w:val="3"/>
        <w:sz w:val="24"/>
        <w:szCs w:val="24"/>
        <w:lang w:val="gl-ES" w:eastAsia="zh-CN" w:bidi="hi-IN"/>
      </w:rPr>
    </w:rPrDefault>
    <w:pPrDefault>
      <w:pPr>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Heading"/>
    <w:next w:val="Textbody"/>
    <w:uiPriority w:val="9"/>
    <w:qFormat/>
    <w:pPr>
      <w:outlineLvl w:val="0"/>
    </w:pPr>
    <w:rPr>
      <w:b/>
      <w:bCs/>
    </w:rPr>
  </w:style>
  <w:style w:type="paragraph" w:styleId="Ttulo2">
    <w:name w:val="heading 2"/>
    <w:basedOn w:val="Heading"/>
    <w:next w:val="Textbody"/>
    <w:uiPriority w:val="9"/>
    <w:semiHidden/>
    <w:unhideWhenUsed/>
    <w:qFormat/>
    <w:pPr>
      <w:spacing w:before="200"/>
      <w:outlineLvl w:val="1"/>
    </w:pPr>
    <w:rPr>
      <w:b/>
      <w:bCs/>
    </w:rPr>
  </w:style>
  <w:style w:type="paragraph" w:styleId="Ttulo3">
    <w:name w:val="heading 3"/>
    <w:basedOn w:val="Heading"/>
    <w:next w:val="Textbody"/>
    <w:uiPriority w:val="9"/>
    <w:semiHidden/>
    <w:unhideWhenUsed/>
    <w:qFormat/>
    <w:pPr>
      <w:spacing w:before="140"/>
      <w:outlineLvl w:val="2"/>
    </w:pPr>
    <w:rPr>
      <w:b/>
      <w:bCs/>
    </w:rPr>
  </w:style>
  <w:style w:type="paragraph" w:styleId="Ttulo4">
    <w:name w:val="heading 4"/>
    <w:basedOn w:val="Standard"/>
    <w:next w:val="Standard"/>
    <w:uiPriority w:val="9"/>
    <w:semiHidden/>
    <w:unhideWhenUsed/>
    <w:qFormat/>
    <w:pPr>
      <w:keepNext/>
      <w:keepLines/>
      <w:spacing w:before="240" w:after="240"/>
      <w:outlineLvl w:val="3"/>
    </w:pPr>
    <w:rPr>
      <w:rFonts w:ascii="HelveticaNeueLT Std Med Cn" w:eastAsia="MS Gothic" w:hAnsi="HelveticaNeueLT Std Med Cn" w:cs="Times New Roman"/>
      <w:bCs/>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SimSun" w:hAnsi="Liberation Sans" w:cs="Lucida Sans"/>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Encabezado">
    <w:name w:val="header"/>
    <w:basedOn w:val="Standard"/>
    <w:pPr>
      <w:suppressLineNumbers/>
      <w:tabs>
        <w:tab w:val="center" w:pos="7285"/>
        <w:tab w:val="right" w:pos="14570"/>
      </w:tabs>
    </w:pPr>
  </w:style>
  <w:style w:type="paragraph" w:customStyle="1" w:styleId="TableContents">
    <w:name w:val="Table Contents"/>
    <w:basedOn w:val="Standard"/>
    <w:pPr>
      <w:suppressLineNumbers/>
    </w:pPr>
  </w:style>
  <w:style w:type="paragraph" w:styleId="Piedepgina">
    <w:name w:val="footer"/>
    <w:basedOn w:val="Standard"/>
    <w:pPr>
      <w:suppressLineNumbers/>
      <w:tabs>
        <w:tab w:val="center" w:pos="7285"/>
        <w:tab w:val="right" w:pos="14570"/>
      </w:tab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tulo">
    <w:name w:val="Title"/>
    <w:basedOn w:val="Heading"/>
    <w:next w:val="Textbody"/>
    <w:uiPriority w:val="10"/>
    <w:qFormat/>
    <w:pPr>
      <w:jc w:val="center"/>
    </w:pPr>
    <w:rPr>
      <w:b/>
      <w:bCs/>
      <w:sz w:val="56"/>
      <w:szCs w:val="56"/>
    </w:rPr>
  </w:style>
  <w:style w:type="paragraph" w:styleId="Subttulo">
    <w:name w:val="Subtitle"/>
    <w:basedOn w:val="Heading"/>
    <w:next w:val="Textbody"/>
    <w:uiPriority w:val="11"/>
    <w:qFormat/>
    <w:pPr>
      <w:spacing w:before="60"/>
      <w:jc w:val="center"/>
    </w:pPr>
    <w:rPr>
      <w:sz w:val="36"/>
      <w:szCs w:val="36"/>
    </w:rPr>
  </w:style>
  <w:style w:type="paragraph" w:customStyle="1" w:styleId="ConcatStandard">
    <w:name w:val="Concat_Standard"/>
    <w:pPr>
      <w:tabs>
        <w:tab w:val="left" w:pos="709"/>
        <w:tab w:val="left" w:pos="1423"/>
        <w:tab w:val="left" w:pos="2127"/>
        <w:tab w:val="left" w:pos="2840"/>
        <w:tab w:val="left" w:pos="3544"/>
        <w:tab w:val="left" w:pos="4258"/>
        <w:tab w:val="left" w:pos="4961"/>
        <w:tab w:val="left" w:pos="5675"/>
        <w:tab w:val="left" w:pos="6379"/>
        <w:tab w:val="left" w:pos="7092"/>
        <w:tab w:val="left" w:pos="7796"/>
        <w:tab w:val="left" w:pos="8510"/>
        <w:tab w:val="left" w:pos="9213"/>
        <w:tab w:val="left" w:pos="9927"/>
        <w:tab w:val="left" w:pos="10630"/>
        <w:tab w:val="left" w:pos="11344"/>
        <w:tab w:val="left" w:pos="12048"/>
        <w:tab w:val="left" w:pos="12762"/>
        <w:tab w:val="left" w:pos="13465"/>
        <w:tab w:val="left" w:pos="14179"/>
        <w:tab w:val="left" w:pos="14882"/>
        <w:tab w:val="left" w:pos="15596"/>
        <w:tab w:val="left" w:pos="16300"/>
        <w:tab w:val="left" w:pos="17014"/>
        <w:tab w:val="left" w:pos="17717"/>
        <w:tab w:val="left" w:pos="18431"/>
        <w:tab w:val="left" w:pos="19134"/>
        <w:tab w:val="left" w:pos="19848"/>
        <w:tab w:val="left" w:pos="20552"/>
        <w:tab w:val="left" w:pos="21266"/>
        <w:tab w:val="left" w:pos="21969"/>
        <w:tab w:val="left" w:pos="22683"/>
        <w:tab w:val="left" w:pos="23386"/>
        <w:tab w:val="left" w:pos="24100"/>
        <w:tab w:val="left" w:pos="24804"/>
      </w:tabs>
    </w:pPr>
  </w:style>
  <w:style w:type="paragraph" w:customStyle="1" w:styleId="ConcatTableContents">
    <w:name w:val="Concat Table Contents"/>
    <w:basedOn w:val="ConcatStandard"/>
    <w:pPr>
      <w:suppressLineNumbers/>
    </w:pPr>
  </w:style>
  <w:style w:type="character" w:customStyle="1" w:styleId="BulletSymbols">
    <w:name w:val="Bullet Symbols"/>
    <w:rPr>
      <w:rFonts w:ascii="OpenSymbol" w:eastAsia="OpenSymbol" w:hAnsi="OpenSymbol" w:cs="OpenSymbol"/>
    </w:rPr>
  </w:style>
  <w:style w:type="character" w:customStyle="1" w:styleId="Linenumbering">
    <w:name w:val="Line numbering"/>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7006</Words>
  <Characters>39940</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CEIP Esteiro TIC</cp:lastModifiedBy>
  <cp:revision>4</cp:revision>
  <dcterms:created xsi:type="dcterms:W3CDTF">2019-09-04T08:49:00Z</dcterms:created>
  <dcterms:modified xsi:type="dcterms:W3CDTF">2019-09-04T11:18:00Z</dcterms:modified>
</cp:coreProperties>
</file>